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DA7812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BD14292" w14:textId="77777777" w:rsidR="006855D2" w:rsidRPr="00480D12" w:rsidRDefault="006855D2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C8AB545" w14:textId="77777777" w:rsidR="00780473" w:rsidRPr="00480D12" w:rsidRDefault="00780473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0ED1CA5A" w14:textId="77777777" w:rsidR="00D93C0C" w:rsidRPr="00480D12" w:rsidRDefault="00DE40D7" w:rsidP="00480D12">
      <w:pPr>
        <w:pStyle w:val="Heading1"/>
        <w:spacing w:before="195" w:line="276" w:lineRule="auto"/>
        <w:ind w:left="0" w:right="27" w:firstLine="0"/>
        <w:jc w:val="center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TRIPARTITE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HOUSING LOAN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</w:p>
    <w:p w14:paraId="1C799012" w14:textId="77777777" w:rsidR="00D93C0C" w:rsidRPr="00480D12" w:rsidRDefault="00D93C0C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4EAD4E1" w14:textId="2921127B" w:rsidR="00D93C0C" w:rsidRPr="00480D12" w:rsidRDefault="00DE40D7" w:rsidP="00480D12">
      <w:pPr>
        <w:spacing w:line="360" w:lineRule="auto"/>
        <w:ind w:right="27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Tripartite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Housing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Loan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)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made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entered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into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="007366D5"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w w:val="105"/>
          <w:sz w:val="20"/>
          <w:szCs w:val="20"/>
          <w:u w:val="single"/>
        </w:rPr>
        <w:tab/>
      </w:r>
      <w:r w:rsidR="00895D49" w:rsidRPr="00480D12">
        <w:rPr>
          <w:rFonts w:asciiTheme="minorHAnsi" w:hAnsiTheme="minorHAnsi" w:cstheme="minorHAnsi"/>
          <w:w w:val="105"/>
          <w:sz w:val="20"/>
          <w:szCs w:val="20"/>
          <w:u w:val="single"/>
        </w:rPr>
        <w:t>______________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(“Effective Date”) by and between</w:t>
      </w:r>
      <w:r w:rsidR="006855D2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>
        <w:rPr>
          <w:rFonts w:asciiTheme="majorHAnsi" w:hAnsiTheme="majorHAnsi" w:cstheme="majorHAnsi"/>
          <w:b/>
          <w:sz w:val="18"/>
          <w:szCs w:val="18"/>
        </w:rPr>
        <w:t>Miss.</w:t>
      </w:r>
      <w:r>
        <w:rPr>
          <w:rFonts w:asciiTheme="majorHAnsi" w:hAnsiTheme="majorHAnsi" w:cstheme="majorHAnsi"/>
          <w:b/>
          <w:sz w:val="18"/>
          <w:szCs w:val="18"/>
        </w:rPr>
        <w:t>Shilpa Jasrotia Dean</w:t>
      </w:r>
      <w:r w:rsidR="006D0730" w:rsidRPr="00331110">
        <w:rPr>
          <w:rFonts w:asciiTheme="majorHAnsi" w:hAnsiTheme="majorHAnsi" w:cstheme="majorHAnsi"/>
          <w:b/>
          <w:sz w:val="18"/>
          <w:szCs w:val="18"/>
        </w:rPr>
        <w:t xml:space="preserve"> </w:t>
      </w:r>
      <w:r>
        <w:rPr>
          <w:rFonts w:asciiTheme="majorHAnsi" w:hAnsiTheme="majorHAnsi" w:cstheme="majorHAnsi"/>
          <w:b/>
          <w:sz w:val="18"/>
          <w:szCs w:val="18"/>
        </w:rPr>
        <w:t>C/o- Denziel Dean</w:t>
      </w:r>
      <w:r w:rsidR="006D0730">
        <w:rPr>
          <w:rFonts w:asciiTheme="majorHAnsi" w:hAnsiTheme="majorHAnsi" w:cstheme="majorHAnsi"/>
          <w:b/>
          <w:sz w:val="18"/>
          <w:szCs w:val="18"/>
        </w:rPr>
        <w:t>,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 R/o </w:t>
      </w:r>
      <w:r>
        <w:rPr>
          <w:rFonts w:asciiTheme="majorHAnsi" w:hAnsiTheme="majorHAnsi" w:cstheme="majorHAnsi"/>
          <w:b/>
          <w:sz w:val="18"/>
          <w:szCs w:val="18"/>
        </w:rPr>
        <w:t>Golf Link Residency, Flat No- 501, Pocket- 2, Sector-18 B, Dwarka, Block- G2C, N.I.S.T Dwarka, N.I.S.T Dwarka, Delhi Cantonment, South West Delhi, Delhi- 110078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, bearing Aadhar No. </w:t>
      </w:r>
      <w:proofErr w:type="spellStart"/>
      <w:proofErr w:type="spellEnd"/>
      <w:r>
        <w:rPr>
          <w:rFonts w:asciiTheme="majorHAnsi" w:hAnsiTheme="majorHAnsi" w:cstheme="majorHAnsi"/>
          <w:b/>
          <w:sz w:val="18"/>
          <w:szCs w:val="18"/>
        </w:rPr>
        <w:t>731998112523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, and PAN No. </w:t>
      </w:r>
      <w:r>
        <w:rPr>
          <w:rFonts w:asciiTheme="majorHAnsi" w:hAnsiTheme="majorHAnsi" w:cstheme="majorHAnsi"/>
          <w:b/>
          <w:sz w:val="18"/>
          <w:szCs w:val="18"/>
        </w:rPr>
        <w:t>AHRPJ7914J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 and Co-applicant </w:t>
      </w:r>
      <w:r>
        <w:rPr>
          <w:rFonts w:asciiTheme="majorHAnsi" w:hAnsiTheme="majorHAnsi" w:cstheme="majorHAnsi"/>
          <w:b/>
          <w:sz w:val="18"/>
          <w:szCs w:val="18"/>
        </w:rPr>
        <w:t>.</w:t>
      </w:r>
      <w:r>
        <w:rPr>
          <w:rFonts w:asciiTheme="majorHAnsi" w:hAnsiTheme="majorHAnsi" w:cstheme="majorHAnsi"/>
          <w:b/>
          <w:sz w:val="18"/>
          <w:szCs w:val="18"/>
        </w:rPr>
        <w:t>N/A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 </w:t>
      </w:r>
      <w:r>
        <w:rPr>
          <w:rFonts w:asciiTheme="majorHAnsi" w:hAnsiTheme="majorHAnsi" w:cstheme="majorHAnsi"/>
          <w:b/>
          <w:sz w:val="18"/>
          <w:szCs w:val="18"/>
        </w:rPr>
        <w:t>N/A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 R/o </w:t>
      </w:r>
      <w:r>
        <w:rPr>
          <w:rFonts w:asciiTheme="majorHAnsi" w:hAnsiTheme="majorHAnsi" w:cstheme="majorHAnsi"/>
          <w:b/>
          <w:sz w:val="18"/>
          <w:szCs w:val="18"/>
        </w:rPr>
        <w:t>N/A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, bearing Aadhar No. 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, and PAN No. </w:t>
      </w:r>
      <w:r w:rsidR="006D0730" w:rsidRPr="00331110">
        <w:rPr>
          <w:rFonts w:asciiTheme="majorHAnsi" w:hAnsiTheme="majorHAnsi" w:cstheme="majorHAnsi"/>
          <w:sz w:val="18"/>
          <w:szCs w:val="18"/>
        </w:rPr>
        <w:t xml:space="preserve"> </w:t>
      </w:r>
      <w:r w:rsidR="00943D9A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(hereinafter referred to as “Allottee / Borrower” which expression shall </w:t>
      </w:r>
      <w:r w:rsidR="00895D49" w:rsidRPr="00480D12">
        <w:rPr>
          <w:rFonts w:asciiTheme="minorHAnsi" w:hAnsiTheme="minorHAnsi" w:cstheme="minorHAnsi"/>
          <w:w w:val="105"/>
          <w:sz w:val="20"/>
          <w:szCs w:val="20"/>
        </w:rPr>
        <w:t>unless repugnant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to the context, include his/her heirs, executors, administrators and </w:t>
      </w:r>
      <w:r w:rsidR="00895D49" w:rsidRPr="00480D12">
        <w:rPr>
          <w:rFonts w:asciiTheme="minorHAnsi" w:hAnsiTheme="minorHAnsi" w:cstheme="minorHAnsi"/>
          <w:w w:val="105"/>
          <w:sz w:val="20"/>
          <w:szCs w:val="20"/>
        </w:rPr>
        <w:t xml:space="preserve">assigns)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 the First Part</w:t>
      </w:r>
    </w:p>
    <w:p w14:paraId="0F84D8DA" w14:textId="77777777" w:rsidR="00895D49" w:rsidRPr="00480D12" w:rsidRDefault="00895D49" w:rsidP="00480D12">
      <w:pPr>
        <w:spacing w:line="360" w:lineRule="auto"/>
        <w:ind w:right="27"/>
        <w:jc w:val="both"/>
        <w:rPr>
          <w:rFonts w:asciiTheme="minorHAnsi" w:hAnsiTheme="minorHAnsi" w:cstheme="minorHAnsi"/>
          <w:w w:val="105"/>
          <w:sz w:val="20"/>
          <w:szCs w:val="20"/>
        </w:rPr>
      </w:pPr>
    </w:p>
    <w:p w14:paraId="1F54F3F4" w14:textId="7FF06CA2" w:rsidR="00D93C0C" w:rsidRPr="00480D12" w:rsidRDefault="00DE40D7" w:rsidP="00480D12">
      <w:pPr>
        <w:pStyle w:val="Heading1"/>
        <w:spacing w:before="14" w:line="360" w:lineRule="auto"/>
        <w:ind w:left="0" w:right="27" w:firstLine="0"/>
        <w:jc w:val="center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10"/>
          <w:sz w:val="20"/>
          <w:szCs w:val="20"/>
        </w:rPr>
        <w:t>AND</w:t>
      </w:r>
    </w:p>
    <w:p w14:paraId="0D543BD7" w14:textId="42CF1667" w:rsidR="00D93C0C" w:rsidRPr="00480D12" w:rsidRDefault="00BD0C48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bookmarkStart w:id="0" w:name="_Hlk192239421"/>
      <w:r>
        <w:rPr>
          <w:rFonts w:asciiTheme="minorHAnsi" w:hAnsiTheme="minorHAnsi" w:cstheme="minorHAnsi"/>
          <w:b/>
          <w:color w:val="000000"/>
          <w:spacing w:val="2"/>
          <w:sz w:val="20"/>
          <w:szCs w:val="20"/>
        </w:rPr>
        <w:t>PURE AWAS BUILDERS LLP</w:t>
      </w:r>
      <w:bookmarkEnd w:id="0"/>
      <w:r w:rsidR="001A0567" w:rsidRPr="00480D12">
        <w:rPr>
          <w:rFonts w:asciiTheme="minorHAnsi" w:hAnsiTheme="minorHAnsi" w:cstheme="minorHAnsi"/>
          <w:b/>
          <w:color w:val="000000"/>
          <w:spacing w:val="2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="001A05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having</w:t>
      </w:r>
      <w:r w:rsidR="001A05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E037E0" w:rsidRPr="00480D12">
        <w:rPr>
          <w:rFonts w:asciiTheme="minorHAnsi" w:hAnsiTheme="minorHAnsi" w:cstheme="minorHAnsi"/>
          <w:w w:val="105"/>
          <w:sz w:val="20"/>
          <w:szCs w:val="20"/>
        </w:rPr>
        <w:t>its registered</w:t>
      </w:r>
      <w:r w:rsidR="0059328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office</w:t>
      </w:r>
      <w:r w:rsidR="001A0567" w:rsidRPr="00480D12">
        <w:rPr>
          <w:rFonts w:asciiTheme="minorHAnsi" w:hAnsiTheme="minorHAnsi" w:cstheme="minorHAnsi"/>
          <w:sz w:val="20"/>
          <w:szCs w:val="20"/>
        </w:rPr>
        <w:t xml:space="preserve"> at </w:t>
      </w:r>
      <w:r w:rsidR="00312D7D" w:rsidRPr="00480D12">
        <w:rPr>
          <w:rFonts w:asciiTheme="minorHAnsi" w:hAnsiTheme="minorHAnsi" w:cstheme="minorHAnsi"/>
          <w:sz w:val="20"/>
          <w:szCs w:val="20"/>
        </w:rPr>
        <w:t>11 KAPASHERA ESTATE, South West Delhi, NEW DELHI, Delhi, India, 110037</w:t>
      </w:r>
      <w:r w:rsidR="001A0567" w:rsidRPr="00480D12">
        <w:rPr>
          <w:rFonts w:asciiTheme="minorHAnsi" w:hAnsiTheme="minorHAnsi" w:cstheme="minorHAnsi"/>
          <w:color w:val="000000"/>
          <w:spacing w:val="2"/>
          <w:sz w:val="20"/>
          <w:szCs w:val="20"/>
        </w:rPr>
        <w:t xml:space="preserve"> 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corporate</w:t>
      </w:r>
      <w:r w:rsidR="003E2AE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spacing w:val="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office</w:t>
      </w:r>
      <w:r w:rsidR="00DE40D7" w:rsidRPr="00480D12">
        <w:rPr>
          <w:rFonts w:asciiTheme="minorHAnsi" w:hAnsiTheme="minorHAnsi" w:cstheme="minorHAnsi"/>
          <w:spacing w:val="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at</w:t>
      </w:r>
      <w:r w:rsidR="001A0567" w:rsidRPr="00480D12">
        <w:rPr>
          <w:rFonts w:asciiTheme="minorHAnsi" w:hAnsiTheme="minorHAnsi" w:cstheme="minorHAnsi"/>
          <w:b/>
          <w:bCs/>
          <w:sz w:val="20"/>
          <w:szCs w:val="20"/>
        </w:rPr>
        <w:t xml:space="preserve"> corporate office at</w:t>
      </w:r>
      <w:r w:rsidR="0059328C" w:rsidRPr="00480D1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1A0567" w:rsidRPr="00480D12">
        <w:rPr>
          <w:rFonts w:asciiTheme="minorHAnsi" w:hAnsiTheme="minorHAnsi" w:cstheme="minorHAnsi"/>
          <w:b/>
          <w:bCs/>
          <w:sz w:val="20"/>
          <w:szCs w:val="20"/>
        </w:rPr>
        <w:t>5</w:t>
      </w:r>
      <w:r w:rsidR="001A0567" w:rsidRPr="00480D12">
        <w:rPr>
          <w:rFonts w:asciiTheme="minorHAnsi" w:hAnsiTheme="minorHAnsi" w:cstheme="minorHAnsi"/>
          <w:b/>
          <w:bCs/>
          <w:sz w:val="20"/>
          <w:szCs w:val="20"/>
          <w:vertAlign w:val="superscript"/>
        </w:rPr>
        <w:t>th</w:t>
      </w:r>
      <w:r w:rsidR="001A0567" w:rsidRPr="00480D12">
        <w:rPr>
          <w:rFonts w:asciiTheme="minorHAnsi" w:hAnsiTheme="minorHAnsi" w:cstheme="minorHAnsi"/>
          <w:b/>
          <w:bCs/>
          <w:sz w:val="20"/>
          <w:szCs w:val="20"/>
        </w:rPr>
        <w:t xml:space="preserve"> Floor, 526, BPTP Park Centra Building, Sector 30, Gurgaon, </w:t>
      </w:r>
      <w:r w:rsidR="00DB4F67" w:rsidRPr="00480D12">
        <w:rPr>
          <w:rFonts w:asciiTheme="minorHAnsi" w:hAnsiTheme="minorHAnsi" w:cstheme="minorHAnsi"/>
          <w:b/>
          <w:bCs/>
          <w:sz w:val="20"/>
          <w:szCs w:val="20"/>
        </w:rPr>
        <w:t>122001</w:t>
      </w:r>
      <w:r w:rsidR="003E2AEC" w:rsidRPr="00480D12">
        <w:rPr>
          <w:rFonts w:asciiTheme="minorHAnsi" w:hAnsiTheme="minorHAnsi" w:cstheme="minorHAnsi"/>
          <w:b/>
          <w:bCs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b/>
          <w:bCs/>
          <w:sz w:val="20"/>
          <w:szCs w:val="20"/>
        </w:rPr>
        <w:t>,</w:t>
      </w:r>
      <w:r w:rsidR="00DE40D7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represented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through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its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director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having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been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authorized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vide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Board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Resolution</w:t>
      </w:r>
      <w:r w:rsidR="00DE40D7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dated</w:t>
      </w:r>
      <w:r w:rsidR="001A05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</w:rPr>
        <w:t>15-Dec-2023</w:t>
      </w:r>
      <w:r w:rsidR="008C0313" w:rsidRPr="00480D12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 xml:space="preserve">(hereinafter referred to as </w:t>
      </w:r>
      <w:r w:rsidR="00DE40D7"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="00DE40D7" w:rsidRPr="00480D12">
        <w:rPr>
          <w:rFonts w:asciiTheme="minorHAnsi" w:hAnsiTheme="minorHAnsi" w:cstheme="minorHAnsi"/>
          <w:b/>
          <w:w w:val="105"/>
          <w:sz w:val="20"/>
          <w:szCs w:val="20"/>
        </w:rPr>
        <w:t>Owner/Developer</w:t>
      </w:r>
      <w:r w:rsidR="00DE40D7"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”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which terms shall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include</w:t>
      </w:r>
      <w:r w:rsidR="00DE40D7"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his/her/their/its</w:t>
      </w:r>
      <w:r w:rsidR="00DE40D7"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successors,</w:t>
      </w:r>
      <w:r w:rsidR="00DE40D7"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heirs</w:t>
      </w:r>
      <w:r w:rsidR="00DE40D7"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="00DE40D7"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assigns)</w:t>
      </w:r>
      <w:r w:rsidR="00DE40D7"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="00DE40D7"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DE40D7"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Second</w:t>
      </w:r>
      <w:r w:rsidR="00DE40D7"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Part</w:t>
      </w:r>
    </w:p>
    <w:p w14:paraId="73BAAC96" w14:textId="1D9B54E5" w:rsidR="00895D49" w:rsidRPr="00480D12" w:rsidRDefault="00DE40D7" w:rsidP="00480D12">
      <w:pPr>
        <w:pStyle w:val="Heading1"/>
        <w:spacing w:before="145" w:line="360" w:lineRule="auto"/>
        <w:ind w:left="0" w:right="27" w:firstLine="0"/>
        <w:jc w:val="center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10"/>
          <w:sz w:val="20"/>
          <w:szCs w:val="20"/>
        </w:rPr>
        <w:t>AND</w:t>
      </w:r>
    </w:p>
    <w:p w14:paraId="4C3ADA3E" w14:textId="6B14A91C" w:rsidR="00D93C0C" w:rsidRPr="00480D12" w:rsidRDefault="00DE40D7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ICICI Bank Limited, a Banking Company within the meaning of the Companies Act,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1956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having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corporate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office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ICICI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Tower,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Bandra-Kurla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Complex,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="00E037E0"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Mumbai </w:t>
      </w:r>
      <w:r w:rsidR="00E037E0" w:rsidRPr="00480D12">
        <w:rPr>
          <w:rFonts w:asciiTheme="minorHAnsi" w:hAnsiTheme="minorHAnsi" w:cstheme="minorHAnsi"/>
          <w:sz w:val="20"/>
          <w:szCs w:val="20"/>
        </w:rPr>
        <w:t>400</w:t>
      </w:r>
      <w:r w:rsidRPr="00480D12">
        <w:rPr>
          <w:rFonts w:asciiTheme="minorHAnsi" w:hAnsiTheme="minorHAnsi" w:cstheme="minorHAnsi"/>
          <w:sz w:val="20"/>
          <w:szCs w:val="20"/>
        </w:rPr>
        <w:t>051 and having its Registered Office at Landmark, Race Course Circle, Vadodara</w:t>
      </w:r>
      <w:r w:rsidRPr="00480D12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390</w:t>
      </w:r>
      <w:r w:rsidRPr="00480D12">
        <w:rPr>
          <w:rFonts w:asciiTheme="minorHAnsi" w:hAnsiTheme="minorHAnsi" w:cstheme="minorHAnsi"/>
          <w:spacing w:val="1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007</w:t>
      </w:r>
      <w:r w:rsidRPr="00480D12">
        <w:rPr>
          <w:rFonts w:asciiTheme="minorHAnsi" w:hAnsiTheme="minorHAnsi" w:cstheme="minorHAnsi"/>
          <w:spacing w:val="1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branch</w:t>
      </w:r>
      <w:r w:rsidRPr="00480D12">
        <w:rPr>
          <w:rFonts w:asciiTheme="minorHAnsi" w:hAnsiTheme="minorHAnsi" w:cstheme="minorHAnsi"/>
          <w:spacing w:val="1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office</w:t>
      </w:r>
      <w:r w:rsidRPr="00480D12">
        <w:rPr>
          <w:rFonts w:asciiTheme="minorHAnsi" w:hAnsiTheme="minorHAnsi" w:cstheme="minorHAnsi"/>
          <w:spacing w:val="17"/>
          <w:sz w:val="20"/>
          <w:szCs w:val="20"/>
        </w:rPr>
        <w:t xml:space="preserve"> </w:t>
      </w:r>
      <w:r w:rsidR="004D5861" w:rsidRPr="00480D12">
        <w:rPr>
          <w:rFonts w:asciiTheme="minorHAnsi" w:hAnsiTheme="minorHAnsi" w:cstheme="minorHAnsi"/>
          <w:sz w:val="20"/>
          <w:szCs w:val="20"/>
        </w:rPr>
        <w:t>at. (</w:t>
      </w:r>
      <w:r w:rsidRPr="00480D12">
        <w:rPr>
          <w:rFonts w:asciiTheme="minorHAnsi" w:hAnsiTheme="minorHAnsi" w:cstheme="minorHAnsi"/>
          <w:sz w:val="20"/>
          <w:szCs w:val="20"/>
        </w:rPr>
        <w:t>hereinafter</w:t>
      </w:r>
      <w:r w:rsidRPr="00480D12">
        <w:rPr>
          <w:rFonts w:asciiTheme="minorHAnsi" w:hAnsiTheme="minorHAnsi" w:cstheme="minorHAnsi"/>
          <w:spacing w:val="-10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called</w:t>
      </w:r>
      <w:r w:rsidRPr="00480D12">
        <w:rPr>
          <w:rFonts w:asciiTheme="minorHAnsi" w:hAnsiTheme="minorHAnsi" w:cstheme="minorHAnsi"/>
          <w:spacing w:val="-9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i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sz w:val="20"/>
          <w:szCs w:val="20"/>
        </w:rPr>
        <w:t>Bank</w:t>
      </w:r>
      <w:r w:rsidRPr="00480D12">
        <w:rPr>
          <w:rFonts w:asciiTheme="minorHAnsi" w:hAnsiTheme="minorHAnsi" w:cstheme="minorHAnsi"/>
          <w:b/>
          <w:i/>
          <w:sz w:val="20"/>
          <w:szCs w:val="20"/>
        </w:rPr>
        <w:t>”</w:t>
      </w:r>
      <w:r w:rsidR="00A83DE2" w:rsidRPr="00480D12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expression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unless</w:t>
      </w:r>
      <w:r w:rsidRPr="00480D12">
        <w:rPr>
          <w:rFonts w:asciiTheme="minorHAnsi" w:hAnsiTheme="minorHAnsi" w:cstheme="minorHAnsi"/>
          <w:spacing w:val="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repugnant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context,</w:t>
      </w:r>
      <w:r w:rsidRPr="00480D12">
        <w:rPr>
          <w:rFonts w:asciiTheme="minorHAnsi" w:hAnsiTheme="minorHAnsi" w:cstheme="minorHAnsi"/>
          <w:spacing w:val="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include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its</w:t>
      </w:r>
      <w:r w:rsidRPr="00480D12">
        <w:rPr>
          <w:rFonts w:asciiTheme="minorHAnsi" w:hAnsiTheme="minorHAnsi" w:cstheme="minorHAnsi"/>
          <w:spacing w:val="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successors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assigns)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Third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Part.</w:t>
      </w:r>
    </w:p>
    <w:p w14:paraId="6FAA2342" w14:textId="77777777" w:rsidR="009E2E36" w:rsidRPr="00480D12" w:rsidRDefault="009E2E36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558A288" w14:textId="06E8EF6D" w:rsidR="00780473" w:rsidRPr="00480D12" w:rsidRDefault="008536E8" w:rsidP="00480D12">
      <w:pPr>
        <w:pStyle w:val="BodyText"/>
        <w:tabs>
          <w:tab w:val="left" w:pos="8460"/>
        </w:tabs>
        <w:spacing w:before="120" w:line="360" w:lineRule="auto"/>
        <w:ind w:right="27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Allottee/Borrower, Owner/Developer,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 xml:space="preserve">and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 xml:space="preserve"> are hereinafter collectively referred to as the </w:t>
      </w:r>
      <w:r w:rsidR="00DE40D7" w:rsidRPr="00480D12">
        <w:rPr>
          <w:rFonts w:asciiTheme="minorHAnsi" w:hAnsiTheme="minorHAnsi" w:cstheme="minorHAnsi"/>
          <w:i/>
          <w:w w:val="105"/>
          <w:sz w:val="20"/>
          <w:szCs w:val="20"/>
        </w:rPr>
        <w:t>“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Parties</w:t>
      </w:r>
      <w:r w:rsidR="00DE40D7" w:rsidRPr="00480D12">
        <w:rPr>
          <w:rFonts w:asciiTheme="minorHAnsi" w:hAnsiTheme="minorHAnsi" w:cstheme="minorHAnsi"/>
          <w:i/>
          <w:w w:val="105"/>
          <w:sz w:val="20"/>
          <w:szCs w:val="20"/>
        </w:rPr>
        <w:t xml:space="preserve">”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individually</w:t>
      </w:r>
      <w:r w:rsidR="00DE40D7"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="00DE40D7"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="00DE40D7"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i/>
          <w:w w:val="105"/>
          <w:sz w:val="20"/>
          <w:szCs w:val="20"/>
        </w:rPr>
        <w:t>“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="00DE40D7" w:rsidRPr="00480D12">
        <w:rPr>
          <w:rFonts w:asciiTheme="minorHAnsi" w:hAnsiTheme="minorHAnsi" w:cstheme="minorHAnsi"/>
          <w:i/>
          <w:w w:val="105"/>
          <w:sz w:val="20"/>
          <w:szCs w:val="20"/>
        </w:rPr>
        <w:t>”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</w:p>
    <w:p w14:paraId="088324FD" w14:textId="658834DE" w:rsidR="00D93C0C" w:rsidRPr="00480D12" w:rsidRDefault="00DE40D7" w:rsidP="00480D12">
      <w:pPr>
        <w:pStyle w:val="Heading1"/>
        <w:spacing w:before="142" w:line="360" w:lineRule="auto"/>
        <w:ind w:left="0" w:right="27" w:firstLine="0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10"/>
          <w:sz w:val="20"/>
          <w:szCs w:val="20"/>
        </w:rPr>
        <w:t>WHEREAS</w:t>
      </w:r>
    </w:p>
    <w:p w14:paraId="3B37994A" w14:textId="1F342010" w:rsidR="00D93C0C" w:rsidRPr="00480D12" w:rsidRDefault="00DE40D7" w:rsidP="002505F4">
      <w:pPr>
        <w:pStyle w:val="BodyText"/>
        <w:tabs>
          <w:tab w:val="left" w:pos="7544"/>
        </w:tabs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Owner/Developer is owned, seized and possessed of and otherwise well entitled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to ALL THAT PIECE AND PARCEL OF LAND </w:t>
      </w:r>
      <w:r w:rsidR="008536E8" w:rsidRPr="00480D12">
        <w:rPr>
          <w:rFonts w:asciiTheme="minorHAnsi" w:hAnsiTheme="minorHAnsi" w:cstheme="minorHAnsi"/>
          <w:w w:val="105"/>
          <w:sz w:val="20"/>
          <w:szCs w:val="20"/>
        </w:rPr>
        <w:t xml:space="preserve">situated at </w:t>
      </w:r>
      <w:bookmarkStart w:id="1" w:name="_Hlk192239569"/>
      <w:proofErr w:type="spellStart"/>
      <w:proofErr w:type="spellEnd"/>
      <w:r>
        <w:rPr>
          <w:rFonts w:asciiTheme="minorHAnsi" w:hAnsiTheme="minorHAnsi" w:cstheme="minorHAnsi"/>
          <w:b/>
          <w:w w:val="105"/>
          <w:sz w:val="20"/>
          <w:szCs w:val="20"/>
          <w:lang w:val="en-IN"/>
        </w:rPr>
        <w:t>Neemrana, Village-Kundansinghpura, Alwar-301705 Rajasthan</w:t>
      </w:r>
      <w:bookmarkEnd w:id="1"/>
      <w:r w:rsidR="003A16FA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(hereinafter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referred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Premises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b/>
          <w:i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fully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particularly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described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="008536E8" w:rsidRPr="00480D12">
        <w:rPr>
          <w:rFonts w:asciiTheme="minorHAnsi" w:hAnsiTheme="minorHAnsi" w:cstheme="minorHAnsi"/>
          <w:w w:val="105"/>
          <w:sz w:val="20"/>
          <w:szCs w:val="20"/>
        </w:rPr>
        <w:t>F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irst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8536E8" w:rsidRPr="00480D12">
        <w:rPr>
          <w:rFonts w:asciiTheme="minorHAnsi" w:hAnsiTheme="minorHAnsi" w:cstheme="minorHAnsi"/>
          <w:w w:val="105"/>
          <w:sz w:val="20"/>
          <w:szCs w:val="20"/>
        </w:rPr>
        <w:t>S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chedule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Agreement).</w:t>
      </w:r>
    </w:p>
    <w:p w14:paraId="6A6DB548" w14:textId="3D6B9E05" w:rsidR="00D93C0C" w:rsidRPr="00480D12" w:rsidRDefault="00DE40D7" w:rsidP="002505F4">
      <w:pPr>
        <w:pStyle w:val="BodyText"/>
        <w:tabs>
          <w:tab w:val="left" w:leader="dot" w:pos="5777"/>
        </w:tabs>
        <w:spacing w:before="132" w:line="360" w:lineRule="auto"/>
        <w:ind w:right="27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bookmarkStart w:id="2" w:name="_Hlk196218061"/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Allottee / Borrower is desirous to </w:t>
      </w:r>
      <w:r w:rsidR="004201E6" w:rsidRPr="00480D12">
        <w:rPr>
          <w:rFonts w:asciiTheme="minorHAnsi" w:hAnsiTheme="minorHAnsi" w:cstheme="minorHAnsi"/>
          <w:w w:val="105"/>
          <w:sz w:val="20"/>
          <w:szCs w:val="20"/>
        </w:rPr>
        <w:t>purchase,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and the Owner/Developer has agreed</w:t>
      </w:r>
      <w:r w:rsidR="008536E8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8536E8" w:rsidRPr="00480D12">
        <w:rPr>
          <w:rFonts w:asciiTheme="minorHAnsi" w:hAnsiTheme="minorHAnsi" w:cstheme="minorHAnsi"/>
          <w:w w:val="105"/>
          <w:sz w:val="20"/>
          <w:szCs w:val="20"/>
        </w:rPr>
        <w:t xml:space="preserve"> 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to sale/ allot the said </w:t>
      </w:r>
      <w:r w:rsidR="008536E8" w:rsidRPr="00480D12">
        <w:rPr>
          <w:rFonts w:asciiTheme="minorHAnsi" w:hAnsiTheme="minorHAnsi" w:cstheme="minorHAnsi"/>
          <w:w w:val="105"/>
          <w:sz w:val="20"/>
          <w:szCs w:val="20"/>
        </w:rPr>
        <w:t xml:space="preserve">Flat/Unit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No-</w:t>
      </w:r>
      <w:r w:rsidR="008054F8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>
        <w:rPr>
          <w:rFonts w:asciiTheme="minorHAnsi" w:hAnsiTheme="minorHAnsi" w:cstheme="minorHAnsi"/>
          <w:w w:val="105"/>
          <w:sz w:val="20"/>
          <w:szCs w:val="20"/>
        </w:rPr>
        <w:t>C-23</w:t>
      </w:r>
      <w:r w:rsidR="006678C7" w:rsidRPr="00480D12" w:rsidDel="006678C7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measuring more or less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the total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 xml:space="preserve">Super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built up area of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>
        <w:rPr>
          <w:rFonts w:asciiTheme="minorHAnsi" w:hAnsiTheme="minorHAnsi" w:cstheme="minorHAnsi"/>
          <w:w w:val="105"/>
          <w:sz w:val="20"/>
          <w:szCs w:val="20"/>
        </w:rPr>
        <w:t xml:space="preserve"> 840.82</w:t>
      </w:r>
      <w:r w:rsidR="0001133F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sq. ft in the said building together with undivided, impartible, 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undemarcated</w:t>
      </w:r>
      <w:proofErr w:type="spellEnd"/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variable share and interest in the land at 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>U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nit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-</w:t>
      </w:r>
      <w:r w:rsidR="008054F8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>
        <w:rPr>
          <w:rFonts w:asciiTheme="minorHAnsi" w:hAnsiTheme="minorHAnsi" w:cstheme="minorHAnsi"/>
          <w:w w:val="105"/>
          <w:sz w:val="20"/>
          <w:szCs w:val="20"/>
        </w:rPr>
        <w:t>C-23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, 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w</w:t>
      </w:r>
      <w:r w:rsidR="00312D7D" w:rsidRPr="00480D12">
        <w:rPr>
          <w:rFonts w:asciiTheme="minorHAnsi" w:hAnsiTheme="minorHAnsi" w:cstheme="minorHAnsi"/>
          <w:w w:val="105"/>
          <w:sz w:val="20"/>
          <w:szCs w:val="20"/>
        </w:rPr>
        <w:t>hich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being 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proportionate to the total built up area of the said unit/ flat together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 the proportionate share and interest in the area comprised in the common parts,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common amenities, conveniences more fully described in the schedule hereunder 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written for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total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consideration  of  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>INR</w:t>
      </w:r>
      <w:r w:rsidR="00E037E0"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650239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proofErr w:type="spellStart"/>
      <w:proofErr w:type="spellEnd"/>
      <w:r>
        <w:rPr>
          <w:rFonts w:asciiTheme="minorHAnsi" w:hAnsiTheme="minorHAnsi" w:cstheme="minorHAnsi"/>
          <w:w w:val="105"/>
          <w:sz w:val="20"/>
          <w:szCs w:val="20"/>
        </w:rPr>
        <w:t xml:space="preserve"> 27,98,710.00</w:t>
      </w:r>
      <w:r w:rsidR="008F54E2" w:rsidRPr="00480D12">
        <w:rPr>
          <w:rFonts w:asciiTheme="minorHAnsi" w:hAnsiTheme="minorHAnsi" w:cstheme="minorHAnsi"/>
          <w:w w:val="105"/>
          <w:sz w:val="20"/>
          <w:szCs w:val="20"/>
        </w:rPr>
        <w:t>/- (</w:t>
      </w:r>
      <w:proofErr w:type="spellStart"/>
      <w:proofErr w:type="spellEnd"/>
      <w:r>
        <w:rPr>
          <w:rFonts w:asciiTheme="minorHAnsi" w:hAnsiTheme="minorHAnsi" w:cstheme="minorHAnsi"/>
          <w:w w:val="105"/>
          <w:sz w:val="20"/>
          <w:szCs w:val="20"/>
        </w:rPr>
        <w:t xml:space="preserve">Twenty Seven Lakh Ninety Eight Thousand Seven Hundred Ten only </w:t>
      </w:r>
      <w:r w:rsidR="00650239" w:rsidRPr="00480D12">
        <w:rPr>
          <w:rFonts w:asciiTheme="minorHAnsi" w:hAnsiTheme="minorHAnsi" w:cstheme="minorHAnsi"/>
          <w:w w:val="105"/>
          <w:sz w:val="20"/>
          <w:szCs w:val="20"/>
        </w:rPr>
        <w:t>)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,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free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encumbrances, charges, 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lispendences</w:t>
      </w:r>
      <w:proofErr w:type="spellEnd"/>
      <w:r w:rsidRPr="00480D12">
        <w:rPr>
          <w:rFonts w:asciiTheme="minorHAnsi" w:hAnsiTheme="minorHAnsi" w:cstheme="minorHAnsi"/>
          <w:w w:val="105"/>
          <w:sz w:val="20"/>
          <w:szCs w:val="20"/>
        </w:rPr>
        <w:t>, attachments, trusts or whatsoever and howsoever.</w:t>
      </w:r>
    </w:p>
    <w:bookmarkEnd w:id="2"/>
    <w:p w14:paraId="1359E74A" w14:textId="781E9EA6" w:rsidR="00D93C0C" w:rsidRPr="00480D12" w:rsidRDefault="00DE40D7" w:rsidP="00480D12">
      <w:pPr>
        <w:pStyle w:val="BodyText"/>
        <w:spacing w:before="12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duly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licensed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RBI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engaged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business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providing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banking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facilities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India.</w:t>
      </w:r>
    </w:p>
    <w:p w14:paraId="7557689B" w14:textId="49B9399E" w:rsidR="00EC088B" w:rsidRPr="00480D12" w:rsidRDefault="00DE40D7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WHEREAS the Bank is ready and willing to offer the said home loan to the Allottee 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consideration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are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particularly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EC088B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specified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herein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below.</w:t>
      </w:r>
      <w:r w:rsidR="003E2AE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</w:p>
    <w:p w14:paraId="65124951" w14:textId="0F0C9DA0" w:rsidR="00D93C0C" w:rsidRPr="00480D12" w:rsidRDefault="00DE40D7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NOW THEREFORE</w:t>
      </w:r>
      <w:r w:rsidR="00EC088B" w:rsidRPr="00480D12">
        <w:rPr>
          <w:rFonts w:asciiTheme="minorHAnsi" w:hAnsiTheme="minorHAnsi" w:cstheme="minorHAnsi"/>
          <w:b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 consideration of the foregoing and of the mutual promises set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forth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herein,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good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valuable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consideration,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receipt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sufficiency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="00982769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 xml:space="preserve">which </w:t>
      </w:r>
      <w:r w:rsidR="00DB4F67"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>are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spacing w:val="7"/>
          <w:w w:val="105"/>
          <w:sz w:val="20"/>
          <w:szCs w:val="20"/>
        </w:rPr>
        <w:t>hereby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6619DD"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>acknowledged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, and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the Bank hereby covenant 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follows:</w:t>
      </w:r>
    </w:p>
    <w:p w14:paraId="0993A077" w14:textId="2C70C991" w:rsidR="00D93C0C" w:rsidRPr="00480D12" w:rsidRDefault="00DE40D7" w:rsidP="00480D12">
      <w:pPr>
        <w:pStyle w:val="ListParagraph"/>
        <w:numPr>
          <w:ilvl w:val="0"/>
          <w:numId w:val="9"/>
        </w:numPr>
        <w:tabs>
          <w:tab w:val="left" w:pos="461"/>
        </w:tabs>
        <w:spacing w:before="198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DEFINITIONS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:</w:t>
      </w:r>
      <w:r w:rsidRPr="00480D12">
        <w:rPr>
          <w:rFonts w:asciiTheme="minorHAnsi" w:hAnsiTheme="minorHAnsi" w:cstheme="minorHAnsi"/>
          <w:spacing w:val="3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="00982769" w:rsidRPr="00480D12">
        <w:rPr>
          <w:rFonts w:asciiTheme="minorHAnsi" w:hAnsiTheme="minorHAnsi" w:cstheme="minorHAnsi"/>
          <w:w w:val="105"/>
          <w:sz w:val="20"/>
          <w:szCs w:val="20"/>
        </w:rPr>
        <w:t>following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have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respective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meanings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EC088B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herein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below: -</w:t>
      </w:r>
    </w:p>
    <w:p w14:paraId="7F7FA841" w14:textId="77777777" w:rsidR="00D93C0C" w:rsidRPr="00480D12" w:rsidRDefault="00D93C0C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F66BA33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Application Form(s)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means, as the context may permit or require,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particular preliminary application form, the credit facility application form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submitted by the Borrower/s to Lender, for applying for and availing of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relevant Facility, all its annexures and addenda and all other information,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particulars, clarifications and declarations, if any, furnished by the Borrower/s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persons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connection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Facility.</w:t>
      </w:r>
    </w:p>
    <w:p w14:paraId="030228A6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before="201"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w w:val="9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95"/>
          <w:sz w:val="20"/>
          <w:szCs w:val="20"/>
        </w:rPr>
        <w:t>Adjustable Interest Rate</w:t>
      </w:r>
      <w:r w:rsidRPr="00480D12">
        <w:rPr>
          <w:rFonts w:asciiTheme="minorHAnsi" w:hAnsiTheme="minorHAnsi" w:cstheme="minorHAnsi"/>
          <w:b/>
          <w:i/>
          <w:w w:val="9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means the ICICI Bank Base Rate (I-Base)</w:t>
      </w:r>
      <w:r w:rsidRPr="00480D12">
        <w:rPr>
          <w:rFonts w:asciiTheme="minorHAnsi" w:hAnsiTheme="minorHAnsi" w:cstheme="minorHAnsi"/>
          <w:i/>
          <w:w w:val="9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which is the</w:t>
      </w:r>
      <w:r w:rsidRPr="00480D12">
        <w:rPr>
          <w:rFonts w:asciiTheme="minorHAnsi" w:hAnsiTheme="minorHAnsi" w:cstheme="minorHAnsi"/>
          <w:spacing w:val="1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percentage rate per annum decided by the Bank from time to time 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announced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notified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Base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Rate.</w:t>
      </w:r>
    </w:p>
    <w:p w14:paraId="2D7F6DD1" w14:textId="77777777" w:rsidR="006D0730" w:rsidRDefault="00DE40D7" w:rsidP="006D0730">
      <w:pPr>
        <w:pStyle w:val="ListParagraph"/>
        <w:numPr>
          <w:ilvl w:val="1"/>
          <w:numId w:val="9"/>
        </w:numPr>
        <w:tabs>
          <w:tab w:val="left" w:pos="821"/>
        </w:tabs>
        <w:spacing w:before="198" w:line="360" w:lineRule="auto"/>
        <w:ind w:left="820" w:right="27" w:hanging="360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Business Day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means a day on which the relevant office of the Lender, 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specified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Application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Form(s),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office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may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notified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Lender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Borrower/s,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 open for normal business transactions.</w:t>
      </w:r>
    </w:p>
    <w:p w14:paraId="5B5C2D47" w14:textId="6D7E9DFA" w:rsidR="00D93C0C" w:rsidRPr="006D0730" w:rsidRDefault="00DE40D7" w:rsidP="006D0730">
      <w:pPr>
        <w:pStyle w:val="ListParagraph"/>
        <w:numPr>
          <w:ilvl w:val="1"/>
          <w:numId w:val="9"/>
        </w:numPr>
        <w:tabs>
          <w:tab w:val="left" w:pos="821"/>
        </w:tabs>
        <w:spacing w:before="198" w:line="360" w:lineRule="auto"/>
        <w:ind w:left="820" w:right="27" w:hanging="360"/>
        <w:rPr>
          <w:rFonts w:asciiTheme="minorHAnsi" w:hAnsiTheme="minorHAnsi" w:cstheme="minorHAnsi"/>
          <w:w w:val="105"/>
          <w:sz w:val="20"/>
          <w:szCs w:val="20"/>
        </w:rPr>
      </w:pPr>
      <w:r w:rsidRPr="006D0730">
        <w:rPr>
          <w:rFonts w:asciiTheme="minorHAnsi" w:hAnsiTheme="minorHAnsi" w:cstheme="minorHAnsi"/>
          <w:b/>
          <w:bCs/>
          <w:w w:val="105"/>
          <w:sz w:val="20"/>
          <w:szCs w:val="20"/>
        </w:rPr>
        <w:t>“Builder Buyer Agreement”</w:t>
      </w:r>
      <w:r w:rsidRPr="006D0730">
        <w:rPr>
          <w:rFonts w:asciiTheme="minorHAnsi" w:hAnsiTheme="minorHAnsi" w:cstheme="minorHAnsi"/>
          <w:w w:val="105"/>
          <w:sz w:val="20"/>
          <w:szCs w:val="20"/>
        </w:rPr>
        <w:t xml:space="preserve"> shall mean an agreement entered between the</w:t>
      </w:r>
      <w:r w:rsidR="004D5861" w:rsidRPr="006D073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6D073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4D5861" w:rsidRPr="006D0730">
        <w:rPr>
          <w:rFonts w:asciiTheme="minorHAnsi" w:hAnsiTheme="minorHAnsi" w:cstheme="minorHAnsi"/>
          <w:w w:val="105"/>
          <w:sz w:val="20"/>
          <w:szCs w:val="20"/>
        </w:rPr>
        <w:t xml:space="preserve">   </w:t>
      </w:r>
      <w:r w:rsidRPr="006D0730">
        <w:rPr>
          <w:rFonts w:asciiTheme="minorHAnsi" w:hAnsiTheme="minorHAnsi" w:cstheme="minorHAnsi"/>
          <w:w w:val="105"/>
          <w:sz w:val="20"/>
          <w:szCs w:val="20"/>
        </w:rPr>
        <w:t>Builder and the Borrower wherein Builder has agreed to sell the said Premise</w:t>
      </w:r>
      <w:r w:rsidR="006619DD" w:rsidRPr="006D073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6D0730">
        <w:rPr>
          <w:rFonts w:asciiTheme="minorHAnsi" w:hAnsiTheme="minorHAnsi" w:cstheme="minorHAnsi"/>
          <w:w w:val="105"/>
          <w:sz w:val="20"/>
          <w:szCs w:val="20"/>
        </w:rPr>
        <w:t xml:space="preserve">to the Borrower and the Borrower has agreed to purchase the said </w:t>
      </w:r>
      <w:r w:rsidR="00427941" w:rsidRPr="006D0730">
        <w:rPr>
          <w:rFonts w:asciiTheme="minorHAnsi" w:hAnsiTheme="minorHAnsi" w:cstheme="minorHAnsi"/>
          <w:w w:val="105"/>
          <w:sz w:val="20"/>
          <w:szCs w:val="20"/>
        </w:rPr>
        <w:t>premise from</w:t>
      </w:r>
      <w:r w:rsidRPr="006D0730">
        <w:rPr>
          <w:rFonts w:asciiTheme="minorHAnsi" w:hAnsiTheme="minorHAnsi" w:cstheme="minorHAnsi"/>
          <w:w w:val="105"/>
          <w:sz w:val="20"/>
          <w:szCs w:val="20"/>
        </w:rPr>
        <w:t xml:space="preserve"> the Builder and have executed the same on</w:t>
      </w:r>
      <w:r w:rsidR="00A95CE1" w:rsidRPr="006D0730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w w:val="105"/>
          <w:sz w:val="20"/>
          <w:szCs w:val="20"/>
        </w:rPr>
        <w:t>01-01-1900</w:t>
      </w:r>
    </w:p>
    <w:p w14:paraId="7A41ECF5" w14:textId="2CB6AA7A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before="201"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Dues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means and includes the outstanding principal amount of the Facility,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interest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Facility,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interest,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fees,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costs,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expenses,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sums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whatsoever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payable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4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accordance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transaction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documents.</w:t>
      </w:r>
    </w:p>
    <w:p w14:paraId="4E2C6FFC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before="199"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Encumbrance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includes a mortgage, charge, lien, pledge, hypothecation,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security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interest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lien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description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whatsoever;</w:t>
      </w:r>
    </w:p>
    <w:p w14:paraId="19D0EF7D" w14:textId="7510EF50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before="209"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b/>
          <w:i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means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financial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assistance/s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facilities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provided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agreed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="00EC088B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provided to the Borrower/s by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the Bank not exceeding in the aggregate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amount/s as have been set out against each of the financial assistance/s 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facilities, in this Agreement / Application Form(s), or so much thereof as may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outstanding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time.</w:t>
      </w:r>
      <w:r w:rsidRPr="00480D12">
        <w:rPr>
          <w:rFonts w:asciiTheme="minorHAnsi" w:hAnsiTheme="minorHAnsi" w:cstheme="minorHAnsi"/>
          <w:spacing w:val="5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expression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i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each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Facility.</w:t>
      </w:r>
    </w:p>
    <w:p w14:paraId="7F80592F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before="195"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sz w:val="20"/>
          <w:szCs w:val="20"/>
        </w:rPr>
        <w:t>General Conditions</w:t>
      </w:r>
      <w:r w:rsidRPr="00480D12">
        <w:rPr>
          <w:rFonts w:asciiTheme="minorHAnsi" w:hAnsiTheme="minorHAnsi" w:cstheme="minorHAnsi"/>
          <w:b/>
          <w:i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sz w:val="20"/>
          <w:szCs w:val="20"/>
        </w:rPr>
        <w:t>means the GENERAL CONDITIONS GC-P-08 APPLICABLE</w:t>
      </w:r>
      <w:r w:rsidRPr="00480D12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FACILITIES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PROVIDED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ICICI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LIMITED.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 be provided by ICICI Bank shall be subject to the Borrower complying with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terms and conditions set out herein and also in the General Conditions,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annexed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hereto.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General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deemed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form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read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are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specifically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incorporated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herein.</w:t>
      </w:r>
    </w:p>
    <w:p w14:paraId="79EA6AEA" w14:textId="6080E02D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709"/>
        </w:tabs>
        <w:spacing w:before="201" w:line="360" w:lineRule="auto"/>
        <w:ind w:left="820" w:right="27" w:hanging="360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ab/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Person(s)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”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includes an individual, body corporate, corporation, partnership,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joint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venture,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association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persons,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trust,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unincorporated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5E5AEB" w:rsidRPr="00480D12">
        <w:rPr>
          <w:rFonts w:asciiTheme="minorHAnsi" w:hAnsiTheme="minorHAnsi" w:cstheme="minorHAnsi"/>
          <w:w w:val="105"/>
          <w:sz w:val="20"/>
          <w:szCs w:val="20"/>
        </w:rPr>
        <w:t>organization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government (central, state or otherwise), sovereign state, or any agency,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department,</w:t>
      </w:r>
      <w:r w:rsidRPr="00480D12">
        <w:rPr>
          <w:rFonts w:asciiTheme="minorHAnsi" w:hAnsiTheme="minorHAnsi" w:cstheme="minorHAnsi"/>
          <w:spacing w:val="-2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authority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political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subdivision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thereof,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international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="005E5AEB" w:rsidRPr="00480D12">
        <w:rPr>
          <w:rFonts w:asciiTheme="minorHAnsi" w:hAnsiTheme="minorHAnsi" w:cstheme="minorHAnsi"/>
          <w:w w:val="105"/>
          <w:sz w:val="20"/>
          <w:szCs w:val="20"/>
        </w:rPr>
        <w:t>organization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agency or authority (in each case, whether or not having separate legal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personality) and shall include their respective successors and assigns and in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case of an individual shall include his legal representatives, administrators,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executors</w:t>
      </w:r>
      <w:r w:rsidRPr="00480D12">
        <w:rPr>
          <w:rFonts w:asciiTheme="minorHAnsi" w:hAnsiTheme="minorHAnsi" w:cstheme="minorHAnsi"/>
          <w:spacing w:val="-2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heirs</w:t>
      </w:r>
      <w:r w:rsidRPr="00480D12">
        <w:rPr>
          <w:rFonts w:asciiTheme="minorHAnsi" w:hAnsiTheme="minorHAnsi" w:cstheme="minorHAnsi"/>
          <w:spacing w:val="-3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2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case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trust</w:t>
      </w:r>
      <w:r w:rsidRPr="00480D12">
        <w:rPr>
          <w:rFonts w:asciiTheme="minorHAnsi" w:hAnsiTheme="minorHAnsi" w:cstheme="minorHAnsi"/>
          <w:spacing w:val="-2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trustee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trustees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being.</w:t>
      </w:r>
    </w:p>
    <w:p w14:paraId="3114832D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0"/>
          <w:tab w:val="left" w:pos="821"/>
        </w:tabs>
        <w:spacing w:before="203" w:line="360" w:lineRule="auto"/>
        <w:ind w:left="820" w:right="27" w:hanging="361"/>
        <w:rPr>
          <w:rFonts w:asciiTheme="minorHAnsi" w:hAnsiTheme="minorHAnsi" w:cstheme="minorHAnsi"/>
          <w:color w:val="003300"/>
          <w:sz w:val="20"/>
          <w:szCs w:val="20"/>
        </w:rPr>
      </w:pPr>
      <w:r w:rsidRPr="00480D12">
        <w:rPr>
          <w:rFonts w:asciiTheme="minorHAnsi" w:hAnsiTheme="minorHAnsi" w:cstheme="minorHAnsi"/>
          <w:b/>
          <w:i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sz w:val="20"/>
          <w:szCs w:val="20"/>
        </w:rPr>
        <w:t>RBI</w:t>
      </w:r>
      <w:r w:rsidRPr="00480D12">
        <w:rPr>
          <w:rFonts w:asciiTheme="minorHAnsi" w:hAnsiTheme="minorHAnsi" w:cstheme="minorHAnsi"/>
          <w:b/>
          <w:i/>
          <w:sz w:val="20"/>
          <w:szCs w:val="20"/>
        </w:rPr>
        <w:t>”</w:t>
      </w:r>
      <w:r w:rsidRPr="00480D12">
        <w:rPr>
          <w:rFonts w:asciiTheme="minorHAnsi" w:hAnsiTheme="minorHAnsi" w:cstheme="minorHAnsi"/>
          <w:b/>
          <w:i/>
          <w:spacing w:val="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means</w:t>
      </w:r>
      <w:r w:rsidRPr="00480D12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Reserve</w:t>
      </w:r>
      <w:r w:rsidRPr="00480D12">
        <w:rPr>
          <w:rFonts w:asciiTheme="minorHAnsi" w:hAnsiTheme="minorHAnsi" w:cstheme="minorHAnsi"/>
          <w:spacing w:val="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India.</w:t>
      </w:r>
    </w:p>
    <w:p w14:paraId="7AF92C09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917DD20" w14:textId="2C2EC315" w:rsidR="00780473" w:rsidRPr="00480D12" w:rsidRDefault="00DE40D7" w:rsidP="002505F4">
      <w:pPr>
        <w:pStyle w:val="BodyText"/>
        <w:spacing w:line="360" w:lineRule="auto"/>
        <w:ind w:left="100" w:right="27"/>
        <w:jc w:val="both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capitalised</w:t>
      </w:r>
      <w:proofErr w:type="spellEnd"/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used</w:t>
      </w:r>
      <w:r w:rsidRPr="00480D12">
        <w:rPr>
          <w:rFonts w:asciiTheme="minorHAnsi" w:hAnsiTheme="minorHAnsi" w:cstheme="minorHAnsi"/>
          <w:spacing w:val="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but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defined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have</w:t>
      </w:r>
      <w:r w:rsidRPr="00480D12">
        <w:rPr>
          <w:rFonts w:asciiTheme="minorHAnsi" w:hAnsiTheme="minorHAnsi" w:cstheme="minorHAnsi"/>
          <w:spacing w:val="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respective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meanings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assigned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them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General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Conditions.</w:t>
      </w:r>
    </w:p>
    <w:p w14:paraId="670FDF7D" w14:textId="280DD150" w:rsidR="00780473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before="212"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10"/>
          <w:sz w:val="20"/>
          <w:szCs w:val="20"/>
        </w:rPr>
        <w:t>SCOPE</w:t>
      </w:r>
    </w:p>
    <w:p w14:paraId="66CF5325" w14:textId="54E4255F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  <w:tab w:val="left" w:pos="2152"/>
          <w:tab w:val="left" w:pos="2628"/>
          <w:tab w:val="left" w:leader="dot" w:pos="3112"/>
          <w:tab w:val="left" w:pos="3170"/>
          <w:tab w:val="left" w:pos="5539"/>
          <w:tab w:val="left" w:pos="6535"/>
          <w:tab w:val="left" w:pos="7582"/>
          <w:tab w:val="left" w:pos="8007"/>
          <w:tab w:val="left" w:pos="8796"/>
        </w:tabs>
        <w:spacing w:before="37" w:line="360" w:lineRule="auto"/>
        <w:ind w:left="820"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 Owner/Developer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has decided to commercially exploit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Premises</w:t>
      </w:r>
      <w:r w:rsidRPr="00480D12">
        <w:rPr>
          <w:rFonts w:asciiTheme="minorHAnsi" w:hAnsiTheme="minorHAnsi" w:cstheme="minorHAnsi"/>
          <w:spacing w:val="5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5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constructing</w:t>
      </w:r>
      <w:r w:rsidRPr="00480D12">
        <w:rPr>
          <w:rFonts w:asciiTheme="minorHAnsi" w:hAnsiTheme="minorHAnsi" w:cstheme="minorHAnsi"/>
          <w:spacing w:val="5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5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multi-storied building on the land of the said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premises as per the sanctioned building plan bearing no</w:t>
      </w:r>
      <w:r w:rsidR="00DB4F67" w:rsidRPr="00480D12">
        <w:rPr>
          <w:rFonts w:asciiTheme="minorHAnsi" w:hAnsiTheme="minorHAnsi" w:cstheme="minorHAnsi"/>
          <w:b/>
          <w:bCs/>
          <w:w w:val="105"/>
          <w:sz w:val="20"/>
          <w:szCs w:val="20"/>
        </w:rPr>
        <w:t>.</w:t>
      </w:r>
      <w:r w:rsidRPr="00480D12">
        <w:rPr>
          <w:rFonts w:asciiTheme="minorHAnsi" w:hAnsiTheme="minorHAnsi" w:cstheme="minorHAnsi"/>
          <w:b/>
          <w:bCs/>
          <w:w w:val="105"/>
          <w:sz w:val="20"/>
          <w:szCs w:val="20"/>
        </w:rPr>
        <w:t xml:space="preserve"> </w:t>
      </w:r>
      <w:r w:rsidR="0037705E" w:rsidRPr="00480D12">
        <w:rPr>
          <w:rFonts w:asciiTheme="minorHAnsi" w:hAnsiTheme="minorHAnsi" w:cstheme="minorHAnsi"/>
          <w:b/>
          <w:bCs/>
          <w:w w:val="105"/>
          <w:sz w:val="20"/>
          <w:szCs w:val="20"/>
        </w:rPr>
        <w:t>_____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sanctioned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consists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 xml:space="preserve"> of </w:t>
      </w:r>
      <w:r w:rsidR="00E36AA0" w:rsidRPr="00480D12">
        <w:rPr>
          <w:rFonts w:asciiTheme="minorHAnsi" w:hAnsiTheme="minorHAnsi" w:cstheme="minorHAnsi"/>
          <w:w w:val="105"/>
          <w:sz w:val="20"/>
          <w:szCs w:val="20"/>
        </w:rPr>
        <w:t>_____________________</w:t>
      </w:r>
      <w:r w:rsidR="00FD02A7" w:rsidRPr="00480D12" w:rsidDel="00FD02A7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 xml:space="preserve"> storied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building comprising of various </w:t>
      </w:r>
      <w:r w:rsidR="00E36AA0" w:rsidRPr="00480D12">
        <w:rPr>
          <w:rFonts w:asciiTheme="minorHAnsi" w:hAnsiTheme="minorHAnsi" w:cstheme="minorHAnsi"/>
          <w:w w:val="105"/>
          <w:sz w:val="20"/>
          <w:szCs w:val="20"/>
        </w:rPr>
        <w:t>Flats / Apartments, Units,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car parking spaces and other saleable spaces as per construction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mentioned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B.</w:t>
      </w:r>
    </w:p>
    <w:p w14:paraId="77E08AE2" w14:textId="77777777" w:rsidR="007366D5" w:rsidRPr="00480D12" w:rsidRDefault="007366D5" w:rsidP="00480D12">
      <w:pPr>
        <w:pStyle w:val="ListParagraph"/>
        <w:tabs>
          <w:tab w:val="left" w:pos="821"/>
          <w:tab w:val="left" w:pos="2152"/>
          <w:tab w:val="left" w:pos="2628"/>
          <w:tab w:val="left" w:leader="dot" w:pos="3112"/>
          <w:tab w:val="left" w:pos="3170"/>
          <w:tab w:val="left" w:pos="5539"/>
          <w:tab w:val="left" w:pos="6535"/>
          <w:tab w:val="left" w:pos="7582"/>
          <w:tab w:val="left" w:pos="8007"/>
          <w:tab w:val="left" w:pos="8796"/>
        </w:tabs>
        <w:spacing w:before="37" w:line="360" w:lineRule="auto"/>
        <w:ind w:right="27" w:firstLine="0"/>
        <w:rPr>
          <w:rFonts w:asciiTheme="minorHAnsi" w:hAnsiTheme="minorHAnsi" w:cstheme="minorHAnsi"/>
          <w:sz w:val="20"/>
          <w:szCs w:val="20"/>
        </w:rPr>
      </w:pPr>
    </w:p>
    <w:p w14:paraId="64125DF6" w14:textId="2CDBD396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  <w:tab w:val="left" w:leader="dot" w:pos="7010"/>
        </w:tabs>
        <w:spacing w:before="4" w:line="360" w:lineRule="auto"/>
        <w:ind w:left="820"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Allottee/Borrower have already paid a</w:t>
      </w:r>
      <w:r w:rsidR="007366D5" w:rsidRPr="00480D12">
        <w:rPr>
          <w:rFonts w:asciiTheme="minorHAnsi" w:hAnsiTheme="minorHAnsi" w:cstheme="minorHAnsi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sum</w:t>
      </w:r>
      <w:r w:rsidR="007366D5" w:rsidRPr="00480D12">
        <w:rPr>
          <w:rFonts w:asciiTheme="minorHAnsi" w:hAnsiTheme="minorHAnsi" w:cstheme="minorHAnsi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 xml:space="preserve">of </w:t>
      </w:r>
      <w:r w:rsidR="00E31EE3" w:rsidRPr="00E31EE3">
        <w:rPr>
          <w:rFonts w:asciiTheme="minorHAnsi" w:hAnsiTheme="minorHAnsi" w:cstheme="minorHAnsi"/>
          <w:sz w:val="20"/>
          <w:szCs w:val="20"/>
        </w:rPr>
        <w:t xml:space="preserve">INR </w:t>
      </w:r>
      <w:proofErr w:type="spellStart"/>
      <w:proofErr w:type="spellEnd"/>
      <w:r>
        <w:rPr>
          <w:rFonts w:asciiTheme="minorHAnsi" w:hAnsiTheme="minorHAnsi" w:cstheme="minorHAnsi"/>
          <w:sz w:val="20"/>
          <w:szCs w:val="20"/>
        </w:rPr>
        <w:t xml:space="preserve"> 2,51,884.00</w:t>
      </w:r>
      <w:r w:rsidR="00E31EE3" w:rsidRPr="00E31EE3">
        <w:rPr>
          <w:rFonts w:asciiTheme="minorHAnsi" w:hAnsiTheme="minorHAnsi" w:cstheme="minorHAnsi"/>
          <w:sz w:val="20"/>
          <w:szCs w:val="20"/>
        </w:rPr>
        <w:t>/- (</w:t>
      </w:r>
      <w:proofErr w:type="spellStart"/>
      <w:proofErr w:type="spellEnd"/>
      <w:r>
        <w:rPr>
          <w:rFonts w:asciiTheme="minorHAnsi" w:hAnsiTheme="minorHAnsi" w:cstheme="minorHAnsi"/>
          <w:sz w:val="20"/>
          <w:szCs w:val="20"/>
        </w:rPr>
        <w:t xml:space="preserve">Two Lakh Fifty One Thousand Eight Hundred Eighty Four only </w:t>
      </w:r>
      <w:r w:rsidR="00E31EE3" w:rsidRPr="00E31EE3">
        <w:rPr>
          <w:rFonts w:asciiTheme="minorHAnsi" w:hAnsiTheme="minorHAnsi" w:cstheme="minorHAnsi"/>
          <w:sz w:val="20"/>
          <w:szCs w:val="20"/>
        </w:rPr>
        <w:t>)</w:t>
      </w:r>
      <w:r w:rsidR="00E31EE3">
        <w:rPr>
          <w:b/>
          <w:bCs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 xml:space="preserve">in part payment of </w:t>
      </w:r>
      <w:proofErr w:type="gramStart"/>
      <w:r w:rsidRPr="00480D12">
        <w:rPr>
          <w:rFonts w:asciiTheme="minorHAnsi" w:hAnsiTheme="minorHAnsi" w:cstheme="minorHAnsi"/>
          <w:sz w:val="20"/>
          <w:szCs w:val="20"/>
        </w:rPr>
        <w:t>the</w:t>
      </w:r>
      <w:r w:rsidR="00824334" w:rsidRPr="00480D12">
        <w:rPr>
          <w:rFonts w:asciiTheme="minorHAnsi" w:hAnsiTheme="minorHAnsi" w:cstheme="minorHAnsi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 xml:space="preserve"> consideration</w:t>
      </w:r>
      <w:proofErr w:type="gramEnd"/>
      <w:r w:rsidRPr="00480D12">
        <w:rPr>
          <w:rFonts w:asciiTheme="minorHAnsi" w:hAnsiTheme="minorHAnsi" w:cstheme="minorHAnsi"/>
          <w:sz w:val="20"/>
          <w:szCs w:val="20"/>
        </w:rPr>
        <w:t xml:space="preserve"> amount to the Owner/Developer and Owner/Developer has provisionally allotted</w:t>
      </w:r>
      <w:r w:rsidRPr="00480D12">
        <w:rPr>
          <w:rFonts w:asciiTheme="minorHAnsi" w:hAnsiTheme="minorHAnsi" w:cstheme="minorHAnsi"/>
          <w:spacing w:val="13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5"/>
          <w:sz w:val="20"/>
          <w:szCs w:val="20"/>
        </w:rPr>
        <w:t xml:space="preserve"> </w:t>
      </w:r>
      <w:r w:rsidR="00E36AA0" w:rsidRPr="00480D12">
        <w:rPr>
          <w:rFonts w:asciiTheme="minorHAnsi" w:hAnsiTheme="minorHAnsi" w:cstheme="minorHAnsi"/>
          <w:sz w:val="20"/>
          <w:szCs w:val="20"/>
        </w:rPr>
        <w:t>Flat/</w:t>
      </w:r>
      <w:r w:rsidR="00E36AA0" w:rsidRPr="00480D12">
        <w:rPr>
          <w:rFonts w:asciiTheme="minorHAnsi" w:hAnsiTheme="minorHAnsi" w:cstheme="minorHAnsi"/>
          <w:spacing w:val="14"/>
          <w:sz w:val="20"/>
          <w:szCs w:val="20"/>
        </w:rPr>
        <w:t xml:space="preserve"> </w:t>
      </w:r>
      <w:r w:rsidR="00E36AA0" w:rsidRPr="00480D12">
        <w:rPr>
          <w:rFonts w:asciiTheme="minorHAnsi" w:hAnsiTheme="minorHAnsi" w:cstheme="minorHAnsi"/>
          <w:sz w:val="20"/>
          <w:szCs w:val="20"/>
        </w:rPr>
        <w:t>Unit</w:t>
      </w:r>
      <w:r w:rsidR="00E36AA0" w:rsidRPr="00480D12">
        <w:rPr>
          <w:rFonts w:asciiTheme="minorHAnsi" w:hAnsiTheme="minorHAnsi" w:cstheme="minorHAnsi"/>
          <w:spacing w:val="1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be</w:t>
      </w:r>
      <w:r w:rsidR="00E36AA0" w:rsidRPr="00480D12">
        <w:rPr>
          <w:rFonts w:asciiTheme="minorHAnsi" w:hAnsiTheme="minorHAnsi" w:cstheme="minorHAnsi"/>
          <w:sz w:val="20"/>
          <w:szCs w:val="20"/>
        </w:rPr>
        <w:t>ar</w:t>
      </w:r>
      <w:r w:rsidRPr="00480D12">
        <w:rPr>
          <w:rFonts w:asciiTheme="minorHAnsi" w:hAnsiTheme="minorHAnsi" w:cstheme="minorHAnsi"/>
          <w:sz w:val="20"/>
          <w:szCs w:val="20"/>
        </w:rPr>
        <w:t>ing no</w:t>
      </w:r>
      <w:r w:rsidR="00DB4F67" w:rsidRPr="00480D12">
        <w:rPr>
          <w:rFonts w:asciiTheme="minorHAnsi" w:hAnsiTheme="minorHAnsi" w:cstheme="minorHAnsi"/>
          <w:sz w:val="20"/>
          <w:szCs w:val="20"/>
        </w:rPr>
        <w:t xml:space="preserve"> </w:t>
      </w:r>
      <w:r>
        <w:rPr>
          <w:rFonts w:asciiTheme="minorHAnsi" w:hAnsiTheme="minorHAnsi" w:cstheme="minorHAnsi"/>
          <w:sz w:val="20"/>
          <w:szCs w:val="20"/>
        </w:rPr>
        <w:t>C-23</w:t>
      </w:r>
      <w:r w:rsidRPr="00480D12">
        <w:rPr>
          <w:rFonts w:asciiTheme="minorHAnsi" w:hAnsiTheme="minorHAnsi" w:cstheme="minorHAnsi"/>
          <w:spacing w:val="-4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(hereinafter</w:t>
      </w:r>
      <w:r w:rsidR="00DB4F67" w:rsidRPr="00480D12">
        <w:rPr>
          <w:rFonts w:asciiTheme="minorHAnsi" w:hAnsiTheme="minorHAnsi" w:cstheme="minorHAnsi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referred to as the 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) more particularly described in the Schedule -A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hereunder.</w:t>
      </w:r>
    </w:p>
    <w:p w14:paraId="2FAB938A" w14:textId="5316032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821"/>
        </w:tabs>
        <w:spacing w:before="209" w:line="360" w:lineRule="auto"/>
        <w:ind w:left="820"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Subject to the terms and conditions contained herein, the Bank along with its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427941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affil</w:t>
      </w:r>
      <w:r w:rsidR="00427941" w:rsidRPr="00480D12">
        <w:rPr>
          <w:rFonts w:asciiTheme="minorHAnsi" w:hAnsiTheme="minorHAnsi" w:cstheme="minorHAnsi"/>
          <w:w w:val="105"/>
          <w:sz w:val="20"/>
          <w:szCs w:val="20"/>
        </w:rPr>
        <w:t>iates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provide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home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loan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non-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exclusive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basis.</w:t>
      </w:r>
    </w:p>
    <w:p w14:paraId="6447E18F" w14:textId="77777777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before="216"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REPRESENTATION</w:t>
      </w:r>
      <w:r w:rsidRPr="00480D12">
        <w:rPr>
          <w:rFonts w:asciiTheme="minorHAnsi" w:hAnsiTheme="minorHAnsi" w:cstheme="minorHAnsi"/>
          <w:spacing w:val="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WARRANTIES</w:t>
      </w:r>
    </w:p>
    <w:p w14:paraId="34A50F47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53265A2B" w14:textId="7169DBE5" w:rsidR="00D93C0C" w:rsidRPr="00480D12" w:rsidRDefault="00DE40D7" w:rsidP="00480D12">
      <w:pPr>
        <w:pStyle w:val="ListParagraph"/>
        <w:numPr>
          <w:ilvl w:val="0"/>
          <w:numId w:val="8"/>
        </w:numPr>
        <w:tabs>
          <w:tab w:val="left" w:pos="459"/>
        </w:tabs>
        <w:spacing w:line="360" w:lineRule="auto"/>
        <w:ind w:left="851" w:right="27" w:hanging="392"/>
        <w:rPr>
          <w:rFonts w:asciiTheme="minorHAnsi" w:hAnsiTheme="minorHAnsi" w:cstheme="minorHAnsi"/>
          <w:b/>
          <w:sz w:val="20"/>
          <w:szCs w:val="20"/>
        </w:rPr>
      </w:pP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Owner</w:t>
      </w:r>
      <w:r w:rsidRPr="00480D12">
        <w:rPr>
          <w:rFonts w:asciiTheme="minorHAnsi" w:hAnsiTheme="minorHAnsi" w:cstheme="minorHAnsi"/>
          <w:b/>
          <w:spacing w:val="15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/</w:t>
      </w:r>
      <w:r w:rsidRPr="00480D12">
        <w:rPr>
          <w:rFonts w:asciiTheme="minorHAnsi" w:hAnsiTheme="minorHAnsi" w:cstheme="minorHAnsi"/>
          <w:b/>
          <w:spacing w:val="15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Developer</w:t>
      </w:r>
      <w:r w:rsidRPr="00480D12">
        <w:rPr>
          <w:rFonts w:asciiTheme="minorHAnsi" w:hAnsiTheme="minorHAnsi" w:cstheme="minorHAnsi"/>
          <w:b/>
          <w:spacing w:val="15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represents</w:t>
      </w:r>
      <w:r w:rsidRPr="00480D12">
        <w:rPr>
          <w:rFonts w:asciiTheme="minorHAnsi" w:hAnsiTheme="minorHAnsi" w:cstheme="minorHAnsi"/>
          <w:b/>
          <w:spacing w:val="14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and</w:t>
      </w:r>
      <w:r w:rsidRPr="00480D12">
        <w:rPr>
          <w:rFonts w:asciiTheme="minorHAnsi" w:hAnsiTheme="minorHAnsi" w:cstheme="minorHAnsi"/>
          <w:b/>
          <w:spacing w:val="12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warrants</w:t>
      </w:r>
      <w:r w:rsidRPr="00480D12">
        <w:rPr>
          <w:rFonts w:asciiTheme="minorHAnsi" w:hAnsiTheme="minorHAnsi" w:cstheme="minorHAnsi"/>
          <w:b/>
          <w:spacing w:val="14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  <w:u w:val="single"/>
        </w:rPr>
        <w:t>that:</w:t>
      </w:r>
    </w:p>
    <w:p w14:paraId="015DFFF0" w14:textId="3AD17E84" w:rsidR="00D93C0C" w:rsidRPr="00480D12" w:rsidRDefault="00DE40D7" w:rsidP="00480D12">
      <w:pPr>
        <w:pStyle w:val="ListParagraph"/>
        <w:numPr>
          <w:ilvl w:val="1"/>
          <w:numId w:val="10"/>
        </w:numPr>
        <w:tabs>
          <w:tab w:val="left" w:pos="821"/>
        </w:tabs>
        <w:spacing w:before="1" w:line="360" w:lineRule="auto"/>
        <w:ind w:left="851"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Premises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owned,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seized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possessed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otherwise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well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entitled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piece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parcel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land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belong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Developer.</w:t>
      </w:r>
    </w:p>
    <w:p w14:paraId="0E304546" w14:textId="160D229B" w:rsidR="00D93C0C" w:rsidRPr="00480D12" w:rsidRDefault="00DE40D7" w:rsidP="00480D12">
      <w:pPr>
        <w:pStyle w:val="ListParagraph"/>
        <w:numPr>
          <w:ilvl w:val="1"/>
          <w:numId w:val="10"/>
        </w:numPr>
        <w:tabs>
          <w:tab w:val="left" w:pos="821"/>
        </w:tabs>
        <w:spacing w:before="204" w:line="360" w:lineRule="auto"/>
        <w:ind w:left="851"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 / Developer is empowered under the</w:t>
      </w:r>
      <w:r w:rsidR="00E43C28" w:rsidRPr="00480D12">
        <w:rPr>
          <w:rFonts w:asciiTheme="minorHAnsi" w:hAnsiTheme="minorHAnsi" w:cstheme="minorHAnsi"/>
          <w:w w:val="105"/>
          <w:sz w:val="20"/>
          <w:szCs w:val="20"/>
        </w:rPr>
        <w:t xml:space="preserve"> N/A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deed executed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original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land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land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multi-stories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building,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book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flats,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accept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advance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payment(s) and other subsequent payment(s) and also final payment 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execute the conveyance deed under their signature on behalf of the original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="00E43C28" w:rsidRPr="00480D12">
        <w:rPr>
          <w:rFonts w:asciiTheme="minorHAnsi" w:hAnsiTheme="minorHAnsi" w:cstheme="minorHAnsi"/>
          <w:w w:val="105"/>
          <w:sz w:val="20"/>
          <w:szCs w:val="20"/>
        </w:rPr>
        <w:t>-Not Applicable</w:t>
      </w:r>
    </w:p>
    <w:p w14:paraId="6CDE52EA" w14:textId="77777777" w:rsidR="00D93C0C" w:rsidRPr="00480D12" w:rsidRDefault="00D93C0C" w:rsidP="00480D12">
      <w:pPr>
        <w:pStyle w:val="BodyText"/>
        <w:spacing w:before="11" w:line="360" w:lineRule="auto"/>
        <w:ind w:left="851"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81FC119" w14:textId="77777777" w:rsidR="00D93C0C" w:rsidRPr="00480D12" w:rsidRDefault="00DE40D7" w:rsidP="00480D12">
      <w:pPr>
        <w:pStyle w:val="ListParagraph"/>
        <w:numPr>
          <w:ilvl w:val="1"/>
          <w:numId w:val="10"/>
        </w:numPr>
        <w:tabs>
          <w:tab w:val="left" w:pos="821"/>
        </w:tabs>
        <w:spacing w:before="1" w:line="360" w:lineRule="auto"/>
        <w:ind w:left="851"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said plan has been lawfully and validly sanctioned by the competent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authority.</w:t>
      </w:r>
    </w:p>
    <w:p w14:paraId="653FB578" w14:textId="77777777" w:rsidR="00D93C0C" w:rsidRPr="00480D12" w:rsidRDefault="00DE40D7" w:rsidP="00480D12">
      <w:pPr>
        <w:pStyle w:val="ListParagraph"/>
        <w:numPr>
          <w:ilvl w:val="1"/>
          <w:numId w:val="10"/>
        </w:numPr>
        <w:tabs>
          <w:tab w:val="left" w:pos="821"/>
        </w:tabs>
        <w:spacing w:before="198" w:line="360" w:lineRule="auto"/>
        <w:ind w:left="851"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 / Developer have full power and authority to sell and transfer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favor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Borrower.</w:t>
      </w:r>
    </w:p>
    <w:p w14:paraId="5821B12E" w14:textId="10F54D7B" w:rsidR="00D93C0C" w:rsidRPr="00480D12" w:rsidRDefault="00DE40D7" w:rsidP="00480D12">
      <w:pPr>
        <w:pStyle w:val="ListParagraph"/>
        <w:numPr>
          <w:ilvl w:val="1"/>
          <w:numId w:val="10"/>
        </w:numPr>
        <w:tabs>
          <w:tab w:val="left" w:pos="820"/>
          <w:tab w:val="left" w:pos="821"/>
        </w:tabs>
        <w:spacing w:before="202" w:line="360" w:lineRule="auto"/>
        <w:ind w:left="851"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proposed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sold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free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e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ncumbrances.</w:t>
      </w:r>
    </w:p>
    <w:p w14:paraId="1F9723D4" w14:textId="77777777" w:rsidR="00D93C0C" w:rsidRPr="00480D12" w:rsidRDefault="00D93C0C" w:rsidP="00480D12">
      <w:pPr>
        <w:pStyle w:val="BodyText"/>
        <w:spacing w:before="5" w:line="360" w:lineRule="auto"/>
        <w:ind w:left="851"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744BC29" w14:textId="5468F02D" w:rsidR="00D93C0C" w:rsidRPr="00480D12" w:rsidRDefault="00DE40D7" w:rsidP="00480D12">
      <w:pPr>
        <w:pStyle w:val="ListParagraph"/>
        <w:numPr>
          <w:ilvl w:val="1"/>
          <w:numId w:val="10"/>
        </w:numPr>
        <w:tabs>
          <w:tab w:val="left" w:pos="821"/>
          <w:tab w:val="left" w:leader="dot" w:pos="3336"/>
        </w:tabs>
        <w:spacing w:line="360" w:lineRule="auto"/>
        <w:ind w:left="851"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Owner/Developer undertakes and warrants to complete the construction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9777E9" w:rsidRPr="00480D12">
        <w:rPr>
          <w:rFonts w:asciiTheme="minorHAnsi" w:hAnsiTheme="minorHAnsi" w:cstheme="minorHAnsi"/>
          <w:w w:val="105"/>
          <w:sz w:val="20"/>
          <w:szCs w:val="20"/>
        </w:rPr>
        <w:t>before the RERA exp</w:t>
      </w:r>
      <w:r w:rsidR="008D527E" w:rsidRPr="00480D12">
        <w:rPr>
          <w:rFonts w:asciiTheme="minorHAnsi" w:hAnsiTheme="minorHAnsi" w:cstheme="minorHAnsi"/>
          <w:w w:val="105"/>
          <w:sz w:val="20"/>
          <w:szCs w:val="20"/>
        </w:rPr>
        <w:t>i</w:t>
      </w:r>
      <w:r w:rsidR="009777E9" w:rsidRPr="00480D12">
        <w:rPr>
          <w:rFonts w:asciiTheme="minorHAnsi" w:hAnsiTheme="minorHAnsi" w:cstheme="minorHAnsi"/>
          <w:w w:val="105"/>
          <w:sz w:val="20"/>
          <w:szCs w:val="20"/>
        </w:rPr>
        <w:t xml:space="preserve">ry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 handover the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possession of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 allotted Flat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 the Allottee / Borrower(s) in terms of allotment letter against the balance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payment.</w:t>
      </w:r>
    </w:p>
    <w:p w14:paraId="369E17EC" w14:textId="77777777" w:rsidR="00780473" w:rsidRPr="00C43AAA" w:rsidRDefault="00780473" w:rsidP="00C43AAA">
      <w:pPr>
        <w:tabs>
          <w:tab w:val="left" w:pos="821"/>
          <w:tab w:val="left" w:leader="dot" w:pos="3336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</w:p>
    <w:p w14:paraId="42F31F0D" w14:textId="77777777" w:rsidR="00D93C0C" w:rsidRPr="00480D12" w:rsidRDefault="00DE40D7" w:rsidP="00480D12">
      <w:pPr>
        <w:pStyle w:val="Heading1"/>
        <w:numPr>
          <w:ilvl w:val="0"/>
          <w:numId w:val="8"/>
        </w:numPr>
        <w:tabs>
          <w:tab w:val="left" w:pos="851"/>
        </w:tabs>
        <w:spacing w:before="206"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Allottee</w:t>
      </w:r>
      <w:r w:rsidRPr="00480D12">
        <w:rPr>
          <w:rFonts w:asciiTheme="minorHAnsi" w:hAnsiTheme="minorHAnsi" w:cstheme="minorHAnsi"/>
          <w:spacing w:val="9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/</w:t>
      </w:r>
      <w:r w:rsidRPr="00480D12">
        <w:rPr>
          <w:rFonts w:asciiTheme="minorHAnsi" w:hAnsiTheme="minorHAnsi" w:cstheme="minorHAnsi"/>
          <w:spacing w:val="9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Borrower</w:t>
      </w:r>
      <w:r w:rsidRPr="00480D12">
        <w:rPr>
          <w:rFonts w:asciiTheme="minorHAnsi" w:hAnsiTheme="minorHAnsi" w:cstheme="minorHAnsi"/>
          <w:spacing w:val="8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represents</w:t>
      </w:r>
      <w:r w:rsidRPr="00480D12">
        <w:rPr>
          <w:rFonts w:asciiTheme="minorHAnsi" w:hAnsiTheme="minorHAnsi" w:cstheme="minorHAnsi"/>
          <w:spacing w:val="7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and</w:t>
      </w:r>
      <w:r w:rsidRPr="00480D12">
        <w:rPr>
          <w:rFonts w:asciiTheme="minorHAnsi" w:hAnsiTheme="minorHAnsi" w:cstheme="minorHAnsi"/>
          <w:spacing w:val="6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warrants</w:t>
      </w:r>
      <w:r w:rsidRPr="00480D12">
        <w:rPr>
          <w:rFonts w:asciiTheme="minorHAnsi" w:hAnsiTheme="minorHAnsi" w:cstheme="minorHAnsi"/>
          <w:spacing w:val="8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that:</w:t>
      </w:r>
    </w:p>
    <w:p w14:paraId="50EFE03A" w14:textId="413B5CEF" w:rsidR="00D93C0C" w:rsidRPr="00480D12" w:rsidRDefault="00DE40D7" w:rsidP="00480D12">
      <w:pPr>
        <w:pStyle w:val="ListParagraph"/>
        <w:numPr>
          <w:ilvl w:val="0"/>
          <w:numId w:val="6"/>
        </w:numPr>
        <w:tabs>
          <w:tab w:val="left" w:pos="821"/>
        </w:tabs>
        <w:spacing w:before="73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Allottee / Borrower(s) is not declared to be insolvent and/or incapable to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A469AD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competent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authority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court.</w:t>
      </w:r>
    </w:p>
    <w:p w14:paraId="2A5FD699" w14:textId="58D2E0C3" w:rsidR="00D93C0C" w:rsidRPr="00480D12" w:rsidRDefault="00DE40D7" w:rsidP="00480D12">
      <w:pPr>
        <w:pStyle w:val="ListParagraph"/>
        <w:numPr>
          <w:ilvl w:val="0"/>
          <w:numId w:val="6"/>
        </w:numPr>
        <w:tabs>
          <w:tab w:val="left" w:pos="82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cost of the flat, in excess of the amount of the Housing Loan sanctioned,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will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borne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paid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Borrower(s).</w:t>
      </w:r>
    </w:p>
    <w:p w14:paraId="11959BA8" w14:textId="1AAC893F" w:rsidR="00824334" w:rsidRPr="00480D12" w:rsidRDefault="00DE40D7" w:rsidP="00480D12">
      <w:pPr>
        <w:pStyle w:val="ListParagraph"/>
        <w:numPr>
          <w:ilvl w:val="0"/>
          <w:numId w:val="6"/>
        </w:numPr>
        <w:tabs>
          <w:tab w:val="left" w:pos="821"/>
        </w:tabs>
        <w:spacing w:before="1" w:line="360" w:lineRule="auto"/>
        <w:ind w:right="27" w:hanging="361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63"/>
          <w:w w:val="105"/>
          <w:sz w:val="20"/>
          <w:szCs w:val="20"/>
        </w:rPr>
        <w:t xml:space="preserve"> </w:t>
      </w:r>
      <w:r w:rsidR="00DB4F67"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 xml:space="preserve">/ Borrower has paid a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sum of </w:t>
      </w:r>
      <w:r w:rsidR="00E31EE3" w:rsidRPr="00E31EE3">
        <w:rPr>
          <w:rFonts w:asciiTheme="minorHAnsi" w:hAnsiTheme="minorHAnsi" w:cstheme="minorHAnsi"/>
          <w:sz w:val="20"/>
          <w:szCs w:val="20"/>
        </w:rPr>
        <w:t xml:space="preserve">INR </w:t>
      </w:r>
      <w:proofErr w:type="spellStart"/>
      <w:proofErr w:type="spellEnd"/>
      <w:r>
        <w:rPr>
          <w:rFonts w:asciiTheme="minorHAnsi" w:hAnsiTheme="minorHAnsi" w:cstheme="minorHAnsi"/>
          <w:sz w:val="20"/>
          <w:szCs w:val="20"/>
        </w:rPr>
        <w:t xml:space="preserve"> 2,51,884.00</w:t>
      </w:r>
      <w:r w:rsidR="00E31EE3" w:rsidRPr="00E31EE3">
        <w:rPr>
          <w:rFonts w:asciiTheme="minorHAnsi" w:hAnsiTheme="minorHAnsi" w:cstheme="minorHAnsi"/>
          <w:sz w:val="20"/>
          <w:szCs w:val="20"/>
        </w:rPr>
        <w:t>/- (</w:t>
      </w:r>
      <w:proofErr w:type="spellStart"/>
      <w:proofErr w:type="spellEnd"/>
      <w:r>
        <w:rPr>
          <w:rFonts w:asciiTheme="minorHAnsi" w:hAnsiTheme="minorHAnsi" w:cstheme="minorHAnsi"/>
          <w:sz w:val="20"/>
          <w:szCs w:val="20"/>
        </w:rPr>
        <w:t xml:space="preserve">Two Lakh Fifty One Thousand Eight Hundred Eighty Four only </w:t>
      </w:r>
      <w:r w:rsidR="00E31EE3" w:rsidRPr="00E31EE3">
        <w:rPr>
          <w:rFonts w:asciiTheme="minorHAnsi" w:hAnsiTheme="minorHAnsi" w:cstheme="minorHAnsi"/>
          <w:sz w:val="20"/>
          <w:szCs w:val="20"/>
        </w:rPr>
        <w:t>)</w:t>
      </w:r>
      <w:r w:rsidR="00E31EE3">
        <w:rPr>
          <w:b/>
          <w:bCs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 part payment of the consideration amount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to the Owner/Developer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and Owner/Developer has provisionally allotted the 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 xml:space="preserve">Flat/ Unit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being </w:t>
      </w:r>
      <w:r w:rsidR="00FB1ECE" w:rsidRPr="00480D12">
        <w:rPr>
          <w:rFonts w:asciiTheme="minorHAnsi" w:hAnsiTheme="minorHAnsi" w:cstheme="minorHAnsi"/>
          <w:w w:val="105"/>
          <w:sz w:val="20"/>
          <w:szCs w:val="20"/>
        </w:rPr>
        <w:t xml:space="preserve">no. </w:t>
      </w:r>
      <w:r w:rsidR="004D516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proofErr w:type="gramStart"/>
      <w:r>
        <w:rPr>
          <w:rFonts w:asciiTheme="minorHAnsi" w:hAnsiTheme="minorHAnsi" w:cstheme="minorHAnsi"/>
          <w:w w:val="105"/>
          <w:sz w:val="20"/>
          <w:szCs w:val="20"/>
        </w:rPr>
        <w:t>C-23</w:t>
      </w:r>
      <w:r w:rsidR="007F478A" w:rsidRPr="00480D12" w:rsidDel="007F478A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proofErr w:type="gramEnd"/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more particularly described in the Schedule- A of this Agreement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</w:p>
    <w:p w14:paraId="13E81087" w14:textId="77777777" w:rsidR="00D93C0C" w:rsidRPr="00480D12" w:rsidRDefault="00D93C0C" w:rsidP="00480D12">
      <w:pPr>
        <w:pStyle w:val="ListParagraph"/>
        <w:tabs>
          <w:tab w:val="left" w:pos="821"/>
        </w:tabs>
        <w:spacing w:before="1" w:line="360" w:lineRule="auto"/>
        <w:ind w:right="27" w:firstLine="0"/>
        <w:rPr>
          <w:rFonts w:asciiTheme="minorHAnsi" w:hAnsiTheme="minorHAnsi" w:cstheme="minorHAnsi"/>
          <w:sz w:val="20"/>
          <w:szCs w:val="20"/>
        </w:rPr>
      </w:pPr>
    </w:p>
    <w:p w14:paraId="3D01C6D8" w14:textId="2A633B6F" w:rsidR="004C6258" w:rsidRPr="00480D12" w:rsidRDefault="00DE40D7" w:rsidP="00480D12">
      <w:pPr>
        <w:pStyle w:val="ListParagraph"/>
        <w:numPr>
          <w:ilvl w:val="0"/>
          <w:numId w:val="6"/>
        </w:numPr>
        <w:tabs>
          <w:tab w:val="left" w:pos="821"/>
        </w:tabs>
        <w:spacing w:line="360" w:lineRule="auto"/>
        <w:ind w:right="27" w:hanging="361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Allotee</w:t>
      </w:r>
      <w:r w:rsidRPr="00480D12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/Borrower(s)</w:t>
      </w:r>
      <w:r w:rsidRPr="00480D12">
        <w:rPr>
          <w:rFonts w:asciiTheme="minorHAnsi" w:hAnsiTheme="minorHAnsi" w:cstheme="minorHAnsi"/>
          <w:spacing w:val="-8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deposit</w:t>
      </w:r>
      <w:r w:rsidRPr="00480D12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letter</w:t>
      </w:r>
      <w:r w:rsidRPr="00480D12">
        <w:rPr>
          <w:rFonts w:asciiTheme="minorHAnsi" w:hAnsiTheme="minorHAnsi" w:cstheme="minorHAnsi"/>
          <w:spacing w:val="-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bCs/>
          <w:sz w:val="20"/>
          <w:szCs w:val="20"/>
        </w:rPr>
        <w:t>allotment</w:t>
      </w:r>
      <w:r w:rsidRPr="00480D12">
        <w:rPr>
          <w:rFonts w:asciiTheme="minorHAnsi" w:hAnsiTheme="minorHAnsi" w:cstheme="minorHAnsi"/>
          <w:b/>
          <w:bCs/>
          <w:spacing w:val="-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bCs/>
          <w:sz w:val="20"/>
          <w:szCs w:val="20"/>
        </w:rPr>
        <w:t>dated</w:t>
      </w:r>
      <w:r w:rsidR="00FB1ECE" w:rsidRPr="00480D12">
        <w:rPr>
          <w:rFonts w:asciiTheme="minorHAnsi" w:hAnsiTheme="minorHAnsi" w:cstheme="minorHAnsi"/>
          <w:b/>
          <w:bCs/>
          <w:spacing w:val="-6"/>
          <w:sz w:val="20"/>
          <w:szCs w:val="20"/>
        </w:rPr>
        <w:t xml:space="preserve"> </w:t>
      </w:r>
      <w:r>
        <w:rPr>
          <w:rFonts w:asciiTheme="minorHAnsi" w:hAnsiTheme="minorHAnsi" w:cstheme="minorHAnsi"/>
          <w:b/>
          <w:sz w:val="16"/>
          <w:szCs w:val="16"/>
        </w:rPr>
        <w:t>22-04-2025</w:t>
      </w:r>
      <w:r w:rsidR="00A469AD" w:rsidRPr="00480D12">
        <w:rPr>
          <w:rFonts w:asciiTheme="minorHAnsi" w:hAnsiTheme="minorHAnsi" w:cstheme="minorHAnsi"/>
          <w:b/>
          <w:bCs/>
          <w:spacing w:val="-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money</w:t>
      </w:r>
      <w:r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receipt</w:t>
      </w:r>
      <w:r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dated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ab/>
        <w:t>with the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 the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</w:t>
      </w:r>
      <w:r w:rsidR="00A469A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made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before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date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first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disbursal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055E816B" w14:textId="73D671ED" w:rsidR="00D93C0C" w:rsidRPr="00480D12" w:rsidRDefault="0037705E" w:rsidP="00480D12">
      <w:pPr>
        <w:pStyle w:val="ListParagraph"/>
        <w:numPr>
          <w:ilvl w:val="0"/>
          <w:numId w:val="6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ab/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The Allotee/ Borrower shall provide specific written directions regarding the</w:t>
      </w:r>
      <w:r w:rsidR="00DE40D7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disbursal</w:t>
      </w:r>
      <w:r w:rsidR="00A469AD"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="00DE40D7"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DE40D7"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="00DE40D7"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amount</w:t>
      </w:r>
      <w:r w:rsidR="00DE40D7"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and</w:t>
      </w:r>
      <w:r w:rsidR="00DE40D7"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="00DE40D7"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proper</w:t>
      </w:r>
      <w:r w:rsidR="00DE40D7"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discharge</w:t>
      </w:r>
      <w:r w:rsidR="00DE40D7"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="00DE40D7"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="00DE40D7"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instruction</w:t>
      </w:r>
      <w:r w:rsidR="00DE40D7"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="00DE40D7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DE40D7"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="00DE40D7"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1597A4AA" w14:textId="77777777" w:rsidR="00D93C0C" w:rsidRPr="00480D12" w:rsidRDefault="00D93C0C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8021E3E" w14:textId="04DD75CE" w:rsidR="00D93C0C" w:rsidRPr="00480D12" w:rsidRDefault="00DE40D7" w:rsidP="00480D12">
      <w:pPr>
        <w:pStyle w:val="Heading1"/>
        <w:numPr>
          <w:ilvl w:val="0"/>
          <w:numId w:val="8"/>
        </w:numPr>
        <w:spacing w:line="360" w:lineRule="auto"/>
        <w:ind w:left="851" w:right="27" w:hanging="721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Bank</w:t>
      </w:r>
      <w:r w:rsidRPr="00480D12">
        <w:rPr>
          <w:rFonts w:asciiTheme="minorHAnsi" w:hAnsiTheme="minorHAnsi" w:cstheme="minorHAnsi"/>
          <w:spacing w:val="11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represents</w:t>
      </w:r>
      <w:r w:rsidRPr="00480D12">
        <w:rPr>
          <w:rFonts w:asciiTheme="minorHAnsi" w:hAnsiTheme="minorHAnsi" w:cstheme="minorHAnsi"/>
          <w:spacing w:val="11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and</w:t>
      </w:r>
      <w:r w:rsidRPr="00480D12">
        <w:rPr>
          <w:rFonts w:asciiTheme="minorHAnsi" w:hAnsiTheme="minorHAnsi" w:cstheme="minorHAnsi"/>
          <w:spacing w:val="9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warrants</w:t>
      </w:r>
      <w:r w:rsidRPr="00480D12">
        <w:rPr>
          <w:rFonts w:asciiTheme="minorHAnsi" w:hAnsiTheme="minorHAnsi" w:cstheme="minorHAnsi"/>
          <w:spacing w:val="12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that:</w:t>
      </w:r>
    </w:p>
    <w:p w14:paraId="344F10F5" w14:textId="77777777" w:rsidR="00D93C0C" w:rsidRPr="00480D12" w:rsidRDefault="00DE40D7" w:rsidP="00480D12">
      <w:pPr>
        <w:pStyle w:val="ListParagraph"/>
        <w:numPr>
          <w:ilvl w:val="0"/>
          <w:numId w:val="5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Bank is duly licensed by RBI and is engaged in the business of providing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banking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facilities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India.</w:t>
      </w:r>
    </w:p>
    <w:p w14:paraId="584A5813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721BF46" w14:textId="77777777" w:rsidR="00D93C0C" w:rsidRPr="00480D12" w:rsidRDefault="00DE40D7" w:rsidP="00480D12">
      <w:pPr>
        <w:pStyle w:val="ListParagraph"/>
        <w:numPr>
          <w:ilvl w:val="0"/>
          <w:numId w:val="5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make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instructions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Allottee / Borrower either directly to the Owner / Developer or to the 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Allotte</w:t>
      </w:r>
      <w:proofErr w:type="spellEnd"/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/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Borrower.</w:t>
      </w:r>
    </w:p>
    <w:p w14:paraId="24B3A943" w14:textId="77777777" w:rsidR="00D93C0C" w:rsidRPr="00480D12" w:rsidRDefault="00D93C0C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827D1CE" w14:textId="19EC1AA1" w:rsidR="002611C4" w:rsidRPr="00480D12" w:rsidRDefault="00DE40D7" w:rsidP="00480D12">
      <w:pPr>
        <w:pStyle w:val="ListParagraph"/>
        <w:numPr>
          <w:ilvl w:val="0"/>
          <w:numId w:val="5"/>
        </w:numPr>
        <w:tabs>
          <w:tab w:val="left" w:pos="82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covenants hereunder shall not be construed to mean and fasten 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responsibility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upon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observe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make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payments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Owner/Developer, as requested. Bank shall not be held responsible for 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delay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omission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account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breach/default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attributable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Borrower(s).</w:t>
      </w:r>
    </w:p>
    <w:p w14:paraId="4D69A8EB" w14:textId="77777777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before="226"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RIGHTS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OBLIGATIONS</w:t>
      </w:r>
      <w:r w:rsidRPr="00480D12">
        <w:rPr>
          <w:rFonts w:asciiTheme="minorHAnsi" w:hAnsiTheme="minorHAnsi" w:cstheme="minorHAnsi"/>
          <w:spacing w:val="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</w:t>
      </w:r>
    </w:p>
    <w:p w14:paraId="69822B44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41C2BF1F" w14:textId="77777777" w:rsidR="00D93C0C" w:rsidRPr="00480D12" w:rsidRDefault="00DE40D7" w:rsidP="00480D12">
      <w:pPr>
        <w:pStyle w:val="ListParagraph"/>
        <w:numPr>
          <w:ilvl w:val="0"/>
          <w:numId w:val="4"/>
        </w:numPr>
        <w:tabs>
          <w:tab w:val="left" w:pos="851"/>
        </w:tabs>
        <w:spacing w:line="360" w:lineRule="auto"/>
        <w:ind w:right="27" w:hanging="721"/>
        <w:rPr>
          <w:rFonts w:asciiTheme="minorHAnsi" w:hAnsiTheme="minorHAnsi" w:cstheme="minorHAnsi"/>
          <w:b/>
          <w:sz w:val="20"/>
          <w:szCs w:val="20"/>
        </w:rPr>
      </w:pPr>
      <w:r w:rsidRPr="00480D12">
        <w:rPr>
          <w:rFonts w:asciiTheme="minorHAnsi" w:hAnsiTheme="minorHAnsi" w:cstheme="minorHAnsi"/>
          <w:b/>
          <w:spacing w:val="-1"/>
          <w:sz w:val="20"/>
          <w:szCs w:val="20"/>
          <w:u w:val="single"/>
        </w:rPr>
        <w:t>Owner</w:t>
      </w:r>
      <w:r w:rsidRPr="00480D12">
        <w:rPr>
          <w:rFonts w:asciiTheme="minorHAnsi" w:hAnsiTheme="minorHAnsi" w:cstheme="minorHAnsi"/>
          <w:b/>
          <w:spacing w:val="-1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/Developer:</w:t>
      </w:r>
    </w:p>
    <w:p w14:paraId="672AE5EC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2D9A43BF" w14:textId="495EB550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  <w:tab w:val="left" w:leader="dot" w:pos="8271"/>
        </w:tabs>
        <w:spacing w:before="1" w:line="360" w:lineRule="auto"/>
        <w:ind w:right="27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4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4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/Developer</w:t>
      </w:r>
      <w:r w:rsidRPr="00480D12">
        <w:rPr>
          <w:rFonts w:asciiTheme="minorHAnsi" w:hAnsiTheme="minorHAnsi" w:cstheme="minorHAnsi"/>
          <w:spacing w:val="4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4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4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4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4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sell</w:t>
      </w:r>
      <w:r w:rsidRPr="00480D12">
        <w:rPr>
          <w:rFonts w:asciiTheme="minorHAnsi" w:hAnsiTheme="minorHAnsi" w:cstheme="minorHAnsi"/>
          <w:spacing w:val="4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4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4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="00FB1ECE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FB1ECE" w:rsidRPr="00480D12">
        <w:rPr>
          <w:rFonts w:asciiTheme="minorHAnsi" w:hAnsiTheme="minorHAnsi" w:cstheme="minorHAnsi"/>
          <w:w w:val="105"/>
          <w:sz w:val="20"/>
          <w:szCs w:val="20"/>
        </w:rPr>
        <w:t xml:space="preserve">   No-</w:t>
      </w:r>
      <w:r w:rsidR="004D516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>
        <w:rPr>
          <w:rFonts w:asciiTheme="minorHAnsi" w:hAnsiTheme="minorHAnsi" w:cstheme="minorHAnsi"/>
          <w:w w:val="105"/>
          <w:sz w:val="20"/>
          <w:szCs w:val="20"/>
        </w:rPr>
        <w:t>C-23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 at </w:t>
      </w:r>
      <w:r>
        <w:rPr>
          <w:rFonts w:asciiTheme="minorHAnsi" w:hAnsiTheme="minorHAnsi" w:cstheme="minorHAnsi"/>
          <w:w w:val="105"/>
          <w:sz w:val="20"/>
          <w:szCs w:val="20"/>
        </w:rPr>
        <w:t>Ground Floor GF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 Floor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as more specifically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described in the Schedule-A hereunder against advance payment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="0037705E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E31EE3" w:rsidRPr="00E31EE3">
        <w:rPr>
          <w:rFonts w:asciiTheme="minorHAnsi" w:hAnsiTheme="minorHAnsi" w:cstheme="minorHAnsi"/>
          <w:sz w:val="20"/>
          <w:szCs w:val="20"/>
        </w:rPr>
        <w:t>INR</w:t>
      </w:r>
      <w:proofErr w:type="gramEnd"/>
      <w:r w:rsidR="00E31EE3" w:rsidRPr="00E31EE3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proofErr w:type="spellEnd"/>
      <w:r>
        <w:rPr>
          <w:rFonts w:asciiTheme="minorHAnsi" w:hAnsiTheme="minorHAnsi" w:cstheme="minorHAnsi"/>
          <w:sz w:val="20"/>
          <w:szCs w:val="20"/>
        </w:rPr>
        <w:t xml:space="preserve"> 2,51,884.00</w:t>
      </w:r>
      <w:r w:rsidR="00E31EE3" w:rsidRPr="00E31EE3">
        <w:rPr>
          <w:rFonts w:asciiTheme="minorHAnsi" w:hAnsiTheme="minorHAnsi" w:cstheme="minorHAnsi"/>
          <w:sz w:val="20"/>
          <w:szCs w:val="20"/>
        </w:rPr>
        <w:t>/- (</w:t>
      </w:r>
      <w:proofErr w:type="spellStart"/>
      <w:proofErr w:type="spellEnd"/>
      <w:r>
        <w:rPr>
          <w:rFonts w:asciiTheme="minorHAnsi" w:hAnsiTheme="minorHAnsi" w:cstheme="minorHAnsi"/>
          <w:sz w:val="20"/>
          <w:szCs w:val="20"/>
        </w:rPr>
        <w:t xml:space="preserve">Two Lakh Fifty One Thousand Eight Hundred Eighty Four only </w:t>
      </w:r>
      <w:r w:rsidR="00E31EE3" w:rsidRPr="00E31EE3">
        <w:rPr>
          <w:rFonts w:asciiTheme="minorHAnsi" w:hAnsiTheme="minorHAnsi" w:cstheme="minorHAnsi"/>
          <w:sz w:val="20"/>
          <w:szCs w:val="20"/>
        </w:rPr>
        <w:t>)</w:t>
      </w:r>
      <w:r w:rsidR="00E31EE3">
        <w:rPr>
          <w:b/>
          <w:bCs/>
        </w:rPr>
        <w:t xml:space="preserve"> </w:t>
      </w:r>
      <w:bookmarkStart w:id="3" w:name="_GoBack"/>
      <w:bookmarkEnd w:id="3"/>
      <w:r w:rsidRPr="00480D12">
        <w:rPr>
          <w:rFonts w:asciiTheme="minorHAnsi" w:hAnsiTheme="minorHAnsi" w:cstheme="minorHAnsi"/>
          <w:w w:val="105"/>
          <w:sz w:val="20"/>
          <w:szCs w:val="20"/>
        </w:rPr>
        <w:t>as “</w:t>
      </w:r>
      <w:r w:rsidRPr="00480D12">
        <w:rPr>
          <w:rFonts w:asciiTheme="minorHAnsi" w:hAnsiTheme="minorHAnsi" w:cstheme="minorHAnsi"/>
          <w:b/>
          <w:bCs/>
          <w:w w:val="105"/>
          <w:sz w:val="20"/>
          <w:szCs w:val="20"/>
        </w:rPr>
        <w:t>Initial Payment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” towards the purchase price of the aforesaid Flat.</w:t>
      </w:r>
    </w:p>
    <w:p w14:paraId="4AF51326" w14:textId="77777777" w:rsidR="00D93C0C" w:rsidRPr="00480D12" w:rsidRDefault="00D93C0C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B5C84A9" w14:textId="77777777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before="7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 Developer undertakes to maintain a separate account for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adjust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amount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advanced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against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provisional/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final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price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case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provisionally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Borrower.</w:t>
      </w:r>
    </w:p>
    <w:p w14:paraId="375A329E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A54AE78" w14:textId="0C343E95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 Developer undertakes and agrees to execute the Builder Buyer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before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execution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Agreement.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further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acknowledged and agreed by the Owner/ Developer that such Builder Buyer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Objection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Certificate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regarding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creation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mortgage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e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6C029F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 Premises in favor of the Bank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shall be submitted with the Bank before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execution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Agreement.</w:t>
      </w:r>
    </w:p>
    <w:p w14:paraId="3DB5E79E" w14:textId="77777777" w:rsidR="00D93C0C" w:rsidRPr="00480D12" w:rsidRDefault="00D93C0C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068370D1" w14:textId="13983AA3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Both the Owner/ Developer and Borrower agrees that non-compliance of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>precedent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mentioned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clause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4(c)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above,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render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invalid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discretion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have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right</w:t>
      </w:r>
      <w:r w:rsidR="004D516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proofErr w:type="gramEnd"/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recover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outstanding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amount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pertaining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advanced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Borrower.</w:t>
      </w:r>
    </w:p>
    <w:p w14:paraId="7B8BC249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D9B2B16" w14:textId="4B9450E7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  <w:tab w:val="left" w:leader="dot" w:pos="7853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 Developer acknowledge and agrees that on completion of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specifically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mentioned in Schedule-B, the possession thereof shall be handed over by 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 Developer to the Borrower subject to his/ her compliance with all the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allotment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letter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dated</w:t>
      </w:r>
      <w:r w:rsidR="0042794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bookmarkStart w:id="4" w:name="_Hlk193189325"/>
      <w:r>
        <w:rPr>
          <w:rFonts w:asciiTheme="minorHAnsi" w:hAnsiTheme="minorHAnsi" w:cstheme="minorHAnsi"/>
          <w:b/>
          <w:sz w:val="16"/>
          <w:szCs w:val="16"/>
        </w:rPr>
        <w:t>22-04-2025</w:t>
      </w:r>
      <w:bookmarkEnd w:id="4"/>
      <w:r w:rsidR="00811FE1" w:rsidRPr="00480D12">
        <w:rPr>
          <w:rFonts w:asciiTheme="minorHAnsi" w:hAnsiTheme="minorHAnsi" w:cstheme="minorHAnsi"/>
          <w:b/>
          <w:sz w:val="16"/>
          <w:szCs w:val="16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after</w:t>
      </w:r>
      <w:r w:rsidR="00FB1ECE" w:rsidRPr="00480D12">
        <w:rPr>
          <w:rFonts w:asciiTheme="minorHAnsi" w:hAnsiTheme="minorHAnsi" w:cstheme="minorHAnsi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obtaining in writing a no objection certificate from the 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The Allottee 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 shall hold the said possession of the Flat in trust till all the Dues 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paid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74D0E13A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0C5D6031" w14:textId="77777777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Owner/Developer shall not entertain any request of transfer of the Flat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prior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753FDD7D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E20EC43" w14:textId="27FEAA03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 / Developer and the Allottee/ Borrower(s) hereby undertakes and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6C029F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 that they would obtain completion certificate and the certificate 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occupation of the said Flat issued by the concerned Government Authorities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viz.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Municipal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Corporation</w:t>
      </w:r>
    </w:p>
    <w:p w14:paraId="401496E3" w14:textId="77777777" w:rsidR="00D93C0C" w:rsidRPr="00480D12" w:rsidRDefault="00D93C0C" w:rsidP="00480D12">
      <w:pPr>
        <w:pStyle w:val="BodyText"/>
        <w:spacing w:before="2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70ED666B" w14:textId="77777777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also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sale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lease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favor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immediately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after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date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completion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before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delivery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possession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subject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obtaining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objection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certificate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writing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5E7EFC8C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8AB736E" w14:textId="13F08523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after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registration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 conveyance original receipt granted in favor of the Allotee/ Borrower(s) by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registration authority</w:t>
      </w:r>
      <w:r w:rsidR="006C029F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the same shall be delivered and/or deposited by 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="00811FE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proofErr w:type="gramEnd"/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keep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against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loss,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damage,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cost,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incurred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arising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out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non-delivery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documents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mentioned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clause.</w:t>
      </w:r>
    </w:p>
    <w:p w14:paraId="1DC39FA9" w14:textId="77777777" w:rsidR="00D93C0C" w:rsidRPr="00480D12" w:rsidRDefault="004C6258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40180915" w14:textId="77777777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before="7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 Developer hereby unconditionally agrees and gives its necessary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consent/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objection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mortgage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Allotee</w:t>
      </w:r>
      <w:proofErr w:type="spellEnd"/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favour</w:t>
      </w:r>
      <w:proofErr w:type="spellEnd"/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acknowledges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record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’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created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favor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respect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Flat.</w:t>
      </w:r>
    </w:p>
    <w:p w14:paraId="752149DC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91B77F5" w14:textId="2D667B4B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Owner/Developer agrees not to cancel/rescind/terminate the said sale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taking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prior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BE5649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5770D0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Notwithstanding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anything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contained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sale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>agreement,</w:t>
      </w:r>
      <w:r w:rsidR="005770D0"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only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="00BE5649"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 </w:t>
      </w:r>
      <w:r w:rsidR="005770D0"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give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after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fully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securing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refund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Dues</w:t>
      </w:r>
      <w:r w:rsidR="0037705E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37705E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 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 the Facility Agreement payable due to such cancellation/termination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directly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4DD5AF5F" w14:textId="77777777" w:rsidR="00D93C0C" w:rsidRPr="00480D12" w:rsidRDefault="00D93C0C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9B5A049" w14:textId="5891A4C9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Owner/Developer agrees to deliver the flat to the Borrower in good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</w:t>
      </w:r>
      <w:r w:rsidRPr="00480D12">
        <w:rPr>
          <w:rFonts w:asciiTheme="minorHAnsi" w:hAnsiTheme="minorHAnsi" w:cstheme="minorHAnsi"/>
          <w:spacing w:val="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7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same</w:t>
      </w:r>
      <w:r w:rsidRPr="00480D12">
        <w:rPr>
          <w:rFonts w:asciiTheme="minorHAnsi" w:hAnsiTheme="minorHAnsi" w:cstheme="minorHAnsi"/>
          <w:spacing w:val="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specifications</w:t>
      </w:r>
      <w:r w:rsidRPr="00480D12">
        <w:rPr>
          <w:rFonts w:asciiTheme="minorHAnsi" w:hAnsiTheme="minorHAnsi" w:cstheme="minorHAnsi"/>
          <w:spacing w:val="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were</w:t>
      </w:r>
      <w:r w:rsidRPr="00480D12">
        <w:rPr>
          <w:rFonts w:asciiTheme="minorHAnsi" w:hAnsiTheme="minorHAnsi" w:cstheme="minorHAnsi"/>
          <w:spacing w:val="6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agreed</w:t>
      </w:r>
      <w:r w:rsidRPr="00480D12">
        <w:rPr>
          <w:rFonts w:asciiTheme="minorHAnsi" w:hAnsiTheme="minorHAnsi" w:cstheme="minorHAnsi"/>
          <w:spacing w:val="6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upon.</w:t>
      </w:r>
      <w:r w:rsidRPr="00480D12">
        <w:rPr>
          <w:rFonts w:asciiTheme="minorHAnsi" w:hAnsiTheme="minorHAnsi" w:cstheme="minorHAnsi"/>
          <w:spacing w:val="68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I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f 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>e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</w:t>
      </w:r>
      <w:proofErr w:type="gramEnd"/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defaults due to quality of the flat or delay in completion,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2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compensate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loss</w:t>
      </w:r>
      <w:r w:rsidRPr="00480D12">
        <w:rPr>
          <w:rFonts w:asciiTheme="minorHAnsi" w:hAnsiTheme="minorHAnsi" w:cstheme="minorHAnsi"/>
          <w:spacing w:val="-2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>suffered by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67D2E303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05BE9C5" w14:textId="469A6A82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acknowledges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keep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towards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compensation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loss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paid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Allotee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non</w:t>
      </w:r>
      <w:r w:rsidR="00BE5649"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>-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adherence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specifically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mentioned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–</w:t>
      </w:r>
      <w:r w:rsidRPr="00480D12">
        <w:rPr>
          <w:rFonts w:asciiTheme="minorHAnsi" w:hAnsiTheme="minorHAnsi" w:cstheme="minorHAnsi"/>
          <w:i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B.</w:t>
      </w:r>
    </w:p>
    <w:p w14:paraId="0123F1D4" w14:textId="77777777" w:rsidR="00D93C0C" w:rsidRPr="00480D12" w:rsidRDefault="00D93C0C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B00FB86" w14:textId="4852F431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event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refund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becomes</w:t>
      </w:r>
      <w:r w:rsidR="00811FE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due</w:t>
      </w:r>
      <w:proofErr w:type="gramEnd"/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payable,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agreement/arrangement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executed/made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="004C6258"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/Borrower(s)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amount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 any account to the Allotee/ Borrower(s) by way of refund or otherwise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4FBE35A5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F1CEACF" w14:textId="687FA48B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case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failure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whatsoever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allot/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hand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over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possession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 Flat to the Allottee/ Borrower(s) as per allotment terms, the Owner 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immediately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refund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total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money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received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and/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="00A96292"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>.</w:t>
      </w:r>
    </w:p>
    <w:p w14:paraId="2368E84F" w14:textId="77777777" w:rsidR="00D93C0C" w:rsidRPr="00480D12" w:rsidRDefault="00D93C0C" w:rsidP="00480D12">
      <w:pPr>
        <w:pStyle w:val="BodyText"/>
        <w:spacing w:before="2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7275BF1E" w14:textId="03D84EA1" w:rsidR="00D93C0C" w:rsidRPr="00480D12" w:rsidRDefault="00DE40D7" w:rsidP="00480D12">
      <w:pPr>
        <w:pStyle w:val="ListParagraph"/>
        <w:numPr>
          <w:ilvl w:val="0"/>
          <w:numId w:val="3"/>
        </w:numPr>
        <w:tabs>
          <w:tab w:val="left" w:pos="821"/>
        </w:tabs>
        <w:spacing w:line="360" w:lineRule="auto"/>
        <w:ind w:right="27" w:hanging="361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/Developer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agrees;</w:t>
      </w:r>
    </w:p>
    <w:p w14:paraId="54B0A8BA" w14:textId="2EFF1889" w:rsidR="00D93C0C" w:rsidRPr="00480D12" w:rsidRDefault="00DE40D7" w:rsidP="00480D12">
      <w:pPr>
        <w:pStyle w:val="ListParagraph"/>
        <w:numPr>
          <w:ilvl w:val="1"/>
          <w:numId w:val="3"/>
        </w:numPr>
        <w:tabs>
          <w:tab w:val="left" w:pos="1540"/>
          <w:tab w:val="left" w:pos="154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create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mortgage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over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respect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lat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except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favor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</w:p>
    <w:p w14:paraId="1845DD10" w14:textId="0B3F6348" w:rsidR="00D93C0C" w:rsidRPr="00480D12" w:rsidRDefault="00DE40D7" w:rsidP="00480D12">
      <w:pPr>
        <w:pStyle w:val="ListParagraph"/>
        <w:numPr>
          <w:ilvl w:val="1"/>
          <w:numId w:val="3"/>
        </w:numPr>
        <w:tabs>
          <w:tab w:val="left" w:pos="154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permit</w:t>
      </w:r>
      <w:r w:rsidRPr="00480D12">
        <w:rPr>
          <w:rFonts w:asciiTheme="minorHAnsi" w:hAnsiTheme="minorHAnsi" w:cstheme="minorHAnsi"/>
          <w:spacing w:val="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Person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occupy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proofErr w:type="gramStart"/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prior </w:t>
      </w:r>
      <w:r w:rsidR="005770D0"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</w:t>
      </w:r>
      <w:proofErr w:type="gramEnd"/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permission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4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</w:p>
    <w:p w14:paraId="4B3E5B18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2398EF9" w14:textId="77777777" w:rsidR="00D93C0C" w:rsidRPr="00480D12" w:rsidRDefault="00DE40D7" w:rsidP="00480D12">
      <w:pPr>
        <w:pStyle w:val="ListParagraph"/>
        <w:numPr>
          <w:ilvl w:val="1"/>
          <w:numId w:val="3"/>
        </w:numPr>
        <w:tabs>
          <w:tab w:val="left" w:pos="154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regularly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keep the</w:t>
      </w:r>
      <w:r w:rsidRPr="00480D12">
        <w:rPr>
          <w:rFonts w:asciiTheme="minorHAnsi" w:hAnsiTheme="minorHAnsi" w:cstheme="minorHAnsi"/>
          <w:spacing w:val="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informed 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progress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work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Flat.</w:t>
      </w:r>
    </w:p>
    <w:p w14:paraId="6E829F70" w14:textId="77777777" w:rsidR="004D5861" w:rsidRPr="00480D12" w:rsidRDefault="004D5861" w:rsidP="00480D12">
      <w:pPr>
        <w:pStyle w:val="ListParagraph"/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</w:p>
    <w:p w14:paraId="498EE394" w14:textId="19D07BFA" w:rsidR="00D93C0C" w:rsidRPr="00480D12" w:rsidRDefault="00DE40D7" w:rsidP="00480D12">
      <w:pPr>
        <w:pStyle w:val="Heading1"/>
        <w:numPr>
          <w:ilvl w:val="0"/>
          <w:numId w:val="4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Allottee/</w:t>
      </w:r>
      <w:r w:rsidRPr="00480D12">
        <w:rPr>
          <w:rFonts w:asciiTheme="minorHAnsi" w:hAnsiTheme="minorHAnsi" w:cstheme="minorHAnsi"/>
          <w:spacing w:val="6"/>
          <w:w w:val="9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  <w:u w:val="single"/>
        </w:rPr>
        <w:t>Borrower(s):</w:t>
      </w:r>
    </w:p>
    <w:p w14:paraId="6FBA2740" w14:textId="77777777" w:rsidR="00D93C0C" w:rsidRPr="00480D12" w:rsidRDefault="00D93C0C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570B2A6" w14:textId="0B4CADB8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  <w:tab w:val="left" w:pos="4891"/>
          <w:tab w:val="left" w:pos="7051"/>
          <w:tab w:val="left" w:pos="8420"/>
          <w:tab w:val="left" w:pos="8542"/>
        </w:tabs>
        <w:spacing w:before="7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The Allottee/ Borrower(s) has approached the Bank for providing finance 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>and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sanction</w:t>
      </w:r>
      <w:r w:rsidR="007366D5"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loan of …………………………………………………….</w:t>
      </w:r>
      <w:r w:rsidR="005770D0" w:rsidRPr="00480D12">
        <w:rPr>
          <w:rFonts w:asciiTheme="minorHAnsi" w:hAnsiTheme="minorHAnsi" w:cstheme="minorHAnsi"/>
          <w:spacing w:val="-1"/>
          <w:sz w:val="20"/>
          <w:szCs w:val="20"/>
        </w:rPr>
        <w:t>/-</w:t>
      </w:r>
      <w:r w:rsidR="007366D5" w:rsidRPr="00480D12">
        <w:rPr>
          <w:rFonts w:asciiTheme="minorHAnsi" w:hAnsiTheme="minorHAnsi" w:cstheme="minorHAnsi"/>
          <w:spacing w:val="-1"/>
          <w:sz w:val="20"/>
          <w:szCs w:val="20"/>
        </w:rPr>
        <w:t>(……………………………….</w:t>
      </w:r>
      <w:r w:rsidR="005770D0" w:rsidRPr="00480D12">
        <w:rPr>
          <w:rFonts w:asciiTheme="minorHAnsi" w:hAnsiTheme="minorHAnsi" w:cstheme="minorHAnsi"/>
          <w:spacing w:val="-1"/>
          <w:sz w:val="20"/>
          <w:szCs w:val="20"/>
        </w:rPr>
        <w:t>Indian</w:t>
      </w:r>
      <w:r w:rsidR="007366D5" w:rsidRPr="00480D12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sz w:val="20"/>
          <w:szCs w:val="20"/>
        </w:rPr>
        <w:t>Rupees</w:t>
      </w:r>
      <w:r w:rsidR="007366D5" w:rsidRPr="00480D12">
        <w:rPr>
          <w:rFonts w:asciiTheme="minorHAnsi" w:hAnsiTheme="minorHAnsi" w:cstheme="minorHAnsi"/>
          <w:i/>
          <w:spacing w:val="-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sz w:val="20"/>
          <w:szCs w:val="20"/>
        </w:rPr>
        <w:t>only)</w:t>
      </w:r>
      <w:r w:rsidR="005770D0" w:rsidRPr="00480D12">
        <w:rPr>
          <w:rFonts w:asciiTheme="minorHAnsi" w:hAnsiTheme="minorHAnsi" w:cstheme="minorHAnsi"/>
          <w:spacing w:val="-1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="005770D0"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the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5770D0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 / Borrower jointly with the co-applicant subject to usual terms 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 applicable to the said Loan, such as mortgage of property, rate 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interest, repayment terms, payment of penal interest in case of default,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assignment of insurance policy to the Bank and furnishing of other collateral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securities etc.. and at the request of the Borrower, the Bank has agreed 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sanction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loan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="005770D0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7366D5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 </w:t>
      </w:r>
      <w:r w:rsidR="005770D0" w:rsidRPr="00480D12">
        <w:rPr>
          <w:rFonts w:asciiTheme="minorHAnsi" w:hAnsiTheme="minorHAnsi" w:cstheme="minorHAnsi"/>
          <w:w w:val="95"/>
          <w:sz w:val="20"/>
          <w:szCs w:val="20"/>
        </w:rPr>
        <w:t>INR</w:t>
      </w:r>
      <w:r w:rsidR="007366D5" w:rsidRPr="00480D12">
        <w:rPr>
          <w:rFonts w:asciiTheme="minorHAnsi" w:hAnsiTheme="minorHAnsi" w:cstheme="minorHAnsi"/>
          <w:w w:val="95"/>
          <w:sz w:val="20"/>
          <w:szCs w:val="20"/>
        </w:rPr>
        <w:t xml:space="preserve">                                            </w:t>
      </w:r>
      <w:r w:rsidR="005770D0" w:rsidRPr="00480D12">
        <w:rPr>
          <w:rFonts w:asciiTheme="minorHAnsi" w:hAnsiTheme="minorHAnsi" w:cstheme="minorHAnsi"/>
          <w:w w:val="95"/>
          <w:sz w:val="20"/>
          <w:szCs w:val="20"/>
        </w:rPr>
        <w:t xml:space="preserve"> </w:t>
      </w:r>
      <w:r w:rsidR="007366D5" w:rsidRPr="00480D12">
        <w:rPr>
          <w:rFonts w:asciiTheme="minorHAnsi" w:hAnsiTheme="minorHAnsi" w:cstheme="minorHAnsi"/>
          <w:w w:val="95"/>
          <w:sz w:val="20"/>
          <w:szCs w:val="20"/>
        </w:rPr>
        <w:t>……………………………… /(…………………………………………………………</w:t>
      </w:r>
      <w:r w:rsidR="005770D0" w:rsidRPr="00480D12">
        <w:rPr>
          <w:rFonts w:asciiTheme="minorHAnsi" w:hAnsiTheme="minorHAnsi" w:cstheme="minorHAnsi"/>
          <w:w w:val="95"/>
          <w:sz w:val="20"/>
          <w:szCs w:val="20"/>
        </w:rPr>
        <w:t>Indian</w:t>
      </w:r>
      <w:r w:rsidR="007366D5" w:rsidRPr="00480D12">
        <w:rPr>
          <w:rFonts w:asciiTheme="minorHAnsi" w:hAnsiTheme="minorHAnsi" w:cstheme="minorHAnsi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Rupees</w:t>
      </w:r>
      <w:r w:rsidR="007366D5" w:rsidRPr="00480D12">
        <w:rPr>
          <w:rFonts w:asciiTheme="minorHAnsi" w:hAnsiTheme="minorHAnsi" w:cstheme="minorHAnsi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 xml:space="preserve">only) (herein after referred as </w:t>
      </w:r>
      <w:r w:rsidRPr="00480D12">
        <w:rPr>
          <w:rFonts w:asciiTheme="minorHAnsi" w:hAnsiTheme="minorHAnsi" w:cstheme="minorHAnsi"/>
          <w:i/>
          <w:w w:val="95"/>
          <w:sz w:val="20"/>
          <w:szCs w:val="20"/>
        </w:rPr>
        <w:t>“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i/>
          <w:w w:val="95"/>
          <w:sz w:val="20"/>
          <w:szCs w:val="20"/>
        </w:rPr>
        <w:t>”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) on</w:t>
      </w:r>
      <w:r w:rsidRPr="00480D12">
        <w:rPr>
          <w:rFonts w:asciiTheme="minorHAnsi" w:hAnsiTheme="minorHAnsi" w:cstheme="minorHAnsi"/>
          <w:spacing w:val="1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Agreement.</w:t>
      </w:r>
    </w:p>
    <w:p w14:paraId="6218D85F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E31952B" w14:textId="77777777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Allottee / Borrower(s) undertakes and agrees to execute and provide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Builder Buyer Agreement and No Objection Certificate regarding creation 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mortgage of the said Premises in favor of the Bank before execution of this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Agreement.</w:t>
      </w:r>
    </w:p>
    <w:p w14:paraId="6CACB5C1" w14:textId="31A15E5B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before="188" w:line="360" w:lineRule="auto"/>
        <w:ind w:right="27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case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default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="00BE5649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Allottee/ Borrower(s) in any of the terms and conditions of the allotment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letter and/or this Agreement the allotment of the said Flat shall be cancelled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and/or the Allottee/ Borrower(s) if desires to withdraw from the scheme,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Allotee/ Borrower(s) shall refund </w:t>
      </w:r>
      <w:r w:rsidR="00BE5649" w:rsidRPr="00480D12">
        <w:rPr>
          <w:rFonts w:asciiTheme="minorHAnsi" w:hAnsiTheme="minorHAnsi" w:cstheme="minorHAnsi"/>
          <w:w w:val="105"/>
          <w:sz w:val="20"/>
          <w:szCs w:val="20"/>
        </w:rPr>
        <w:t xml:space="preserve">only the amount disbursed by the bank towards loan till the date of cancellation.  </w:t>
      </w:r>
    </w:p>
    <w:p w14:paraId="020E12D3" w14:textId="77777777" w:rsidR="007366D5" w:rsidRPr="00480D12" w:rsidRDefault="007366D5" w:rsidP="00480D12">
      <w:pPr>
        <w:tabs>
          <w:tab w:val="left" w:pos="821"/>
        </w:tabs>
        <w:spacing w:before="188" w:line="360" w:lineRule="auto"/>
        <w:ind w:right="27"/>
        <w:rPr>
          <w:rFonts w:asciiTheme="minorHAnsi" w:hAnsiTheme="minorHAnsi" w:cstheme="minorHAnsi"/>
          <w:w w:val="105"/>
          <w:sz w:val="20"/>
          <w:szCs w:val="20"/>
        </w:rPr>
      </w:pPr>
    </w:p>
    <w:p w14:paraId="38C59484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0BC73A5" w14:textId="0BD51F44" w:rsidR="004C6258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Allottee/ Borrower(s) acknowledge and agree to pay and borne all sta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mp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duty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payable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registration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conveyance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transfer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also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mortgage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and/or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related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charges.</w:t>
      </w:r>
    </w:p>
    <w:p w14:paraId="296284AA" w14:textId="77777777" w:rsidR="00D93C0C" w:rsidRPr="00480D12" w:rsidRDefault="00D93C0C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3883311" w14:textId="265CC3E3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Allottee/ Borrower(s) agrees that in case Allotte</w:t>
      </w:r>
      <w:r w:rsidR="00161006" w:rsidRPr="00480D12">
        <w:rPr>
          <w:rFonts w:asciiTheme="minorHAnsi" w:hAnsiTheme="minorHAnsi" w:cstheme="minorHAnsi"/>
          <w:w w:val="105"/>
          <w:sz w:val="20"/>
          <w:szCs w:val="20"/>
        </w:rPr>
        <w:t>e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 Borrower(s) desired 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withdraw from this Agreement or in the event of cancellation of allotment 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said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whatsoever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reason(s)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fails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balance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amount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being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difference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loan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sanctioned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 the provisional/ final price of the Flat</w:t>
      </w:r>
      <w:r w:rsidR="005770D0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and/or the contract between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 / Developer and the Borrower is terminated or rescinded for whatever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reasons, the Borrower shall be responsible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to refund the </w:t>
      </w:r>
      <w:r w:rsidR="00BE5649" w:rsidRPr="00480D12">
        <w:rPr>
          <w:rFonts w:asciiTheme="minorHAnsi" w:hAnsiTheme="minorHAnsi" w:cstheme="minorHAnsi"/>
          <w:w w:val="105"/>
          <w:sz w:val="20"/>
          <w:szCs w:val="20"/>
        </w:rPr>
        <w:t>only the amount disbursed by the bank towards loan till the date of cancellation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</w:p>
    <w:p w14:paraId="5B1BEDB0" w14:textId="77777777" w:rsidR="00D93C0C" w:rsidRPr="00480D12" w:rsidRDefault="00D93C0C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6DECE82" w14:textId="66358EBB" w:rsidR="00D93C0C" w:rsidRPr="00480D12" w:rsidRDefault="00DE40D7" w:rsidP="00480D12">
      <w:pPr>
        <w:pStyle w:val="ListParagraph"/>
        <w:numPr>
          <w:ilvl w:val="0"/>
          <w:numId w:val="2"/>
        </w:numPr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case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 any default(s) in any of the terms and conditions of Allottee/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obligations defined under this Agreement or the facility agreement, then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 shall have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right to purchase the said Flat in its name or advise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 / Developer to transfer the said Flat to some other customer identified</w:t>
      </w:r>
      <w:r w:rsidR="0037705E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have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right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recover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entire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money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standing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37705E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credit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books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Developer.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refund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excess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money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after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adjusting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0D2926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  </w:t>
      </w:r>
      <w:r w:rsidR="000D2926" w:rsidRPr="00480D12">
        <w:rPr>
          <w:rFonts w:asciiTheme="minorHAnsi" w:hAnsiTheme="minorHAnsi" w:cstheme="minorHAnsi"/>
          <w:w w:val="105"/>
          <w:sz w:val="20"/>
          <w:szCs w:val="20"/>
        </w:rPr>
        <w:t xml:space="preserve"> its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Dues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incidental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charges/recovery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charges/legal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cost.</w:t>
      </w:r>
    </w:p>
    <w:p w14:paraId="7CA4FD48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095ABDD" w14:textId="5347ABBA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default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because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non</w:t>
      </w:r>
      <w:r w:rsidR="006619DD"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>-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adherence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non-delivery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schedule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agreed by the Owner/ Developer as described in Schedule 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–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B. In case of 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 default, Allottee/ Borrower(s) acknowledges and agrees to pay 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overdue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charges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</w:p>
    <w:p w14:paraId="68EF2F19" w14:textId="77777777" w:rsidR="00D93C0C" w:rsidRPr="00480D12" w:rsidRDefault="00D93C0C" w:rsidP="00480D12">
      <w:pPr>
        <w:pStyle w:val="BodyText"/>
        <w:spacing w:before="2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AEECEEA" w14:textId="2FB18356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The Allottee/Borrower(s) hereby agrees and confirm that in case of 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increase/escalation in the cost of the said Flat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due to any reason whatsoever,</w:t>
      </w:r>
      <w:r w:rsidR="009A5557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 be paid and borne by the Allottee/ Borrower(s) without any reference to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until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increased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amount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paid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 the Owner/ Developer, the Bank reserves the right to suspend further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sanctioned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Facility.</w:t>
      </w:r>
    </w:p>
    <w:p w14:paraId="7684B202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BADF01C" w14:textId="017B7828" w:rsidR="00D93C0C" w:rsidRPr="00480D12" w:rsidRDefault="00DE40D7" w:rsidP="00480D12">
      <w:pPr>
        <w:pStyle w:val="ListParagraph"/>
        <w:numPr>
          <w:ilvl w:val="0"/>
          <w:numId w:val="2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further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mortgage/charge the said Flat allotted to any Person and/or to any financial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institution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raising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loan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prior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express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the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given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unless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entire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</w:t>
      </w:r>
      <w:r w:rsidR="001C680E" w:rsidRPr="00480D12">
        <w:rPr>
          <w:rFonts w:asciiTheme="minorHAnsi" w:hAnsiTheme="minorHAnsi" w:cstheme="minorHAnsi"/>
          <w:w w:val="105"/>
          <w:sz w:val="20"/>
          <w:szCs w:val="20"/>
        </w:rPr>
        <w:t>t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ee/Borrower(s)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’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s Dues to the Bank payable under the agreement 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are </w:t>
      </w:r>
      <w:proofErr w:type="gramStart"/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fully </w:t>
      </w:r>
      <w:r w:rsidR="00C33795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repaid</w:t>
      </w:r>
      <w:proofErr w:type="gramEnd"/>
      <w:r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</w:p>
    <w:p w14:paraId="3AE145E7" w14:textId="77777777" w:rsidR="00D93C0C" w:rsidRPr="00480D12" w:rsidRDefault="00D93C0C" w:rsidP="00480D12">
      <w:pPr>
        <w:pStyle w:val="BodyText"/>
        <w:spacing w:before="1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0B867BCD" w14:textId="3EEEAB6D" w:rsidR="00D93C0C" w:rsidRPr="00480D12" w:rsidRDefault="00DE40D7" w:rsidP="00480D12">
      <w:pPr>
        <w:pStyle w:val="Heading1"/>
        <w:numPr>
          <w:ilvl w:val="0"/>
          <w:numId w:val="4"/>
        </w:numPr>
        <w:tabs>
          <w:tab w:val="left" w:pos="851"/>
        </w:tabs>
        <w:spacing w:line="360" w:lineRule="auto"/>
        <w:ind w:right="27" w:hanging="721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  <w:u w:val="single"/>
        </w:rPr>
        <w:t>Bank</w:t>
      </w:r>
    </w:p>
    <w:p w14:paraId="41481A80" w14:textId="0ADECB1A" w:rsidR="00D93C0C" w:rsidRPr="00480D12" w:rsidRDefault="00DE40D7" w:rsidP="00480D12">
      <w:pPr>
        <w:pStyle w:val="ListParagraph"/>
        <w:numPr>
          <w:ilvl w:val="0"/>
          <w:numId w:val="1"/>
        </w:numPr>
        <w:tabs>
          <w:tab w:val="left" w:pos="821"/>
        </w:tabs>
        <w:spacing w:before="94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undertakes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make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sanctioned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loan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making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directly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behalf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made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deemed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made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Allottee/Borrower(s).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Allottee/Borrower(s) shall, in each case, be liable for the amount of loan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disbursed on its behalf to the Owner/Developer as if the same had been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directly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Allottee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Borrower(s).</w:t>
      </w:r>
    </w:p>
    <w:p w14:paraId="062D6EBB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7FDA153" w14:textId="78BD3CAB" w:rsidR="00D93C0C" w:rsidRPr="00480D12" w:rsidRDefault="00DE40D7" w:rsidP="00480D12">
      <w:pPr>
        <w:pStyle w:val="ListParagraph"/>
        <w:numPr>
          <w:ilvl w:val="0"/>
          <w:numId w:val="1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Bank undertakes and agrees to provide a proper written notice to the Allotte</w:t>
      </w:r>
      <w:r w:rsidR="001C680E" w:rsidRPr="00480D12">
        <w:rPr>
          <w:rFonts w:asciiTheme="minorHAnsi" w:hAnsiTheme="minorHAnsi" w:cstheme="minorHAnsi"/>
          <w:w w:val="105"/>
          <w:sz w:val="20"/>
          <w:szCs w:val="20"/>
        </w:rPr>
        <w:t>e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/ Borrower(s) with a copy to the Owner/Developer in case there is any breach of the terms and conditions by the Allottee/ Borrower(s) of the agreement and may recall the said Facility and in that event the sale agreement shall stand cancelled and terminated notwithstanding anything contrary contained in the sale agreement. The Owner/Developer shall be duty bound to refund</w:t>
      </w:r>
      <w:r w:rsidR="00BE5649" w:rsidRPr="00480D12">
        <w:rPr>
          <w:rFonts w:asciiTheme="minorHAnsi" w:hAnsiTheme="minorHAnsi" w:cstheme="minorHAnsi"/>
          <w:w w:val="105"/>
          <w:sz w:val="20"/>
          <w:szCs w:val="20"/>
        </w:rPr>
        <w:t xml:space="preserve"> only the amount disbursed by the bank towards loan till the date of cancellation</w:t>
      </w:r>
      <w:proofErr w:type="gramStart"/>
      <w:r w:rsidR="00BE5649" w:rsidRPr="00480D12">
        <w:rPr>
          <w:rFonts w:asciiTheme="minorHAnsi" w:hAnsiTheme="minorHAnsi" w:cstheme="minorHAnsi"/>
          <w:w w:val="105"/>
          <w:sz w:val="20"/>
          <w:szCs w:val="20"/>
        </w:rPr>
        <w:t xml:space="preserve">.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  <w:proofErr w:type="gramEnd"/>
    </w:p>
    <w:p w14:paraId="7822B920" w14:textId="77777777" w:rsidR="00D93C0C" w:rsidRPr="00480D12" w:rsidRDefault="00D93C0C" w:rsidP="00480D12">
      <w:pPr>
        <w:pStyle w:val="BodyText"/>
        <w:spacing w:before="9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72507DE" w14:textId="77777777" w:rsidR="00D93C0C" w:rsidRPr="00480D12" w:rsidRDefault="00DE40D7" w:rsidP="00480D12">
      <w:pPr>
        <w:pStyle w:val="ListParagraph"/>
        <w:numPr>
          <w:ilvl w:val="0"/>
          <w:numId w:val="1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reserves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right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stop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event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breach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Allotee/Borrower(s).</w:t>
      </w:r>
    </w:p>
    <w:p w14:paraId="45D02961" w14:textId="77777777" w:rsidR="00D93C0C" w:rsidRPr="00480D12" w:rsidRDefault="00D93C0C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38878EB" w14:textId="4F452787" w:rsidR="00D93C0C" w:rsidRPr="00480D12" w:rsidRDefault="00DE40D7" w:rsidP="00480D12">
      <w:pPr>
        <w:pStyle w:val="ListParagraph"/>
        <w:numPr>
          <w:ilvl w:val="0"/>
          <w:numId w:val="1"/>
        </w:numPr>
        <w:tabs>
          <w:tab w:val="left" w:pos="821"/>
        </w:tabs>
        <w:spacing w:before="7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disclaims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liability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responsible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ensure</w:t>
      </w:r>
      <w:r w:rsidR="001F4EDD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proofErr w:type="gramEnd"/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ascertain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progress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mere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demand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payment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would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2C48FD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 </w:t>
      </w:r>
      <w:r w:rsidR="002C48FD" w:rsidRPr="00480D12">
        <w:rPr>
          <w:rFonts w:asciiTheme="minorHAnsi" w:hAnsiTheme="minorHAnsi" w:cstheme="minorHAnsi"/>
          <w:w w:val="105"/>
          <w:sz w:val="20"/>
          <w:szCs w:val="20"/>
        </w:rPr>
        <w:t xml:space="preserve"> be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sufficient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affect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disbursement.</w:t>
      </w:r>
    </w:p>
    <w:p w14:paraId="0593BCB2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0FBAACAB" w14:textId="44BD01B4" w:rsidR="00D93C0C" w:rsidRPr="00480D12" w:rsidRDefault="00DE40D7" w:rsidP="00480D12">
      <w:pPr>
        <w:pStyle w:val="ListParagraph"/>
        <w:numPr>
          <w:ilvl w:val="0"/>
          <w:numId w:val="1"/>
        </w:numPr>
        <w:tabs>
          <w:tab w:val="left" w:pos="82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Without prejudice to above and notwithstanding anything to the contrary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contained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herein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sole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discretion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have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right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refuse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="002C48FD" w:rsidRPr="00480D12">
        <w:rPr>
          <w:rFonts w:asciiTheme="minorHAnsi" w:hAnsiTheme="minorHAnsi" w:cstheme="minorHAnsi"/>
          <w:w w:val="105"/>
          <w:sz w:val="20"/>
          <w:szCs w:val="20"/>
        </w:rPr>
        <w:t xml:space="preserve"> disburse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until:</w:t>
      </w:r>
    </w:p>
    <w:p w14:paraId="077ED1D9" w14:textId="77777777" w:rsidR="00D93C0C" w:rsidRPr="00480D12" w:rsidRDefault="00D93C0C" w:rsidP="00480D12">
      <w:pPr>
        <w:pStyle w:val="BodyText"/>
        <w:spacing w:before="7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410E9BA" w14:textId="21E865C8" w:rsidR="00D93C0C" w:rsidRPr="00480D12" w:rsidRDefault="00DE40D7" w:rsidP="00480D12">
      <w:pPr>
        <w:pStyle w:val="ListParagraph"/>
        <w:numPr>
          <w:ilvl w:val="1"/>
          <w:numId w:val="1"/>
        </w:numPr>
        <w:tabs>
          <w:tab w:val="left" w:pos="1361"/>
        </w:tabs>
        <w:spacing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Allottee/Borrower(s) has paid his own contribution in full to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i.e.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cost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dwelling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unit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(including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escalation,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2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any)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less the loan. If any of such amount continue to remain unpaid by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Allotee/Borrower(s)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after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Facility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Bank,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 shall be entitled, as agent/attorney of the Allotee/Borrower(s), 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cancel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rescind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Allotee/Borrower(s)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’</w:t>
      </w:r>
      <w:r w:rsidRPr="00480D12">
        <w:rPr>
          <w:rFonts w:asciiTheme="minorHAnsi" w:hAnsiTheme="minorHAnsi" w:cstheme="minorHAnsi"/>
          <w:i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order/booking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Flat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Owner/Developer and to collect the refund of the booking price and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 amounts which may have been paid to such persons (after 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deductions that may be made by the aforesaid persons) and adjust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same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against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monies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payable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Allotee/Borrower(s)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Bank.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Allotee/Borrower(s)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authorize(s)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purpose.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obligations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Allotee/Borrower(s) under the this </w:t>
      </w:r>
      <w:r w:rsidR="004D5861"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and the facility agreement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continue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irrespective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disputes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Owner/Developer.</w:t>
      </w:r>
    </w:p>
    <w:p w14:paraId="37E337AC" w14:textId="77777777" w:rsidR="00D93C0C" w:rsidRPr="00480D12" w:rsidRDefault="00DE40D7" w:rsidP="00480D12">
      <w:pPr>
        <w:pStyle w:val="ListParagraph"/>
        <w:numPr>
          <w:ilvl w:val="1"/>
          <w:numId w:val="1"/>
        </w:numPr>
        <w:tabs>
          <w:tab w:val="left" w:pos="1361"/>
        </w:tabs>
        <w:spacing w:before="1" w:line="360" w:lineRule="auto"/>
        <w:ind w:right="27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Progress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need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justifies</w:t>
      </w:r>
      <w:proofErr w:type="gramEnd"/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(bank</w:t>
      </w:r>
      <w:r w:rsidRPr="00480D12">
        <w:rPr>
          <w:rFonts w:asciiTheme="minorHAnsi" w:hAnsiTheme="minorHAnsi" w:cstheme="minorHAnsi"/>
          <w:spacing w:val="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being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sole</w:t>
      </w:r>
      <w:r w:rsidRPr="00480D12">
        <w:rPr>
          <w:rFonts w:asciiTheme="minorHAnsi" w:hAnsiTheme="minorHAnsi" w:cstheme="minorHAnsi"/>
          <w:spacing w:val="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judge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thereof)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disbursement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requested.</w:t>
      </w:r>
    </w:p>
    <w:p w14:paraId="22DB96AE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D3058D7" w14:textId="77777777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AUTHORISATIONS</w:t>
      </w:r>
      <w:r w:rsidRPr="00480D12">
        <w:rPr>
          <w:rFonts w:asciiTheme="minorHAnsi" w:hAnsiTheme="minorHAnsi" w:cstheme="minorHAnsi"/>
          <w:spacing w:val="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COMPLIANCE</w:t>
      </w:r>
      <w:r w:rsidRPr="00480D12">
        <w:rPr>
          <w:rFonts w:asciiTheme="minorHAnsi" w:hAnsiTheme="minorHAnsi" w:cstheme="minorHAnsi"/>
          <w:spacing w:val="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LAWS</w:t>
      </w:r>
    </w:p>
    <w:p w14:paraId="22CD22D3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2AF55A5B" w14:textId="62991289" w:rsidR="004C6258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1"/>
        </w:tabs>
        <w:spacing w:line="360" w:lineRule="auto"/>
        <w:ind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Each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remain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compliance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Applicable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during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term,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course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performing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Agreement,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including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limitation, obtaining and maintaining all governmental and other licenses,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waivers, consents, registrations, permissions and approvals required by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 Party and shall cooperate and provide reasonable assistance to each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comply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applicable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laws.</w:t>
      </w:r>
    </w:p>
    <w:p w14:paraId="32085995" w14:textId="77777777" w:rsidR="00D93C0C" w:rsidRPr="00480D12" w:rsidRDefault="00D93C0C" w:rsidP="00480D12">
      <w:pPr>
        <w:pStyle w:val="BodyText"/>
        <w:spacing w:before="1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056180A6" w14:textId="77777777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INDEMNIFICATION</w:t>
      </w:r>
    </w:p>
    <w:p w14:paraId="089119C7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4196A6FB" w14:textId="477DC91D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1"/>
        </w:tabs>
        <w:spacing w:before="1" w:line="360" w:lineRule="auto"/>
        <w:ind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Owner/Developer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 Allottee/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Borrower(s) (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) shall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</w:t>
      </w:r>
      <w:r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keep</w:t>
      </w:r>
      <w:r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Bank</w:t>
      </w:r>
      <w:r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)</w:t>
      </w:r>
      <w:r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hold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indemnified Party harmless from and against any and all damage, loss,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liability and expense (including, without limitation, reasonable expenses of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investigation</w:t>
      </w:r>
      <w:r w:rsidRPr="00480D12">
        <w:rPr>
          <w:rFonts w:asciiTheme="minorHAnsi" w:hAnsiTheme="minorHAnsi" w:cstheme="minorHAnsi"/>
          <w:spacing w:val="8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6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reasonable</w:t>
      </w:r>
      <w:r w:rsidRPr="00480D12">
        <w:rPr>
          <w:rFonts w:asciiTheme="minorHAnsi" w:hAnsiTheme="minorHAnsi" w:cstheme="minorHAnsi"/>
          <w:spacing w:val="10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attorney</w:t>
      </w:r>
      <w:r w:rsidRPr="00480D12">
        <w:rPr>
          <w:rFonts w:asciiTheme="minorHAnsi" w:hAnsiTheme="minorHAnsi" w:cstheme="minorHAnsi"/>
          <w:i/>
          <w:sz w:val="20"/>
          <w:szCs w:val="20"/>
        </w:rPr>
        <w:t>’</w:t>
      </w:r>
      <w:r w:rsidRPr="00480D12">
        <w:rPr>
          <w:rFonts w:asciiTheme="minorHAnsi" w:hAnsiTheme="minorHAnsi" w:cstheme="minorHAnsi"/>
          <w:sz w:val="20"/>
          <w:szCs w:val="20"/>
        </w:rPr>
        <w:t>s</w:t>
      </w:r>
      <w:r w:rsidRPr="00480D12">
        <w:rPr>
          <w:rFonts w:asciiTheme="minorHAnsi" w:hAnsiTheme="minorHAnsi" w:cstheme="minorHAnsi"/>
          <w:spacing w:val="7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fees</w:t>
      </w:r>
      <w:r w:rsidRPr="00480D12">
        <w:rPr>
          <w:rFonts w:asciiTheme="minorHAnsi" w:hAnsiTheme="minorHAnsi" w:cstheme="minorHAnsi"/>
          <w:spacing w:val="8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7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expenses)</w:t>
      </w:r>
      <w:r w:rsidRPr="00480D12">
        <w:rPr>
          <w:rFonts w:asciiTheme="minorHAnsi" w:hAnsiTheme="minorHAnsi" w:cstheme="minorHAnsi"/>
          <w:spacing w:val="8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(</w:t>
      </w:r>
      <w:r w:rsidRPr="00480D12">
        <w:rPr>
          <w:rFonts w:asciiTheme="minorHAnsi" w:hAnsiTheme="minorHAnsi" w:cstheme="minorHAnsi"/>
          <w:i/>
          <w:sz w:val="20"/>
          <w:szCs w:val="20"/>
        </w:rPr>
        <w:t>“</w:t>
      </w:r>
      <w:r w:rsidRPr="00480D12">
        <w:rPr>
          <w:rFonts w:asciiTheme="minorHAnsi" w:hAnsiTheme="minorHAnsi" w:cstheme="minorHAnsi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10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Damages</w:t>
      </w:r>
      <w:r w:rsidRPr="00480D12">
        <w:rPr>
          <w:rFonts w:asciiTheme="minorHAnsi" w:hAnsiTheme="minorHAnsi" w:cstheme="minorHAnsi"/>
          <w:i/>
          <w:sz w:val="20"/>
          <w:szCs w:val="20"/>
        </w:rPr>
        <w:t>”</w:t>
      </w:r>
      <w:r w:rsidRPr="00480D12">
        <w:rPr>
          <w:rFonts w:asciiTheme="minorHAnsi" w:hAnsiTheme="minorHAnsi" w:cstheme="minorHAnsi"/>
          <w:sz w:val="20"/>
          <w:szCs w:val="20"/>
        </w:rPr>
        <w:t>)</w:t>
      </w:r>
      <w:r w:rsidRPr="00480D12">
        <w:rPr>
          <w:rFonts w:asciiTheme="minorHAnsi" w:hAnsiTheme="minorHAnsi" w:cstheme="minorHAnsi"/>
          <w:spacing w:val="-66"/>
          <w:sz w:val="20"/>
          <w:szCs w:val="20"/>
        </w:rPr>
        <w:t xml:space="preserve"> </w:t>
      </w:r>
      <w:r w:rsidR="00C33795" w:rsidRPr="00480D12">
        <w:rPr>
          <w:rFonts w:asciiTheme="minorHAnsi" w:hAnsiTheme="minorHAnsi" w:cstheme="minorHAnsi"/>
          <w:spacing w:val="-66"/>
          <w:sz w:val="20"/>
          <w:szCs w:val="20"/>
        </w:rPr>
        <w:t xml:space="preserve">  </w:t>
      </w:r>
      <w:proofErr w:type="spellStart"/>
      <w:r w:rsidR="00C33795" w:rsidRPr="00480D12">
        <w:rPr>
          <w:rFonts w:asciiTheme="minorHAnsi" w:hAnsiTheme="minorHAnsi" w:cstheme="minorHAnsi"/>
          <w:spacing w:val="-66"/>
          <w:sz w:val="20"/>
          <w:szCs w:val="20"/>
        </w:rPr>
        <w:t>i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proofErr w:type="spellEnd"/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 connection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claim,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action,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suit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proceeding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asserted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initiated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4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4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third</w:t>
      </w:r>
      <w:r w:rsidRPr="00480D12">
        <w:rPr>
          <w:rFonts w:asciiTheme="minorHAnsi" w:hAnsiTheme="minorHAnsi" w:cstheme="minorHAnsi"/>
          <w:spacing w:val="4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4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including</w:t>
      </w:r>
      <w:r w:rsidRPr="00480D12">
        <w:rPr>
          <w:rFonts w:asciiTheme="minorHAnsi" w:hAnsiTheme="minorHAnsi" w:cstheme="minorHAnsi"/>
          <w:spacing w:val="4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4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limitation,</w:t>
      </w:r>
      <w:r w:rsidRPr="00480D12">
        <w:rPr>
          <w:rFonts w:asciiTheme="minorHAnsi" w:hAnsiTheme="minorHAnsi" w:cstheme="minorHAnsi"/>
          <w:spacing w:val="4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arising</w:t>
      </w:r>
      <w:r w:rsidRPr="00480D12">
        <w:rPr>
          <w:rFonts w:asciiTheme="minorHAnsi" w:hAnsiTheme="minorHAnsi" w:cstheme="minorHAnsi"/>
          <w:spacing w:val="4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4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4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otherwise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relating</w:t>
      </w:r>
      <w:r w:rsidRPr="00480D12">
        <w:rPr>
          <w:rFonts w:asciiTheme="minorHAnsi" w:hAnsiTheme="minorHAnsi" w:cstheme="minorHAnsi"/>
          <w:spacing w:val="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i</w:t>
      </w:r>
      <w:proofErr w:type="spellEnd"/>
      <w:r w:rsidRPr="00480D12">
        <w:rPr>
          <w:rFonts w:asciiTheme="minorHAnsi" w:hAnsiTheme="minorHAnsi" w:cstheme="minorHAnsi"/>
          <w:w w:val="105"/>
          <w:sz w:val="20"/>
          <w:szCs w:val="20"/>
        </w:rPr>
        <w:t>)</w:t>
      </w:r>
      <w:r w:rsidRPr="00480D12">
        <w:rPr>
          <w:rFonts w:asciiTheme="minorHAnsi" w:hAnsiTheme="minorHAnsi" w:cstheme="minorHAnsi"/>
          <w:spacing w:val="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misrepresentation;</w:t>
      </w:r>
      <w:r w:rsidRPr="00480D12">
        <w:rPr>
          <w:rFonts w:asciiTheme="minorHAnsi" w:hAnsiTheme="minorHAnsi" w:cstheme="minorHAnsi"/>
          <w:spacing w:val="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breach</w:t>
      </w:r>
      <w:r w:rsidRPr="00480D12">
        <w:rPr>
          <w:rFonts w:asciiTheme="minorHAnsi" w:hAnsiTheme="minorHAnsi" w:cstheme="minorHAnsi"/>
          <w:spacing w:val="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warranty,</w:t>
      </w:r>
      <w:r w:rsidRPr="00480D12">
        <w:rPr>
          <w:rFonts w:asciiTheme="minorHAnsi" w:hAnsiTheme="minorHAnsi" w:cstheme="minorHAnsi"/>
          <w:spacing w:val="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covenant,</w:t>
      </w:r>
      <w:r w:rsidRPr="00480D12">
        <w:rPr>
          <w:rFonts w:asciiTheme="minorHAnsi" w:hAnsiTheme="minorHAnsi" w:cstheme="minorHAnsi"/>
          <w:spacing w:val="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obligation;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(ii)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omission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resulting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breach,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Indemnifying Party under this Agreement; or (iii) breach of any Applicable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Law.</w:t>
      </w:r>
    </w:p>
    <w:p w14:paraId="281D1711" w14:textId="77777777" w:rsidR="00D93C0C" w:rsidRPr="00480D12" w:rsidRDefault="00D93C0C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CFE3A80" w14:textId="72E5BB71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1"/>
        </w:tabs>
        <w:spacing w:before="95" w:line="360" w:lineRule="auto"/>
        <w:ind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provide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prompt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notice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Indemnifying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proofErr w:type="gramEnd"/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with respect to any </w:t>
      </w:r>
      <w:r w:rsidR="004C6258" w:rsidRPr="00480D12">
        <w:rPr>
          <w:rFonts w:asciiTheme="minorHAnsi" w:hAnsiTheme="minorHAnsi" w:cstheme="minorHAnsi"/>
          <w:w w:val="105"/>
          <w:sz w:val="20"/>
          <w:szCs w:val="20"/>
        </w:rPr>
        <w:t>third-party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claim in connection with which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indemnity may be sought by the Indemnified Party and will provide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Indemnifying Party with such information thereto that the Indemnifying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 may reasonably request. The failure to so notify the Indemnifying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Party shall not relieve the Indemnifying Party of its obligations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hereunde</w:t>
      </w:r>
      <w:r w:rsidR="00CB6C9E" w:rsidRPr="00480D12">
        <w:rPr>
          <w:rFonts w:asciiTheme="minorHAnsi" w:hAnsiTheme="minorHAnsi" w:cstheme="minorHAnsi"/>
          <w:w w:val="105"/>
          <w:sz w:val="20"/>
          <w:szCs w:val="20"/>
        </w:rPr>
        <w:t>r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="00C33795"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proofErr w:type="gramEnd"/>
      <w:r w:rsidRPr="00480D12">
        <w:rPr>
          <w:rFonts w:asciiTheme="minorHAnsi" w:hAnsiTheme="minorHAnsi" w:cstheme="minorHAnsi"/>
          <w:w w:val="105"/>
          <w:sz w:val="20"/>
          <w:szCs w:val="20"/>
        </w:rPr>
        <w:t>except to the extent such failure shall have materially and adversely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prejudiced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Indemnifying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Party.</w:t>
      </w:r>
    </w:p>
    <w:p w14:paraId="30170DAD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7F748321" w14:textId="20602A5C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1"/>
        </w:tabs>
        <w:spacing w:line="360" w:lineRule="auto"/>
        <w:ind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Indemnifying Party shall obtain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prior written consent of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unreasonably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withheld,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before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entering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into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settlement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third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claim,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settlement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does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 expressly and unconditionally release the Indemnified Party from 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liabilities and obligations with respect to such third party claim or if 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settlement is to impose injunctive or other equitable relief against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indemnified Party. The Indemnified Party shall, at any time, be entitled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participate</w:t>
      </w:r>
      <w:proofErr w:type="gramEnd"/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in the defense of any third party claim and to employ separate</w:t>
      </w:r>
      <w:r w:rsidR="00C33795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counsel of its choice for such purpose.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fees and expenses of 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separate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counsel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borne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indemnified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Party.</w:t>
      </w:r>
    </w:p>
    <w:p w14:paraId="33D78EA9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F88C507" w14:textId="77777777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NOTICES</w:t>
      </w:r>
    </w:p>
    <w:p w14:paraId="6CFBA35D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0CB71083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1"/>
        </w:tabs>
        <w:spacing w:line="360" w:lineRule="auto"/>
        <w:ind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communications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(including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notices)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hereunder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(including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email,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facsimile,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telecopier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similar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writing)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served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contact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details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set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out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below,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may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amended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time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respective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(which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amendment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notified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promptly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Party).</w:t>
      </w:r>
    </w:p>
    <w:p w14:paraId="66013074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6ACBB30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1"/>
        </w:tabs>
        <w:spacing w:before="178" w:line="360" w:lineRule="auto"/>
        <w:ind w:right="27" w:hanging="360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Notices hereunder shall be deemed to have been validly given on (</w:t>
      </w:r>
      <w:proofErr w:type="spellStart"/>
      <w:r w:rsidRPr="00480D12">
        <w:rPr>
          <w:rFonts w:asciiTheme="minorHAnsi" w:hAnsiTheme="minorHAnsi" w:cstheme="minorHAnsi"/>
          <w:w w:val="105"/>
          <w:sz w:val="20"/>
          <w:szCs w:val="20"/>
        </w:rPr>
        <w:t>i</w:t>
      </w:r>
      <w:proofErr w:type="spellEnd"/>
      <w:r w:rsidRPr="00480D12">
        <w:rPr>
          <w:rFonts w:asciiTheme="minorHAnsi" w:hAnsiTheme="minorHAnsi" w:cstheme="minorHAnsi"/>
          <w:w w:val="105"/>
          <w:sz w:val="20"/>
          <w:szCs w:val="20"/>
        </w:rPr>
        <w:t>)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business date immediately after the date of transmission with confirmed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answer back, if sent by facsimile transmission provided such transmission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immediately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followed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prepaid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registered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mail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return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receipt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secured e-mail, but failure to send such confirmation shall not affect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validity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communication;</w:t>
      </w:r>
      <w:r w:rsidRPr="00480D12">
        <w:rPr>
          <w:rFonts w:asciiTheme="minorHAnsi" w:hAnsiTheme="minorHAnsi" w:cstheme="minorHAnsi"/>
          <w:spacing w:val="-2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(ii)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3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(three)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days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from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date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dispatch,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if transmitted by a recognized courier or prepaid registered airmail with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return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receipt.</w:t>
      </w:r>
    </w:p>
    <w:p w14:paraId="3B96139A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795D724" w14:textId="77777777" w:rsidR="005A0B5E" w:rsidRPr="00480D12" w:rsidRDefault="005A0B5E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tblInd w:w="73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09"/>
        <w:gridCol w:w="30"/>
      </w:tblGrid>
      <w:tr w:rsidR="00FB1ECE" w:rsidRPr="00480D12" w14:paraId="707A69C5" w14:textId="77777777" w:rsidTr="004868CF">
        <w:trPr>
          <w:trHeight w:val="1582"/>
        </w:trPr>
        <w:tc>
          <w:tcPr>
            <w:tcW w:w="7309" w:type="dxa"/>
          </w:tcPr>
          <w:p w14:paraId="47ED6B59" w14:textId="77777777" w:rsidR="001741B9" w:rsidRPr="00480D12" w:rsidRDefault="001741B9" w:rsidP="00480D12">
            <w:pPr>
              <w:pStyle w:val="TableParagraph"/>
              <w:spacing w:line="360" w:lineRule="auto"/>
              <w:ind w:left="0"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</w:p>
          <w:p w14:paraId="254F937C" w14:textId="77777777" w:rsidR="007366D5" w:rsidRPr="00480D12" w:rsidRDefault="007366D5" w:rsidP="00480D12">
            <w:pPr>
              <w:pStyle w:val="TableParagraph"/>
              <w:spacing w:line="360" w:lineRule="auto"/>
              <w:ind w:left="0"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</w:p>
          <w:p w14:paraId="4B6C1171" w14:textId="3C217DE5" w:rsidR="001F4EDD" w:rsidRPr="00480D12" w:rsidRDefault="001F4EDD" w:rsidP="00480D12">
            <w:pPr>
              <w:pStyle w:val="TableParagraph"/>
              <w:spacing w:line="360" w:lineRule="auto"/>
              <w:ind w:left="0"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>Miss.</w:t>
            </w:r>
            <w:r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>Shilpa Jasrotia Dean</w:t>
            </w:r>
          </w:p>
          <w:p w14:paraId="5BB89C09" w14:textId="624A3691" w:rsidR="00824334" w:rsidRPr="00480D12" w:rsidRDefault="00FB1ECE" w:rsidP="00480D12">
            <w:pPr>
              <w:pStyle w:val="TableParagraph"/>
              <w:spacing w:line="360" w:lineRule="auto"/>
              <w:ind w:left="0"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>Address-</w:t>
            </w:r>
            <w:r w:rsidR="00CC04B3" w:rsidRPr="00480D12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>Golf Link Residency, Flat No- 501, Pocket- 2, Sector-18 B, Dwarka, Block- G2C, N.I.S.T Dwarka, N.I.S.T Dwarka, Delhi Cantonment, South West Delhi, Delhi- 110078</w:t>
            </w:r>
          </w:p>
          <w:p w14:paraId="4967A104" w14:textId="77777777" w:rsidR="00824334" w:rsidRPr="00480D12" w:rsidRDefault="00824334" w:rsidP="00480D12">
            <w:pPr>
              <w:pStyle w:val="TableParagraph"/>
              <w:spacing w:line="360" w:lineRule="auto"/>
              <w:ind w:left="0" w:right="27"/>
              <w:jc w:val="both"/>
              <w:rPr>
                <w:rFonts w:asciiTheme="minorHAnsi" w:hAnsiTheme="minorHAnsi" w:cstheme="minorHAnsi"/>
                <w:w w:val="105"/>
                <w:sz w:val="20"/>
                <w:szCs w:val="20"/>
              </w:rPr>
            </w:pPr>
          </w:p>
          <w:p w14:paraId="751ADD62" w14:textId="7F8C8CEC" w:rsidR="001741B9" w:rsidRPr="00480D12" w:rsidRDefault="001741B9" w:rsidP="00480D12">
            <w:pPr>
              <w:pStyle w:val="TableParagraph"/>
              <w:spacing w:line="360" w:lineRule="auto"/>
              <w:ind w:left="0" w:right="27"/>
              <w:jc w:val="both"/>
              <w:rPr>
                <w:rFonts w:asciiTheme="minorHAnsi" w:hAnsiTheme="minorHAnsi" w:cstheme="minorHAnsi"/>
                <w:w w:val="105"/>
                <w:sz w:val="20"/>
                <w:szCs w:val="20"/>
              </w:rPr>
            </w:pPr>
          </w:p>
        </w:tc>
        <w:tc>
          <w:tcPr>
            <w:tcW w:w="30" w:type="dxa"/>
          </w:tcPr>
          <w:p w14:paraId="38DF7AE5" w14:textId="22B6B929" w:rsidR="00FB1ECE" w:rsidRPr="00480D12" w:rsidRDefault="00FB1ECE" w:rsidP="00480D12">
            <w:pPr>
              <w:pStyle w:val="TableParagraph"/>
              <w:spacing w:line="360" w:lineRule="auto"/>
              <w:ind w:left="822" w:right="27"/>
              <w:jc w:val="both"/>
              <w:rPr>
                <w:rFonts w:asciiTheme="minorHAnsi" w:hAnsiTheme="minorHAnsi" w:cstheme="minorHAnsi"/>
                <w:w w:val="105"/>
                <w:sz w:val="20"/>
                <w:szCs w:val="20"/>
              </w:rPr>
            </w:pPr>
          </w:p>
        </w:tc>
      </w:tr>
      <w:tr w:rsidR="00FB1ECE" w:rsidRPr="00480D12" w14:paraId="583E4884" w14:textId="77777777" w:rsidTr="004868CF">
        <w:trPr>
          <w:trHeight w:val="1275"/>
        </w:trPr>
        <w:tc>
          <w:tcPr>
            <w:tcW w:w="7309" w:type="dxa"/>
          </w:tcPr>
          <w:p w14:paraId="35288658" w14:textId="3ED34B7C" w:rsidR="00FB1ECE" w:rsidRPr="00480D12" w:rsidRDefault="005A0B5E" w:rsidP="00480D12">
            <w:pPr>
              <w:pStyle w:val="TableParagraph"/>
              <w:spacing w:before="111" w:line="360" w:lineRule="auto"/>
              <w:ind w:left="0"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 xml:space="preserve">M/s. </w:t>
            </w:r>
            <w:r w:rsidR="0081481C" w:rsidRPr="00480D12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>PURE AWAS BUILDERS LLP</w:t>
            </w:r>
            <w:r w:rsidR="001F4EDD" w:rsidRPr="00480D12" w:rsidDel="001F4EDD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 xml:space="preserve"> </w:t>
            </w:r>
          </w:p>
          <w:p w14:paraId="2338AED1" w14:textId="4B03A2CC" w:rsidR="00C33795" w:rsidRPr="00480D12" w:rsidRDefault="00C33795" w:rsidP="00480D12">
            <w:pPr>
              <w:pStyle w:val="TableParagraph"/>
              <w:spacing w:before="111" w:line="360" w:lineRule="auto"/>
              <w:ind w:left="0"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>Addres</w:t>
            </w:r>
            <w:r w:rsidR="005A0B5E" w:rsidRPr="00480D12"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  <w:t xml:space="preserve">s-5th Floor, 526, BPTP Park Centra Building, Sector 30, Gurgaon, 122001 </w:t>
            </w:r>
          </w:p>
        </w:tc>
        <w:tc>
          <w:tcPr>
            <w:tcW w:w="30" w:type="dxa"/>
          </w:tcPr>
          <w:p w14:paraId="50975254" w14:textId="78629B04" w:rsidR="00FB1ECE" w:rsidRPr="00480D12" w:rsidRDefault="00FB1ECE" w:rsidP="00480D12">
            <w:pPr>
              <w:pStyle w:val="TableParagraph"/>
              <w:spacing w:before="111"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w w:val="105"/>
                <w:sz w:val="20"/>
                <w:szCs w:val="20"/>
              </w:rPr>
            </w:pPr>
          </w:p>
        </w:tc>
      </w:tr>
    </w:tbl>
    <w:p w14:paraId="26F6EA67" w14:textId="77777777" w:rsidR="007366D5" w:rsidRPr="00480D12" w:rsidRDefault="007366D5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844BC21" w14:textId="65894246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line="360" w:lineRule="auto"/>
        <w:ind w:right="27" w:hanging="361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GOVERNING</w:t>
      </w:r>
      <w:r w:rsidRPr="00480D12">
        <w:rPr>
          <w:rFonts w:asciiTheme="minorHAnsi" w:hAnsiTheme="minorHAnsi" w:cstheme="minorHAnsi"/>
          <w:spacing w:val="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</w:t>
      </w:r>
    </w:p>
    <w:p w14:paraId="0FF2100A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construction, interpretation and performance of this Agreement shall 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governed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substantive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India.</w:t>
      </w:r>
    </w:p>
    <w:p w14:paraId="545DFF23" w14:textId="77777777" w:rsidR="00D93C0C" w:rsidRPr="00480D12" w:rsidRDefault="00D93C0C" w:rsidP="00480D12">
      <w:pPr>
        <w:pStyle w:val="BodyText"/>
        <w:spacing w:before="9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511C1B3" w14:textId="77777777" w:rsidR="00D93C0C" w:rsidRPr="00480D12" w:rsidRDefault="00DE40D7" w:rsidP="00480D12">
      <w:pPr>
        <w:pStyle w:val="Heading1"/>
        <w:numPr>
          <w:ilvl w:val="0"/>
          <w:numId w:val="9"/>
        </w:numPr>
        <w:tabs>
          <w:tab w:val="left" w:pos="461"/>
        </w:tabs>
        <w:spacing w:line="360" w:lineRule="auto"/>
        <w:ind w:right="27" w:hanging="36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TERMS</w:t>
      </w:r>
      <w:r w:rsidRPr="00480D12">
        <w:rPr>
          <w:rFonts w:asciiTheme="minorHAnsi" w:hAnsiTheme="minorHAnsi" w:cstheme="minorHAnsi"/>
          <w:spacing w:val="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CONDITIONS</w:t>
      </w:r>
    </w:p>
    <w:p w14:paraId="0540BDA8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1FB89067" w14:textId="77777777" w:rsidR="00D93C0C" w:rsidRPr="00480D12" w:rsidRDefault="00DE40D7" w:rsidP="00480D12">
      <w:pPr>
        <w:pStyle w:val="ListParagraph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rPr>
          <w:rFonts w:asciiTheme="minorHAnsi" w:hAnsiTheme="minorHAnsi" w:cstheme="minorHAnsi"/>
          <w:b/>
          <w:sz w:val="20"/>
          <w:szCs w:val="20"/>
        </w:rPr>
      </w:pPr>
      <w:r w:rsidRPr="00480D12">
        <w:rPr>
          <w:rFonts w:asciiTheme="minorHAnsi" w:hAnsiTheme="minorHAnsi" w:cstheme="minorHAnsi"/>
          <w:b/>
          <w:w w:val="95"/>
          <w:sz w:val="20"/>
          <w:szCs w:val="20"/>
        </w:rPr>
        <w:t>Entire</w:t>
      </w:r>
      <w:r w:rsidRPr="00480D12">
        <w:rPr>
          <w:rFonts w:asciiTheme="minorHAnsi" w:hAnsiTheme="minorHAnsi" w:cstheme="minorHAnsi"/>
          <w:b/>
          <w:spacing w:val="19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w w:val="95"/>
          <w:sz w:val="20"/>
          <w:szCs w:val="20"/>
        </w:rPr>
        <w:t>Agreement</w:t>
      </w:r>
    </w:p>
    <w:p w14:paraId="06888601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3E898BE3" w14:textId="5D229254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This Agreement together with Schedules, the facility agreement and the sale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="006619DD" w:rsidRPr="00480D12">
        <w:rPr>
          <w:rFonts w:asciiTheme="minorHAnsi" w:hAnsiTheme="minorHAnsi" w:cstheme="minorHAnsi"/>
          <w:w w:val="105"/>
          <w:sz w:val="20"/>
          <w:szCs w:val="20"/>
        </w:rPr>
        <w:t>represent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entire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understanding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relation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 subject matter hereof and supersedes all other agreements, understandings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representations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made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either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whether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verbal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written.</w:t>
      </w:r>
    </w:p>
    <w:p w14:paraId="3DC84DCB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85D45C7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headings in this Agreement are for convenience of reference and shall not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affect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its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interpretation.</w:t>
      </w:r>
    </w:p>
    <w:p w14:paraId="3D4AC5C0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78912426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before="1"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Amendment</w:t>
      </w:r>
    </w:p>
    <w:p w14:paraId="7324B7FE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1B1B1C55" w14:textId="5DC07349" w:rsidR="00173BA0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terms and conditions of this Agreement shall not be amended, varied,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modified or concealed in any respect except in writing, as mutually agreed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Parties.</w:t>
      </w:r>
    </w:p>
    <w:p w14:paraId="1BF224F8" w14:textId="77777777" w:rsidR="00D93C0C" w:rsidRPr="00480D12" w:rsidRDefault="00D93C0C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380F398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English</w:t>
      </w:r>
      <w:r w:rsidRPr="00480D12">
        <w:rPr>
          <w:rFonts w:asciiTheme="minorHAnsi" w:hAnsiTheme="minorHAnsi" w:cstheme="minorHAnsi"/>
          <w:spacing w:val="1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Language</w:t>
      </w:r>
    </w:p>
    <w:p w14:paraId="750DDC37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2FC62D8E" w14:textId="77777777" w:rsidR="00D93C0C" w:rsidRPr="00480D12" w:rsidRDefault="00DE40D7" w:rsidP="00480D12">
      <w:pPr>
        <w:pStyle w:val="BodyText"/>
        <w:spacing w:before="1"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All written communications relating to this Agreement shall be in the English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language, and the English version shall prevail in the event of a conflict between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English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version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version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language.</w:t>
      </w:r>
    </w:p>
    <w:p w14:paraId="104D14F5" w14:textId="77777777" w:rsidR="00D93C0C" w:rsidRPr="00480D12" w:rsidRDefault="00D93C0C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C01FBDB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before="82"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</w:rPr>
        <w:t>Relationship</w:t>
      </w:r>
      <w:r w:rsidRPr="00480D12">
        <w:rPr>
          <w:rFonts w:asciiTheme="minorHAnsi" w:hAnsiTheme="minorHAnsi" w:cstheme="minorHAnsi"/>
          <w:spacing w:val="8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9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9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Parties</w:t>
      </w:r>
    </w:p>
    <w:p w14:paraId="2327DFA5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4BBB83C0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Each Party will conduct itself under this Agreement as an independent contractor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an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agent,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>partner,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joint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proofErr w:type="spellStart"/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venturer</w:t>
      </w:r>
      <w:proofErr w:type="spellEnd"/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employee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will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 bind or attempt to bind the other Party to any contract. Nothing contained in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 Agreement will be deemed to form a partnership, agency or joint venture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between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Parties.</w:t>
      </w:r>
    </w:p>
    <w:p w14:paraId="73BA292D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7CA87AD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</w:rPr>
        <w:t>Intellectual</w:t>
      </w:r>
      <w:r w:rsidRPr="00480D12">
        <w:rPr>
          <w:rFonts w:asciiTheme="minorHAnsi" w:hAnsiTheme="minorHAnsi" w:cstheme="minorHAnsi"/>
          <w:spacing w:val="-9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Property</w:t>
      </w:r>
    </w:p>
    <w:p w14:paraId="3FC3DA14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57921020" w14:textId="77777777" w:rsidR="00D93C0C" w:rsidRPr="00480D12" w:rsidRDefault="00DE40D7" w:rsidP="00480D12">
      <w:pPr>
        <w:pStyle w:val="BodyText"/>
        <w:spacing w:before="1"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Neither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use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i/>
          <w:spacing w:val="-1"/>
          <w:w w:val="105"/>
          <w:sz w:val="20"/>
          <w:szCs w:val="20"/>
        </w:rPr>
        <w:t>’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s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brands,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names,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logos,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trademarks,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service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marks,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copyrights,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patents,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lastRenderedPageBreak/>
        <w:t>designs,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software,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trade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names,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proprietary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processes,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tools,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methodologies,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software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hardware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solutions,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improvements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thereon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or other intellectual property rights (individually and collectively 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“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Intellectual</w:t>
      </w:r>
      <w:r w:rsidRPr="00480D12">
        <w:rPr>
          <w:rFonts w:asciiTheme="minorHAnsi" w:hAnsiTheme="minorHAnsi" w:cstheme="minorHAnsi"/>
          <w:b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Property</w:t>
      </w:r>
      <w:r w:rsidRPr="00480D12">
        <w:rPr>
          <w:rFonts w:asciiTheme="minorHAnsi" w:hAnsiTheme="minorHAnsi" w:cstheme="minorHAnsi"/>
          <w:b/>
          <w:i/>
          <w:w w:val="105"/>
          <w:sz w:val="20"/>
          <w:szCs w:val="20"/>
        </w:rPr>
        <w:t>”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)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prior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written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Party.</w:t>
      </w:r>
      <w:r w:rsidRPr="00480D12">
        <w:rPr>
          <w:rFonts w:asciiTheme="minorHAnsi" w:hAnsiTheme="minorHAnsi" w:cstheme="minorHAnsi"/>
          <w:spacing w:val="5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For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avoidance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doubt,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clarified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license,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permit,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assignment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right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use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 relation to any Intellectual Property belonging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 either Party is granted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(expressly or by implication, whether at present or in future unless otherwise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agreed in writing) to the other Party under this Agreement in any manner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whatsoever.</w:t>
      </w:r>
    </w:p>
    <w:p w14:paraId="198173D1" w14:textId="77777777" w:rsidR="00D93C0C" w:rsidRPr="00480D12" w:rsidRDefault="00D93C0C" w:rsidP="00480D12">
      <w:pPr>
        <w:pStyle w:val="BodyText"/>
        <w:spacing w:before="8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644EAC0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Assignment</w:t>
      </w:r>
    </w:p>
    <w:p w14:paraId="6CEE88B6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15FF9A77" w14:textId="77777777" w:rsidR="00D93C0C" w:rsidRPr="00480D12" w:rsidRDefault="00DE40D7" w:rsidP="00480D12">
      <w:pPr>
        <w:pStyle w:val="BodyText"/>
        <w:spacing w:before="1"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binding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upon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inure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benefit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hereto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 their respective successors and permitted assigns. This Agreement shall not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either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third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including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Affiliate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either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 the written consent of the other party, which shall not be unreasonably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withheld. Notwithstanding anything contained herein, any attempt to make an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Assignment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violation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provision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null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void.</w:t>
      </w:r>
    </w:p>
    <w:p w14:paraId="09D593E3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19717F8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Publicity</w:t>
      </w:r>
    </w:p>
    <w:p w14:paraId="7C7F813F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428E4D44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The Parties agree that no public statements or announcements relating to this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Agreement,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Services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their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relationship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made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either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without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prior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written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-2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consent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2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given</w:t>
      </w:r>
      <w:r w:rsidRPr="00480D12">
        <w:rPr>
          <w:rFonts w:asciiTheme="minorHAnsi" w:hAnsiTheme="minorHAnsi" w:cstheme="minorHAnsi"/>
          <w:spacing w:val="-2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2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sole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discretion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concerned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Party.</w:t>
      </w:r>
    </w:p>
    <w:p w14:paraId="6836FB73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0594B23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Waiver</w:t>
      </w:r>
    </w:p>
    <w:p w14:paraId="1CA447D2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65640F6A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No provision of, right, power or privilege under this Agreement shall be deemed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 have been waived by any act, delay, omission or acquiescence on the part 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either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Party,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its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agents,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employees,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but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only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instrument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writing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signed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authorized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officer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each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Party.</w:t>
      </w:r>
      <w:r w:rsidRPr="00480D12">
        <w:rPr>
          <w:rFonts w:asciiTheme="minorHAnsi" w:hAnsiTheme="minorHAnsi" w:cstheme="minorHAnsi"/>
          <w:spacing w:val="5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waiver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either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breach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default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provision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by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other</w:t>
      </w:r>
      <w:r w:rsidRPr="00480D12">
        <w:rPr>
          <w:rFonts w:asciiTheme="minorHAnsi" w:hAnsiTheme="minorHAnsi" w:cstheme="minorHAnsi"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-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 effective</w:t>
      </w:r>
      <w:r w:rsidRPr="00480D12">
        <w:rPr>
          <w:rFonts w:asciiTheme="minorHAnsi" w:hAnsiTheme="minorHAnsi" w:cstheme="minorHAnsi"/>
          <w:spacing w:val="-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 any other breach or default, whether of the same or any other provision and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whether occurring prior to, concurrent with, or subsequent to the date of such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waiver.</w:t>
      </w:r>
    </w:p>
    <w:p w14:paraId="4AB04454" w14:textId="77777777" w:rsidR="00D93C0C" w:rsidRPr="00480D12" w:rsidRDefault="00D93C0C" w:rsidP="00480D12">
      <w:pPr>
        <w:pStyle w:val="BodyText"/>
        <w:spacing w:before="10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73A16CA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Severability</w:t>
      </w:r>
    </w:p>
    <w:p w14:paraId="2CC354AE" w14:textId="77777777" w:rsidR="00D93C0C" w:rsidRPr="00480D12" w:rsidRDefault="00DE40D7" w:rsidP="00480D12">
      <w:pPr>
        <w:pStyle w:val="BodyText"/>
        <w:spacing w:before="95"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If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any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term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provision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determined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illegal,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unenforceable, or invalid in whole or in part for any reason, such provision shall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not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affect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legality,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enforceability,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validity</w:t>
      </w:r>
      <w:r w:rsidRPr="00480D12">
        <w:rPr>
          <w:rFonts w:asciiTheme="minorHAnsi" w:hAnsiTheme="minorHAnsi" w:cstheme="minorHAnsi"/>
          <w:spacing w:val="-1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remainder</w:t>
      </w:r>
      <w:r w:rsidRPr="00480D12">
        <w:rPr>
          <w:rFonts w:asciiTheme="minorHAnsi" w:hAnsiTheme="minorHAnsi" w:cstheme="minorHAnsi"/>
          <w:spacing w:val="-1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2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2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Agreement.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such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event,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provision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determined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illegal,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unenforceable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invalid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 replaced, to the extent possible, with an equivalent provision that reflects the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initial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commercial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intent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Parties.</w:t>
      </w:r>
    </w:p>
    <w:p w14:paraId="5C945433" w14:textId="77777777" w:rsidR="00D93C0C" w:rsidRPr="00480D12" w:rsidRDefault="00D93C0C" w:rsidP="00480D12">
      <w:pPr>
        <w:pStyle w:val="BodyText"/>
        <w:spacing w:before="2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16F232F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</w:rPr>
        <w:t>Third</w:t>
      </w:r>
      <w:r w:rsidRPr="00480D12">
        <w:rPr>
          <w:rFonts w:asciiTheme="minorHAnsi" w:hAnsiTheme="minorHAnsi" w:cstheme="minorHAnsi"/>
          <w:spacing w:val="2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Party</w:t>
      </w:r>
      <w:r w:rsidRPr="00480D12">
        <w:rPr>
          <w:rFonts w:asciiTheme="minorHAnsi" w:hAnsiTheme="minorHAnsi" w:cstheme="minorHAnsi"/>
          <w:spacing w:val="3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rights</w:t>
      </w:r>
    </w:p>
    <w:p w14:paraId="5FA5A92D" w14:textId="77777777" w:rsidR="00D93C0C" w:rsidRPr="00480D12" w:rsidRDefault="00D93C0C" w:rsidP="00480D12">
      <w:pPr>
        <w:pStyle w:val="BodyText"/>
        <w:spacing w:before="6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7157FAC9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This Agreement has been made and is made solely for the benefit of both the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 and their respective successors and permitted assigns.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Nothing in this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 is intended to confer any rights/remedies under or by reason of this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 on any third party, and shall not be enforceable by any such third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party.</w:t>
      </w:r>
      <w:r w:rsidRPr="00480D12">
        <w:rPr>
          <w:rFonts w:asciiTheme="minorHAnsi" w:hAnsiTheme="minorHAnsi" w:cstheme="minorHAnsi"/>
          <w:spacing w:val="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operation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Contracts</w:t>
      </w:r>
      <w:r w:rsidRPr="00480D12">
        <w:rPr>
          <w:rFonts w:asciiTheme="minorHAnsi" w:hAnsiTheme="minorHAnsi" w:cstheme="minorHAnsi"/>
          <w:spacing w:val="-1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(Rights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Third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1"/>
          <w:w w:val="105"/>
          <w:sz w:val="20"/>
          <w:szCs w:val="20"/>
        </w:rPr>
        <w:t>Parties)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Act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1999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is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hereby</w:t>
      </w:r>
      <w:r w:rsidRPr="00480D12">
        <w:rPr>
          <w:rFonts w:asciiTheme="minorHAnsi" w:hAnsiTheme="minorHAnsi" w:cstheme="minorHAnsi"/>
          <w:spacing w:val="-7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expressly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excluded.</w:t>
      </w:r>
    </w:p>
    <w:p w14:paraId="573CF03F" w14:textId="77777777" w:rsidR="00D93C0C" w:rsidRPr="00480D12" w:rsidRDefault="00D93C0C" w:rsidP="00480D12">
      <w:pPr>
        <w:pStyle w:val="BodyText"/>
        <w:spacing w:before="2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7D98B35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Counterparts</w:t>
      </w:r>
    </w:p>
    <w:p w14:paraId="4FBE66CA" w14:textId="77777777" w:rsidR="00D93C0C" w:rsidRPr="00480D12" w:rsidRDefault="00D93C0C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567A3ADC" w14:textId="7BA1F600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may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executed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two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5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more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counterparts,</w:t>
      </w:r>
      <w:r w:rsidRPr="00480D12">
        <w:rPr>
          <w:rFonts w:asciiTheme="minorHAnsi" w:hAnsiTheme="minorHAnsi" w:cstheme="minorHAnsi"/>
          <w:spacing w:val="-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each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deemed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original,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but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all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which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together</w:t>
      </w:r>
      <w:r w:rsidRPr="00480D12">
        <w:rPr>
          <w:rFonts w:asciiTheme="minorHAnsi" w:hAnsiTheme="minorHAnsi" w:cstheme="minorHAnsi"/>
          <w:spacing w:val="-14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shall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constitute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one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and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="0081481C" w:rsidRPr="00480D12">
        <w:rPr>
          <w:rFonts w:asciiTheme="minorHAnsi" w:hAnsiTheme="minorHAnsi" w:cstheme="minorHAnsi"/>
          <w:w w:val="105"/>
          <w:sz w:val="20"/>
          <w:szCs w:val="20"/>
        </w:rPr>
        <w:t>same instrument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.</w:t>
      </w:r>
    </w:p>
    <w:p w14:paraId="2A30DDD8" w14:textId="77777777" w:rsidR="00D93C0C" w:rsidRPr="00480D12" w:rsidRDefault="00D93C0C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FBB6BBB" w14:textId="77777777" w:rsidR="00D93C0C" w:rsidRPr="00480D12" w:rsidRDefault="00DE40D7" w:rsidP="00480D12">
      <w:pPr>
        <w:pStyle w:val="Heading1"/>
        <w:numPr>
          <w:ilvl w:val="1"/>
          <w:numId w:val="9"/>
        </w:numPr>
        <w:tabs>
          <w:tab w:val="left" w:pos="1180"/>
          <w:tab w:val="left" w:pos="1181"/>
        </w:tabs>
        <w:spacing w:line="360" w:lineRule="auto"/>
        <w:ind w:right="27" w:hanging="721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Non-Exclusive</w:t>
      </w:r>
      <w:r w:rsidRPr="00480D12">
        <w:rPr>
          <w:rFonts w:asciiTheme="minorHAnsi" w:hAnsiTheme="minorHAnsi" w:cstheme="minorHAnsi"/>
          <w:spacing w:val="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Remedies</w:t>
      </w:r>
    </w:p>
    <w:p w14:paraId="4420AA9E" w14:textId="77777777" w:rsidR="00D93C0C" w:rsidRPr="00480D12" w:rsidRDefault="00D93C0C" w:rsidP="00480D12">
      <w:pPr>
        <w:pStyle w:val="BodyText"/>
        <w:spacing w:before="3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343E4664" w14:textId="77777777" w:rsidR="00D93C0C" w:rsidRPr="00480D12" w:rsidRDefault="00DE40D7" w:rsidP="00480D12">
      <w:pPr>
        <w:pStyle w:val="BodyText"/>
        <w:spacing w:line="360" w:lineRule="auto"/>
        <w:ind w:left="46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>Except as otherwise expressly provided in this Agreement, each of the remedies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provided under this Agreement is cumulative and is in addition to any other</w:t>
      </w:r>
      <w:r w:rsidRPr="00480D12">
        <w:rPr>
          <w:rFonts w:asciiTheme="minorHAnsi" w:hAnsiTheme="minorHAnsi" w:cstheme="minorHAnsi"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remedies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that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may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be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available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under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at</w:t>
      </w:r>
      <w:r w:rsidRPr="00480D12">
        <w:rPr>
          <w:rFonts w:asciiTheme="minorHAnsi" w:hAnsiTheme="minorHAnsi" w:cstheme="minorHAnsi"/>
          <w:spacing w:val="-1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law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or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equity.</w:t>
      </w:r>
    </w:p>
    <w:p w14:paraId="541F3FBF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4DDD5EEC" w14:textId="66A54AC8" w:rsidR="00D93C0C" w:rsidRPr="00480D12" w:rsidRDefault="00DE40D7" w:rsidP="00480D12">
      <w:pPr>
        <w:pStyle w:val="BodyText"/>
        <w:spacing w:before="210" w:line="360" w:lineRule="auto"/>
        <w:ind w:left="10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b/>
          <w:spacing w:val="-3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WITNESS</w:t>
      </w:r>
      <w:r w:rsidRPr="00480D12">
        <w:rPr>
          <w:rFonts w:asciiTheme="minorHAnsi" w:hAnsiTheme="minorHAnsi" w:cstheme="minorHAnsi"/>
          <w:b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WHEREOF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,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Parties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have</w:t>
      </w:r>
      <w:r w:rsidRPr="00480D12">
        <w:rPr>
          <w:rFonts w:asciiTheme="minorHAnsi" w:hAnsiTheme="minorHAnsi" w:cstheme="minorHAnsi"/>
          <w:spacing w:val="-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executed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this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Agreement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as</w:t>
      </w:r>
      <w:r w:rsidRPr="00480D12">
        <w:rPr>
          <w:rFonts w:asciiTheme="minorHAnsi" w:hAnsiTheme="minorHAnsi" w:cstheme="minorHAnsi"/>
          <w:spacing w:val="-7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8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5"/>
          <w:w w:val="105"/>
          <w:sz w:val="20"/>
          <w:szCs w:val="20"/>
        </w:rPr>
        <w:t xml:space="preserve"> </w:t>
      </w:r>
      <w:proofErr w:type="gramStart"/>
      <w:r w:rsidRPr="00480D12">
        <w:rPr>
          <w:rFonts w:asciiTheme="minorHAnsi" w:hAnsiTheme="minorHAnsi" w:cstheme="minorHAnsi"/>
          <w:w w:val="105"/>
          <w:sz w:val="20"/>
          <w:szCs w:val="20"/>
        </w:rPr>
        <w:t>Effective</w:t>
      </w:r>
      <w:r w:rsidR="0081481C" w:rsidRPr="00480D12">
        <w:rPr>
          <w:rFonts w:asciiTheme="minorHAnsi" w:hAnsiTheme="minorHAnsi" w:cstheme="minorHAnsi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pacing w:val="-69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Date</w:t>
      </w:r>
      <w:proofErr w:type="gramEnd"/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above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mentioned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presence</w:t>
      </w:r>
      <w:r w:rsidRPr="00480D12">
        <w:rPr>
          <w:rFonts w:asciiTheme="minorHAnsi" w:hAnsiTheme="minorHAnsi" w:cstheme="minorHAnsi"/>
          <w:spacing w:val="-1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of</w:t>
      </w:r>
      <w:r w:rsidRPr="00480D12">
        <w:rPr>
          <w:rFonts w:asciiTheme="minorHAnsi" w:hAnsiTheme="minorHAnsi" w:cstheme="minorHAnsi"/>
          <w:spacing w:val="-12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following</w:t>
      </w:r>
      <w:r w:rsidRPr="00480D12">
        <w:rPr>
          <w:rFonts w:asciiTheme="minorHAnsi" w:hAnsiTheme="minorHAnsi" w:cstheme="minorHAnsi"/>
          <w:spacing w:val="-10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105"/>
          <w:sz w:val="20"/>
          <w:szCs w:val="20"/>
        </w:rPr>
        <w:t>witnesses:</w:t>
      </w:r>
    </w:p>
    <w:p w14:paraId="2C989BB6" w14:textId="77777777" w:rsidR="007366D5" w:rsidRPr="00480D12" w:rsidRDefault="007366D5" w:rsidP="00480D12">
      <w:pPr>
        <w:spacing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6F07F3C0" w14:textId="58721B92" w:rsidR="00D93C0C" w:rsidRDefault="00DE40D7" w:rsidP="00480D12">
      <w:pPr>
        <w:spacing w:line="360" w:lineRule="auto"/>
        <w:ind w:right="27"/>
        <w:jc w:val="both"/>
        <w:rPr>
          <w:rFonts w:asciiTheme="minorHAnsi" w:hAnsiTheme="minorHAnsi" w:cstheme="minorHAnsi"/>
          <w:b/>
          <w:spacing w:val="2"/>
          <w:sz w:val="20"/>
          <w:szCs w:val="20"/>
        </w:rPr>
      </w:pPr>
      <w:r w:rsidRPr="00480D12">
        <w:rPr>
          <w:rFonts w:asciiTheme="minorHAnsi" w:hAnsiTheme="minorHAnsi" w:cstheme="minorHAnsi"/>
          <w:b/>
          <w:sz w:val="20"/>
          <w:szCs w:val="20"/>
        </w:rPr>
        <w:t>For</w:t>
      </w:r>
      <w:r w:rsidRPr="00480D12">
        <w:rPr>
          <w:rFonts w:asciiTheme="minorHAnsi" w:hAnsiTheme="minorHAnsi" w:cstheme="minorHAnsi"/>
          <w:b/>
          <w:spacing w:val="-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</w:rPr>
        <w:t>and</w:t>
      </w:r>
      <w:r w:rsidRPr="00480D12">
        <w:rPr>
          <w:rFonts w:asciiTheme="minorHAnsi" w:hAnsiTheme="minorHAnsi" w:cstheme="minorHAnsi"/>
          <w:b/>
          <w:spacing w:val="-3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</w:rPr>
        <w:t>on behalf</w:t>
      </w:r>
      <w:r w:rsidRPr="00480D12">
        <w:rPr>
          <w:rFonts w:asciiTheme="minorHAnsi" w:hAnsiTheme="minorHAnsi" w:cstheme="minorHAnsi"/>
          <w:b/>
          <w:spacing w:val="-2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</w:rPr>
        <w:t>of Applicant</w:t>
      </w:r>
      <w:r w:rsidRPr="00480D12">
        <w:rPr>
          <w:rFonts w:asciiTheme="minorHAnsi" w:hAnsiTheme="minorHAnsi" w:cstheme="minorHAnsi"/>
          <w:b/>
          <w:spacing w:val="2"/>
          <w:sz w:val="20"/>
          <w:szCs w:val="20"/>
        </w:rPr>
        <w:t xml:space="preserve"> </w:t>
      </w:r>
    </w:p>
    <w:p w14:paraId="016AF82F" w14:textId="77777777" w:rsidR="002505F4" w:rsidRDefault="002505F4" w:rsidP="00480D12">
      <w:pPr>
        <w:spacing w:line="360" w:lineRule="auto"/>
        <w:ind w:right="27"/>
        <w:jc w:val="both"/>
        <w:rPr>
          <w:rFonts w:asciiTheme="minorHAnsi" w:hAnsiTheme="minorHAnsi" w:cstheme="minorHAnsi"/>
          <w:b/>
          <w:spacing w:val="2"/>
          <w:sz w:val="20"/>
          <w:szCs w:val="20"/>
        </w:rPr>
      </w:pPr>
    </w:p>
    <w:p w14:paraId="7DE44D67" w14:textId="77777777" w:rsidR="002505F4" w:rsidRPr="00480D12" w:rsidRDefault="002505F4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901920C" w14:textId="77777777" w:rsidR="002505F4" w:rsidRDefault="00173BA0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bCs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w w:val="105"/>
          <w:sz w:val="20"/>
          <w:szCs w:val="20"/>
        </w:rPr>
        <w:t xml:space="preserve">   </w:t>
      </w:r>
      <w:r>
        <w:rPr>
          <w:rFonts w:asciiTheme="minorHAnsi" w:hAnsiTheme="minorHAnsi" w:cstheme="minorHAnsi"/>
          <w:b/>
          <w:bCs/>
          <w:w w:val="105"/>
          <w:sz w:val="20"/>
          <w:szCs w:val="20"/>
        </w:rPr>
        <w:t>Miss.</w:t>
      </w:r>
      <w:r>
        <w:rPr>
          <w:rFonts w:asciiTheme="minorHAnsi" w:hAnsiTheme="minorHAnsi" w:cstheme="minorHAnsi"/>
          <w:b/>
          <w:bCs/>
          <w:w w:val="105"/>
          <w:sz w:val="20"/>
          <w:szCs w:val="20"/>
        </w:rPr>
        <w:t>Shilpa Jasrotia Dean</w:t>
      </w:r>
    </w:p>
    <w:p w14:paraId="1494CBC3" w14:textId="77777777" w:rsidR="002505F4" w:rsidRDefault="002505F4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bCs/>
          <w:w w:val="105"/>
          <w:sz w:val="20"/>
          <w:szCs w:val="20"/>
        </w:rPr>
      </w:pPr>
    </w:p>
    <w:p w14:paraId="2D8C0BE1" w14:textId="77777777" w:rsidR="002505F4" w:rsidRDefault="002505F4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bCs/>
          <w:w w:val="105"/>
          <w:sz w:val="20"/>
          <w:szCs w:val="20"/>
        </w:rPr>
      </w:pPr>
    </w:p>
    <w:p w14:paraId="1F1F0550" w14:textId="349F2956" w:rsidR="00D93C0C" w:rsidRPr="002505F4" w:rsidRDefault="00E548FB" w:rsidP="00480D12">
      <w:pPr>
        <w:pStyle w:val="BodyText"/>
        <w:spacing w:before="5" w:line="360" w:lineRule="auto"/>
        <w:ind w:right="27"/>
        <w:jc w:val="both"/>
        <w:rPr>
          <w:rFonts w:asciiTheme="minorHAnsi" w:hAnsiTheme="minorHAnsi" w:cstheme="minorHAnsi"/>
          <w:b/>
          <w:bCs/>
          <w:w w:val="105"/>
          <w:sz w:val="20"/>
          <w:szCs w:val="20"/>
        </w:rPr>
      </w:pPr>
      <w:r w:rsidRPr="002505F4">
        <w:rPr>
          <w:rFonts w:asciiTheme="minorHAnsi" w:hAnsiTheme="minorHAnsi" w:cstheme="minorHAnsi"/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F3DA138" wp14:editId="0A5EBA36">
                <wp:simplePos x="0" y="0"/>
                <wp:positionH relativeFrom="page">
                  <wp:posOffset>1143000</wp:posOffset>
                </wp:positionH>
                <wp:positionV relativeFrom="paragraph">
                  <wp:posOffset>201295</wp:posOffset>
                </wp:positionV>
                <wp:extent cx="2821940" cy="1270"/>
                <wp:effectExtent l="0" t="0" r="0" b="0"/>
                <wp:wrapTopAndBottom/>
                <wp:docPr id="12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19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444"/>
                            <a:gd name="T2" fmla="+- 0 6244 1800"/>
                            <a:gd name="T3" fmla="*/ T2 w 4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44">
                              <a:moveTo>
                                <a:pt x="0" y="0"/>
                              </a:moveTo>
                              <a:lnTo>
                                <a:pt x="4444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7ABB2CDF" id="Freeform 7" o:spid="_x0000_s1026" style="position:absolute;margin-left:90pt;margin-top:15.85pt;width:222.2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" path="m,l4444,e" filled="f" strokeweight=".22136mm">
                <v:path arrowok="t" o:connecttype="custom" o:connectlocs="0,0;2821940,0" o:connectangles="0,0"/>
                <w10:wrap type="topAndBottom" anchorx="page"/>
              </v:shape>
            </w:pict>
          </mc:Fallback>
        </mc:AlternateContent>
      </w:r>
    </w:p>
    <w:p w14:paraId="041B8B95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A5851F4" w14:textId="4C0B7376" w:rsidR="00D93C0C" w:rsidRPr="00480D12" w:rsidRDefault="00E548FB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90400" behindDoc="1" locked="0" layoutInCell="1" allowOverlap="1" wp14:anchorId="6F1A6D6D" wp14:editId="63E4D732">
                <wp:simplePos x="0" y="0"/>
                <wp:positionH relativeFrom="page">
                  <wp:posOffset>1143000</wp:posOffset>
                </wp:positionH>
                <wp:positionV relativeFrom="paragraph">
                  <wp:posOffset>169545</wp:posOffset>
                </wp:positionV>
                <wp:extent cx="2821940" cy="1270"/>
                <wp:effectExtent l="0" t="0" r="0" b="0"/>
                <wp:wrapTopAndBottom/>
                <wp:docPr id="11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19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444"/>
                            <a:gd name="T2" fmla="+- 0 6244 1800"/>
                            <a:gd name="T3" fmla="*/ T2 w 4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44">
                              <a:moveTo>
                                <a:pt x="0" y="0"/>
                              </a:moveTo>
                              <a:lnTo>
                                <a:pt x="4444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5256C938" id="Freeform 6" o:spid="_x0000_s1026" style="position:absolute;margin-left:90pt;margin-top:13.35pt;width:222.2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" path="m,l4444,e" filled="f" strokeweight=".22136mm">
                <v:path arrowok="t" o:connecttype="custom" o:connectlocs="0,0;2821940,0" o:connectangles="0,0"/>
                <w10:wrap type="topAndBottom" anchorx="page"/>
              </v:shape>
            </w:pict>
          </mc:Fallback>
        </mc:AlternateContent>
      </w:r>
    </w:p>
    <w:p w14:paraId="3D95C839" w14:textId="77777777" w:rsidR="00780473" w:rsidRPr="00480D12" w:rsidRDefault="00780473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47265B57" w14:textId="77777777" w:rsidR="00780473" w:rsidRPr="00480D12" w:rsidRDefault="00780473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5EB1CF04" w14:textId="77777777" w:rsidR="00780473" w:rsidRDefault="00780473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71806F2B" w14:textId="77777777" w:rsidR="002505F4" w:rsidRDefault="002505F4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12D2BB2A" w14:textId="77777777" w:rsidR="002505F4" w:rsidRDefault="002505F4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23B731ED" w14:textId="77777777" w:rsidR="002505F4" w:rsidRPr="00480D12" w:rsidRDefault="002505F4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00080B13" w14:textId="77777777" w:rsidR="00780473" w:rsidRPr="00480D12" w:rsidRDefault="00780473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79DE3733" w14:textId="665FB0A1" w:rsidR="00D93C0C" w:rsidRPr="00480D12" w:rsidRDefault="00DE40D7" w:rsidP="002505F4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For</w:t>
      </w:r>
      <w:r w:rsidRPr="00480D12">
        <w:rPr>
          <w:rFonts w:asciiTheme="minorHAnsi" w:hAnsiTheme="minorHAnsi" w:cstheme="minorHAnsi"/>
          <w:b/>
          <w:spacing w:val="-1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and</w:t>
      </w:r>
      <w:r w:rsidRPr="00480D12">
        <w:rPr>
          <w:rFonts w:asciiTheme="minorHAnsi" w:hAnsiTheme="minorHAnsi" w:cstheme="minorHAnsi"/>
          <w:b/>
          <w:spacing w:val="-2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on</w:t>
      </w:r>
      <w:r w:rsidRPr="00480D12">
        <w:rPr>
          <w:rFonts w:asciiTheme="minorHAnsi" w:hAnsiTheme="minorHAnsi" w:cstheme="minorHAnsi"/>
          <w:b/>
          <w:spacing w:val="2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behalf</w:t>
      </w:r>
      <w:r w:rsidRPr="00480D12">
        <w:rPr>
          <w:rFonts w:asciiTheme="minorHAnsi" w:hAnsiTheme="minorHAnsi" w:cstheme="minorHAnsi"/>
          <w:b/>
          <w:spacing w:val="-1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of</w:t>
      </w:r>
      <w:r w:rsidRPr="00480D12">
        <w:rPr>
          <w:rFonts w:asciiTheme="minorHAnsi" w:hAnsiTheme="minorHAnsi" w:cstheme="minorHAnsi"/>
          <w:b/>
          <w:spacing w:val="2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Developer</w:t>
      </w:r>
      <w:r w:rsidRPr="00480D12">
        <w:rPr>
          <w:rFonts w:asciiTheme="minorHAnsi" w:hAnsiTheme="minorHAnsi" w:cstheme="minorHAnsi"/>
          <w:b/>
          <w:spacing w:val="-5"/>
          <w:sz w:val="20"/>
          <w:szCs w:val="20"/>
        </w:rPr>
        <w:t xml:space="preserve"> </w:t>
      </w:r>
    </w:p>
    <w:p w14:paraId="06DF1381" w14:textId="77777777" w:rsidR="00824334" w:rsidRPr="00480D12" w:rsidRDefault="000B7125" w:rsidP="002505F4">
      <w:pPr>
        <w:spacing w:line="360" w:lineRule="auto"/>
        <w:ind w:right="27"/>
        <w:jc w:val="both"/>
        <w:rPr>
          <w:rFonts w:asciiTheme="minorHAnsi" w:hAnsiTheme="minorHAnsi" w:cstheme="minorHAnsi"/>
          <w:b/>
          <w:spacing w:val="-5"/>
          <w:sz w:val="20"/>
          <w:szCs w:val="20"/>
          <w:lang w:val="en-GB"/>
        </w:rPr>
      </w:pPr>
      <w:r w:rsidRPr="00480D12" w:rsidDel="000B7125">
        <w:rPr>
          <w:rFonts w:asciiTheme="minorHAnsi" w:hAnsiTheme="minorHAnsi" w:cstheme="minorHAnsi"/>
          <w:b/>
          <w:spacing w:val="-5"/>
          <w:sz w:val="20"/>
          <w:szCs w:val="20"/>
        </w:rPr>
        <w:t xml:space="preserve"> </w:t>
      </w:r>
      <w:proofErr w:type="spellStart"/>
      <w:proofErr w:type="spellEnd"/>
    </w:p>
    <w:p w14:paraId="44D7EEBD" w14:textId="2E6CF0CF" w:rsidR="000B7125" w:rsidRDefault="000B7125" w:rsidP="002505F4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spacing w:val="-5"/>
          <w:sz w:val="20"/>
          <w:szCs w:val="20"/>
        </w:rPr>
        <w:t xml:space="preserve"> </w:t>
      </w:r>
      <w:r w:rsidR="00173BA0" w:rsidRPr="00480D12">
        <w:rPr>
          <w:rFonts w:asciiTheme="minorHAnsi" w:hAnsiTheme="minorHAnsi" w:cstheme="minorHAnsi"/>
          <w:sz w:val="20"/>
          <w:szCs w:val="20"/>
        </w:rPr>
        <w:t>(Authorized</w:t>
      </w:r>
      <w:r w:rsidR="00173BA0" w:rsidRPr="00480D12">
        <w:rPr>
          <w:rFonts w:asciiTheme="minorHAnsi" w:hAnsiTheme="minorHAnsi" w:cstheme="minorHAnsi"/>
          <w:spacing w:val="-3"/>
          <w:sz w:val="20"/>
          <w:szCs w:val="20"/>
        </w:rPr>
        <w:t xml:space="preserve"> </w:t>
      </w:r>
      <w:r w:rsidR="00173BA0" w:rsidRPr="00480D12">
        <w:rPr>
          <w:rFonts w:asciiTheme="minorHAnsi" w:hAnsiTheme="minorHAnsi" w:cstheme="minorHAnsi"/>
          <w:sz w:val="20"/>
          <w:szCs w:val="20"/>
        </w:rPr>
        <w:t>Signatory)</w:t>
      </w:r>
    </w:p>
    <w:p w14:paraId="5EED0C55" w14:textId="77777777" w:rsidR="002505F4" w:rsidRDefault="002505F4" w:rsidP="002505F4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3DB24E84" w14:textId="77777777" w:rsidR="002505F4" w:rsidRPr="00480D12" w:rsidRDefault="002505F4" w:rsidP="002505F4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CF887D3" w14:textId="6D8FE884" w:rsidR="00D93C0C" w:rsidRPr="00480D12" w:rsidRDefault="00E548FB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5D2088E1" wp14:editId="44301946">
                <wp:simplePos x="0" y="0"/>
                <wp:positionH relativeFrom="page">
                  <wp:posOffset>1143000</wp:posOffset>
                </wp:positionH>
                <wp:positionV relativeFrom="paragraph">
                  <wp:posOffset>200025</wp:posOffset>
                </wp:positionV>
                <wp:extent cx="2821940" cy="1270"/>
                <wp:effectExtent l="0" t="0" r="0" b="0"/>
                <wp:wrapTopAndBottom/>
                <wp:docPr id="10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19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444"/>
                            <a:gd name="T2" fmla="+- 0 6244 1800"/>
                            <a:gd name="T3" fmla="*/ T2 w 4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44">
                              <a:moveTo>
                                <a:pt x="0" y="0"/>
                              </a:moveTo>
                              <a:lnTo>
                                <a:pt x="4444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6E742E0A" id="Freeform 5" o:spid="_x0000_s1026" style="position:absolute;margin-left:90pt;margin-top:15.75pt;width:222.2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" path="m,l4444,e" filled="f" strokeweight=".22136mm">
                <v:path arrowok="t" o:connecttype="custom" o:connectlocs="0,0;2821940,0" o:connectangles="0,0"/>
                <w10:wrap type="topAndBottom" anchorx="page"/>
              </v:shape>
            </w:pict>
          </mc:Fallback>
        </mc:AlternateContent>
      </w:r>
    </w:p>
    <w:p w14:paraId="457FA3DC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981C9F8" w14:textId="6F89D95C" w:rsidR="00D93C0C" w:rsidRPr="00480D12" w:rsidRDefault="00E548FB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04465DBD" wp14:editId="1A86BDD4">
                <wp:simplePos x="0" y="0"/>
                <wp:positionH relativeFrom="page">
                  <wp:posOffset>1143000</wp:posOffset>
                </wp:positionH>
                <wp:positionV relativeFrom="paragraph">
                  <wp:posOffset>169545</wp:posOffset>
                </wp:positionV>
                <wp:extent cx="2821940" cy="1270"/>
                <wp:effectExtent l="0" t="0" r="0" b="0"/>
                <wp:wrapTopAndBottom/>
                <wp:docPr id="9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19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444"/>
                            <a:gd name="T2" fmla="+- 0 6244 1800"/>
                            <a:gd name="T3" fmla="*/ T2 w 4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44">
                              <a:moveTo>
                                <a:pt x="0" y="0"/>
                              </a:moveTo>
                              <a:lnTo>
                                <a:pt x="4444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40AD7794" id="Freeform 4" o:spid="_x0000_s1026" style="position:absolute;margin-left:90pt;margin-top:13.35pt;width:222.2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" path="m,l4444,e" filled="f" strokeweight=".22136mm">
                <v:path arrowok="t" o:connecttype="custom" o:connectlocs="0,0;2821940,0" o:connectangles="0,0"/>
                <w10:wrap type="topAndBottom" anchorx="page"/>
              </v:shape>
            </w:pict>
          </mc:Fallback>
        </mc:AlternateContent>
      </w:r>
    </w:p>
    <w:p w14:paraId="4029A742" w14:textId="77777777" w:rsidR="004E11FF" w:rsidRDefault="004E11FF" w:rsidP="00480D12">
      <w:pPr>
        <w:spacing w:before="93"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0A0947CB" w14:textId="77777777" w:rsidR="004E11FF" w:rsidRDefault="004E11FF" w:rsidP="00480D12">
      <w:pPr>
        <w:spacing w:before="93" w:line="360" w:lineRule="auto"/>
        <w:ind w:left="100" w:right="27"/>
        <w:jc w:val="both"/>
        <w:rPr>
          <w:rFonts w:asciiTheme="minorHAnsi" w:hAnsiTheme="minorHAnsi" w:cstheme="minorHAnsi"/>
          <w:b/>
          <w:sz w:val="20"/>
          <w:szCs w:val="20"/>
          <w:u w:val="single"/>
        </w:rPr>
      </w:pPr>
    </w:p>
    <w:p w14:paraId="632E203C" w14:textId="1902587C" w:rsidR="00D93C0C" w:rsidRPr="00480D12" w:rsidRDefault="00DE40D7" w:rsidP="00480D12">
      <w:pPr>
        <w:spacing w:before="93" w:line="360" w:lineRule="auto"/>
        <w:ind w:left="10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For</w:t>
      </w:r>
      <w:r w:rsidRPr="00480D12">
        <w:rPr>
          <w:rFonts w:asciiTheme="minorHAnsi" w:hAnsiTheme="minorHAnsi" w:cstheme="minorHAnsi"/>
          <w:b/>
          <w:spacing w:val="-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and</w:t>
      </w:r>
      <w:r w:rsidRPr="00480D12">
        <w:rPr>
          <w:rFonts w:asciiTheme="minorHAnsi" w:hAnsiTheme="minorHAnsi" w:cstheme="minorHAnsi"/>
          <w:b/>
          <w:spacing w:val="-5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on</w:t>
      </w:r>
      <w:r w:rsidRPr="00480D12">
        <w:rPr>
          <w:rFonts w:asciiTheme="minorHAnsi" w:hAnsiTheme="minorHAnsi" w:cstheme="minorHAnsi"/>
          <w:b/>
          <w:spacing w:val="-2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behalf</w:t>
      </w:r>
      <w:r w:rsidRPr="00480D12">
        <w:rPr>
          <w:rFonts w:asciiTheme="minorHAnsi" w:hAnsiTheme="minorHAnsi" w:cstheme="minorHAnsi"/>
          <w:b/>
          <w:spacing w:val="-4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of</w:t>
      </w:r>
      <w:r w:rsidRPr="00480D12">
        <w:rPr>
          <w:rFonts w:asciiTheme="minorHAnsi" w:hAnsiTheme="minorHAnsi" w:cstheme="minorHAnsi"/>
          <w:b/>
          <w:spacing w:val="-2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ICICI</w:t>
      </w:r>
      <w:r w:rsidRPr="00480D12">
        <w:rPr>
          <w:rFonts w:asciiTheme="minorHAnsi" w:hAnsiTheme="minorHAnsi" w:cstheme="minorHAnsi"/>
          <w:b/>
          <w:spacing w:val="-3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Bank</w:t>
      </w:r>
      <w:r w:rsidRPr="00480D12">
        <w:rPr>
          <w:rFonts w:asciiTheme="minorHAnsi" w:hAnsiTheme="minorHAnsi" w:cstheme="minorHAnsi"/>
          <w:b/>
          <w:spacing w:val="-4"/>
          <w:sz w:val="20"/>
          <w:szCs w:val="20"/>
          <w:u w:val="single"/>
        </w:rPr>
        <w:t xml:space="preserve"> </w:t>
      </w:r>
      <w:r w:rsidRPr="00480D12">
        <w:rPr>
          <w:rFonts w:asciiTheme="minorHAnsi" w:hAnsiTheme="minorHAnsi" w:cstheme="minorHAnsi"/>
          <w:b/>
          <w:sz w:val="20"/>
          <w:szCs w:val="20"/>
          <w:u w:val="single"/>
        </w:rPr>
        <w:t>Ltd.</w:t>
      </w:r>
      <w:r w:rsidRPr="00480D12">
        <w:rPr>
          <w:rFonts w:asciiTheme="minorHAnsi" w:hAnsiTheme="minorHAnsi" w:cstheme="minorHAnsi"/>
          <w:b/>
          <w:spacing w:val="-1"/>
          <w:sz w:val="20"/>
          <w:szCs w:val="20"/>
        </w:rPr>
        <w:t xml:space="preserve"> </w:t>
      </w:r>
    </w:p>
    <w:p w14:paraId="7B978246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1663437B" w14:textId="77777777" w:rsidR="004E11FF" w:rsidRDefault="00173BA0" w:rsidP="00480D12">
      <w:pPr>
        <w:pStyle w:val="BodyText"/>
        <w:spacing w:before="5" w:line="360" w:lineRule="auto"/>
        <w:ind w:right="27" w:firstLine="100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(Authorized</w:t>
      </w:r>
      <w:r w:rsidRPr="00480D12">
        <w:rPr>
          <w:rFonts w:asciiTheme="minorHAnsi" w:hAnsiTheme="minorHAnsi" w:cstheme="minorHAnsi"/>
          <w:spacing w:val="-7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sz w:val="20"/>
          <w:szCs w:val="20"/>
        </w:rPr>
        <w:t>Signatory)</w:t>
      </w:r>
    </w:p>
    <w:p w14:paraId="718980E3" w14:textId="77777777" w:rsidR="004E11FF" w:rsidRDefault="004E11FF" w:rsidP="00480D12">
      <w:pPr>
        <w:pStyle w:val="BodyText"/>
        <w:spacing w:before="5" w:line="360" w:lineRule="auto"/>
        <w:ind w:right="27" w:firstLine="100"/>
        <w:jc w:val="both"/>
        <w:rPr>
          <w:rFonts w:asciiTheme="minorHAnsi" w:hAnsiTheme="minorHAnsi" w:cstheme="minorHAnsi"/>
          <w:sz w:val="20"/>
          <w:szCs w:val="20"/>
        </w:rPr>
      </w:pPr>
    </w:p>
    <w:p w14:paraId="1BA20464" w14:textId="77777777" w:rsidR="004E11FF" w:rsidRDefault="004E11FF" w:rsidP="00480D12">
      <w:pPr>
        <w:pStyle w:val="BodyText"/>
        <w:spacing w:before="5" w:line="360" w:lineRule="auto"/>
        <w:ind w:right="27" w:firstLine="100"/>
        <w:jc w:val="both"/>
        <w:rPr>
          <w:rFonts w:asciiTheme="minorHAnsi" w:hAnsiTheme="minorHAnsi" w:cstheme="minorHAnsi"/>
          <w:sz w:val="20"/>
          <w:szCs w:val="20"/>
        </w:rPr>
      </w:pPr>
    </w:p>
    <w:p w14:paraId="7E6DA785" w14:textId="432272FC" w:rsidR="00D93C0C" w:rsidRPr="00480D12" w:rsidRDefault="00E548FB" w:rsidP="00480D12">
      <w:pPr>
        <w:pStyle w:val="BodyText"/>
        <w:spacing w:before="5" w:line="360" w:lineRule="auto"/>
        <w:ind w:right="27" w:firstLine="100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3E2D4143" wp14:editId="692D799C">
                <wp:simplePos x="0" y="0"/>
                <wp:positionH relativeFrom="page">
                  <wp:posOffset>1143000</wp:posOffset>
                </wp:positionH>
                <wp:positionV relativeFrom="paragraph">
                  <wp:posOffset>201295</wp:posOffset>
                </wp:positionV>
                <wp:extent cx="2821940" cy="1270"/>
                <wp:effectExtent l="0" t="0" r="0" b="0"/>
                <wp:wrapTopAndBottom/>
                <wp:docPr id="8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19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444"/>
                            <a:gd name="T2" fmla="+- 0 6244 1800"/>
                            <a:gd name="T3" fmla="*/ T2 w 4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44">
                              <a:moveTo>
                                <a:pt x="0" y="0"/>
                              </a:moveTo>
                              <a:lnTo>
                                <a:pt x="4444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30E1E731" id="Freeform 3" o:spid="_x0000_s1026" style="position:absolute;margin-left:90pt;margin-top:15.85pt;width:222.2pt;height:.1pt;z-index:-15724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" path="m,l4444,e" filled="f" strokeweight=".22136mm">
                <v:path arrowok="t" o:connecttype="custom" o:connectlocs="0,0;2821940,0" o:connectangles="0,0"/>
                <w10:wrap type="topAndBottom" anchorx="page"/>
              </v:shape>
            </w:pict>
          </mc:Fallback>
        </mc:AlternateContent>
      </w:r>
    </w:p>
    <w:p w14:paraId="4FC08F54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294766A7" w14:textId="77777777" w:rsidR="00D93C0C" w:rsidRPr="00480D12" w:rsidRDefault="00E548FB" w:rsidP="00480D12">
      <w:pPr>
        <w:pStyle w:val="BodyText"/>
        <w:spacing w:before="4"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109F4073" wp14:editId="48782909">
                <wp:simplePos x="0" y="0"/>
                <wp:positionH relativeFrom="page">
                  <wp:posOffset>1143000</wp:posOffset>
                </wp:positionH>
                <wp:positionV relativeFrom="paragraph">
                  <wp:posOffset>170180</wp:posOffset>
                </wp:positionV>
                <wp:extent cx="2821940" cy="1270"/>
                <wp:effectExtent l="0" t="0" r="0" b="0"/>
                <wp:wrapTopAndBottom/>
                <wp:docPr id="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21940" cy="1270"/>
                        </a:xfrm>
                        <a:custGeom>
                          <a:avLst/>
                          <a:gdLst>
                            <a:gd name="T0" fmla="+- 0 1800 1800"/>
                            <a:gd name="T1" fmla="*/ T0 w 4444"/>
                            <a:gd name="T2" fmla="+- 0 6244 1800"/>
                            <a:gd name="T3" fmla="*/ T2 w 444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44">
                              <a:moveTo>
                                <a:pt x="0" y="0"/>
                              </a:moveTo>
                              <a:lnTo>
                                <a:pt x="4444" y="0"/>
                              </a:lnTo>
                            </a:path>
                          </a:pathLst>
                        </a:custGeom>
                        <a:noFill/>
                        <a:ln w="7969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 w14:anchorId="4762817D" id="Freeform 2" o:spid="_x0000_s1026" style="position:absolute;margin-left:90pt;margin-top:13.4pt;width:222.2pt;height:.1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4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" path="m,l4444,e" filled="f" strokeweight=".22136mm">
                <v:path arrowok="t" o:connecttype="custom" o:connectlocs="0,0;2821940,0" o:connectangles="0,0"/>
                <w10:wrap type="topAndBottom" anchorx="page"/>
              </v:shape>
            </w:pict>
          </mc:Fallback>
        </mc:AlternateContent>
      </w:r>
    </w:p>
    <w:p w14:paraId="5E5CE4FA" w14:textId="77777777" w:rsidR="004E11FF" w:rsidRDefault="004E11FF" w:rsidP="00480D12">
      <w:pPr>
        <w:pStyle w:val="Heading1"/>
        <w:spacing w:before="106" w:line="360" w:lineRule="auto"/>
        <w:ind w:left="100" w:right="27" w:firstLine="0"/>
        <w:jc w:val="both"/>
        <w:rPr>
          <w:rFonts w:asciiTheme="minorHAnsi" w:hAnsiTheme="minorHAnsi" w:cstheme="minorHAnsi"/>
          <w:w w:val="95"/>
          <w:sz w:val="20"/>
          <w:szCs w:val="20"/>
        </w:rPr>
      </w:pPr>
    </w:p>
    <w:p w14:paraId="3D5384C3" w14:textId="77777777" w:rsidR="004E11FF" w:rsidRDefault="004E11FF" w:rsidP="00480D12">
      <w:pPr>
        <w:pStyle w:val="Heading1"/>
        <w:spacing w:before="106" w:line="360" w:lineRule="auto"/>
        <w:ind w:left="100" w:right="27" w:firstLine="0"/>
        <w:jc w:val="both"/>
        <w:rPr>
          <w:rFonts w:asciiTheme="minorHAnsi" w:hAnsiTheme="minorHAnsi" w:cstheme="minorHAnsi"/>
          <w:w w:val="95"/>
          <w:sz w:val="20"/>
          <w:szCs w:val="20"/>
        </w:rPr>
      </w:pPr>
    </w:p>
    <w:p w14:paraId="511B0D3A" w14:textId="2CC9306D" w:rsidR="00D93C0C" w:rsidRPr="00480D12" w:rsidRDefault="00DE40D7" w:rsidP="00480D12">
      <w:pPr>
        <w:pStyle w:val="Heading1"/>
        <w:spacing w:before="106" w:line="360" w:lineRule="auto"/>
        <w:ind w:left="100" w:right="27" w:firstLine="0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w w:val="95"/>
          <w:sz w:val="20"/>
          <w:szCs w:val="20"/>
        </w:rPr>
        <w:t>In</w:t>
      </w:r>
      <w:r w:rsidRPr="00480D12">
        <w:rPr>
          <w:rFonts w:asciiTheme="minorHAnsi" w:hAnsiTheme="minorHAnsi" w:cstheme="minorHAnsi"/>
          <w:spacing w:val="8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the</w:t>
      </w:r>
      <w:r w:rsidRPr="00480D12">
        <w:rPr>
          <w:rFonts w:asciiTheme="minorHAnsi" w:hAnsiTheme="minorHAnsi" w:cstheme="minorHAnsi"/>
          <w:spacing w:val="8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Presence</w:t>
      </w:r>
      <w:r w:rsidRPr="00480D12">
        <w:rPr>
          <w:rFonts w:asciiTheme="minorHAnsi" w:hAnsiTheme="minorHAnsi" w:cstheme="minorHAnsi"/>
          <w:spacing w:val="8"/>
          <w:w w:val="9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w w:val="95"/>
          <w:sz w:val="20"/>
          <w:szCs w:val="20"/>
        </w:rPr>
        <w:t>of:</w:t>
      </w:r>
    </w:p>
    <w:p w14:paraId="15D74423" w14:textId="77777777" w:rsidR="00D93C0C" w:rsidRPr="00480D12" w:rsidRDefault="00D93C0C" w:rsidP="00480D12">
      <w:pPr>
        <w:pStyle w:val="BodyText"/>
        <w:spacing w:before="1" w:line="360" w:lineRule="auto"/>
        <w:ind w:right="27"/>
        <w:jc w:val="both"/>
        <w:rPr>
          <w:rFonts w:asciiTheme="minorHAnsi" w:hAnsiTheme="minorHAnsi" w:cstheme="minorHAnsi"/>
          <w:b/>
          <w:sz w:val="20"/>
          <w:szCs w:val="20"/>
        </w:rPr>
      </w:pPr>
    </w:p>
    <w:p w14:paraId="7E5DB2ED" w14:textId="77777777" w:rsidR="00D93C0C" w:rsidRPr="00480D12" w:rsidRDefault="00DE40D7" w:rsidP="00480D12">
      <w:pPr>
        <w:spacing w:line="360" w:lineRule="auto"/>
        <w:ind w:left="100" w:right="27"/>
        <w:jc w:val="both"/>
        <w:rPr>
          <w:rFonts w:asciiTheme="minorHAnsi" w:hAnsiTheme="minorHAnsi" w:cstheme="minorHAnsi"/>
          <w:sz w:val="20"/>
          <w:szCs w:val="20"/>
        </w:rPr>
      </w:pPr>
      <w:r w:rsidRPr="00480D12">
        <w:rPr>
          <w:rFonts w:asciiTheme="minorHAnsi" w:hAnsiTheme="minorHAnsi" w:cstheme="minorHAnsi"/>
          <w:b/>
          <w:sz w:val="20"/>
          <w:szCs w:val="20"/>
        </w:rPr>
        <w:t>Witness 1</w:t>
      </w:r>
      <w:r w:rsidRPr="00480D12">
        <w:rPr>
          <w:rFonts w:asciiTheme="minorHAnsi" w:hAnsiTheme="minorHAnsi" w:cstheme="minorHAnsi"/>
          <w:sz w:val="20"/>
          <w:szCs w:val="20"/>
        </w:rPr>
        <w:t>:</w:t>
      </w:r>
    </w:p>
    <w:p w14:paraId="6BA6217C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5F5F87C2" w14:textId="77777777" w:rsidR="00D93C0C" w:rsidRPr="00480D12" w:rsidRDefault="00D93C0C" w:rsidP="00480D12">
      <w:pPr>
        <w:pStyle w:val="BodyText"/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</w:pPr>
    </w:p>
    <w:p w14:paraId="6EE8051A" w14:textId="77777777" w:rsidR="00D93C0C" w:rsidRPr="00480D12" w:rsidRDefault="00DE40D7" w:rsidP="00480D12">
      <w:pPr>
        <w:pStyle w:val="Heading1"/>
        <w:spacing w:before="1" w:line="360" w:lineRule="auto"/>
        <w:ind w:left="100" w:right="27" w:firstLine="0"/>
        <w:jc w:val="both"/>
        <w:rPr>
          <w:rFonts w:asciiTheme="minorHAnsi" w:hAnsiTheme="minorHAnsi" w:cstheme="minorHAnsi"/>
          <w:b w:val="0"/>
          <w:sz w:val="20"/>
          <w:szCs w:val="20"/>
        </w:rPr>
      </w:pPr>
      <w:r w:rsidRPr="00480D12">
        <w:rPr>
          <w:rFonts w:asciiTheme="minorHAnsi" w:hAnsiTheme="minorHAnsi" w:cstheme="minorHAnsi"/>
          <w:sz w:val="20"/>
          <w:szCs w:val="20"/>
        </w:rPr>
        <w:t>Witness 2</w:t>
      </w:r>
      <w:r w:rsidRPr="00480D12">
        <w:rPr>
          <w:rFonts w:asciiTheme="minorHAnsi" w:hAnsiTheme="minorHAnsi" w:cstheme="minorHAnsi"/>
          <w:b w:val="0"/>
          <w:sz w:val="20"/>
          <w:szCs w:val="20"/>
        </w:rPr>
        <w:t>:</w:t>
      </w:r>
    </w:p>
    <w:p w14:paraId="5618984D" w14:textId="77777777" w:rsidR="006855D2" w:rsidRPr="00480D12" w:rsidRDefault="006855D2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  <w:sectPr w:rsidR="006855D2" w:rsidRPr="00480D12" w:rsidSect="002505F4">
          <w:headerReference w:type="default" r:id="rId8"/>
          <w:pgSz w:w="12240" w:h="15840"/>
          <w:pgMar w:top="1440" w:right="1041" w:bottom="1440" w:left="1134" w:header="0" w:footer="1688" w:gutter="0"/>
          <w:cols w:space="720"/>
          <w:docGrid w:linePitch="299"/>
        </w:sectPr>
      </w:pPr>
    </w:p>
    <w:p w14:paraId="610A63E5" w14:textId="77777777" w:rsidR="000B7125" w:rsidRPr="00480D12" w:rsidRDefault="000B7125" w:rsidP="004E11FF">
      <w:pPr>
        <w:spacing w:before="84" w:line="360" w:lineRule="auto"/>
        <w:ind w:left="2160" w:right="27" w:firstLine="720"/>
        <w:jc w:val="center"/>
        <w:rPr>
          <w:rFonts w:asciiTheme="minorHAnsi" w:hAnsiTheme="minorHAnsi" w:cstheme="minorHAnsi"/>
          <w:b/>
          <w:w w:val="105"/>
          <w:sz w:val="20"/>
          <w:szCs w:val="20"/>
          <w:u w:val="single"/>
        </w:rPr>
      </w:pPr>
    </w:p>
    <w:p w14:paraId="0897A482" w14:textId="429477AD" w:rsidR="00D93C0C" w:rsidRPr="004E11FF" w:rsidRDefault="004E11FF" w:rsidP="004E11FF">
      <w:pPr>
        <w:spacing w:before="84" w:line="360" w:lineRule="auto"/>
        <w:ind w:left="2160" w:right="27" w:firstLine="720"/>
        <w:rPr>
          <w:rFonts w:asciiTheme="minorHAnsi" w:hAnsiTheme="minorHAnsi" w:cstheme="minorHAnsi"/>
          <w:b/>
          <w:sz w:val="20"/>
          <w:szCs w:val="20"/>
        </w:rPr>
      </w:pPr>
      <w:r w:rsidRPr="004E11FF">
        <w:rPr>
          <w:rFonts w:asciiTheme="minorHAnsi" w:hAnsiTheme="minorHAnsi" w:cstheme="minorHAnsi"/>
          <w:b/>
          <w:w w:val="105"/>
          <w:sz w:val="20"/>
          <w:szCs w:val="20"/>
        </w:rPr>
        <w:t xml:space="preserve">                  </w:t>
      </w:r>
      <w:r w:rsidR="00173BA0" w:rsidRPr="004E11FF">
        <w:rPr>
          <w:rFonts w:asciiTheme="minorHAnsi" w:hAnsiTheme="minorHAnsi" w:cstheme="minorHAnsi"/>
          <w:b/>
          <w:w w:val="105"/>
          <w:sz w:val="20"/>
          <w:szCs w:val="20"/>
        </w:rPr>
        <w:t xml:space="preserve">SCHEDULE </w:t>
      </w:r>
      <w:r w:rsidR="00173BA0" w:rsidRPr="004E11FF">
        <w:rPr>
          <w:rFonts w:asciiTheme="minorHAnsi" w:hAnsiTheme="minorHAnsi" w:cstheme="minorHAnsi"/>
          <w:b/>
          <w:i/>
          <w:w w:val="105"/>
          <w:sz w:val="20"/>
          <w:szCs w:val="20"/>
        </w:rPr>
        <w:t xml:space="preserve">– </w:t>
      </w:r>
      <w:r w:rsidR="00173BA0" w:rsidRPr="004E11FF">
        <w:rPr>
          <w:rFonts w:asciiTheme="minorHAnsi" w:hAnsiTheme="minorHAnsi" w:cstheme="minorHAnsi"/>
          <w:b/>
          <w:w w:val="105"/>
          <w:sz w:val="20"/>
          <w:szCs w:val="20"/>
        </w:rPr>
        <w:t>A</w:t>
      </w:r>
      <w:r w:rsidR="00173BA0" w:rsidRPr="004E11FF">
        <w:rPr>
          <w:rFonts w:asciiTheme="minorHAnsi" w:hAnsiTheme="minorHAnsi" w:cstheme="minorHAnsi"/>
          <w:b/>
          <w:spacing w:val="1"/>
          <w:w w:val="105"/>
          <w:sz w:val="20"/>
          <w:szCs w:val="20"/>
        </w:rPr>
        <w:t xml:space="preserve"> </w:t>
      </w:r>
      <w:r w:rsidR="00173BA0" w:rsidRPr="004E11FF">
        <w:rPr>
          <w:rFonts w:asciiTheme="minorHAnsi" w:hAnsiTheme="minorHAnsi" w:cstheme="minorHAnsi"/>
          <w:b/>
          <w:spacing w:val="-1"/>
          <w:w w:val="105"/>
          <w:sz w:val="20"/>
          <w:szCs w:val="20"/>
        </w:rPr>
        <w:t>PROPERTY</w:t>
      </w:r>
      <w:r w:rsidR="00173BA0" w:rsidRPr="004E11FF">
        <w:rPr>
          <w:rFonts w:asciiTheme="minorHAnsi" w:hAnsiTheme="minorHAnsi" w:cstheme="minorHAnsi"/>
          <w:b/>
          <w:spacing w:val="-17"/>
          <w:w w:val="105"/>
          <w:sz w:val="20"/>
          <w:szCs w:val="20"/>
        </w:rPr>
        <w:t xml:space="preserve"> </w:t>
      </w:r>
      <w:r w:rsidR="00173BA0" w:rsidRPr="004E11FF">
        <w:rPr>
          <w:rFonts w:asciiTheme="minorHAnsi" w:hAnsiTheme="minorHAnsi" w:cstheme="minorHAnsi"/>
          <w:b/>
          <w:w w:val="105"/>
          <w:sz w:val="20"/>
          <w:szCs w:val="20"/>
        </w:rPr>
        <w:t>DETAIL</w:t>
      </w:r>
    </w:p>
    <w:tbl>
      <w:tblPr>
        <w:tblpPr w:leftFromText="180" w:rightFromText="180" w:vertAnchor="text" w:horzAnchor="page" w:tblpXSpec="center" w:tblpY="288"/>
        <w:tblW w:w="8770" w:type="dxa"/>
        <w:tblLayout w:type="fixed"/>
        <w:tblLook w:val="04A0" w:firstRow="1" w:lastRow="0" w:firstColumn="1" w:lastColumn="0" w:noHBand="0" w:noVBand="1"/>
      </w:tblPr>
      <w:tblGrid>
        <w:gridCol w:w="3964"/>
        <w:gridCol w:w="4806"/>
      </w:tblGrid>
      <w:tr w:rsidR="00623640" w:rsidRPr="00480D12" w14:paraId="6159EE2C" w14:textId="77777777" w:rsidTr="007366D5">
        <w:trPr>
          <w:trHeight w:val="276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F65ED16" w14:textId="77777777" w:rsidR="00623640" w:rsidRPr="00480D12" w:rsidRDefault="00623640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Name of the Project</w:t>
            </w:r>
          </w:p>
        </w:tc>
        <w:tc>
          <w:tcPr>
            <w:tcW w:w="4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454AF8" w14:textId="58C30C09" w:rsidR="00623640" w:rsidRPr="00480D12" w:rsidRDefault="000B7125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SHUBHASHRAY VILAS PHASE III</w:t>
            </w:r>
          </w:p>
        </w:tc>
      </w:tr>
      <w:tr w:rsidR="00623640" w:rsidRPr="00480D12" w14:paraId="1B58E793" w14:textId="77777777" w:rsidTr="007366D5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2130545" w14:textId="77777777" w:rsidR="00623640" w:rsidRPr="00480D12" w:rsidRDefault="00623640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Applicant Name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EBE0880" w14:textId="190F4411" w:rsidR="00623640" w:rsidRPr="00480D12" w:rsidRDefault="0094767F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bookmarkStart w:id="5" w:name="_Hlk193190499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Miss.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Shilpa Jasrotia Dean</w:t>
            </w:r>
            <w:bookmarkEnd w:id="5"/>
          </w:p>
        </w:tc>
      </w:tr>
      <w:tr w:rsidR="00623640" w:rsidRPr="00480D12" w14:paraId="04823D94" w14:textId="77777777" w:rsidTr="007366D5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CB8BA69" w14:textId="77777777" w:rsidR="00623640" w:rsidRPr="00480D12" w:rsidRDefault="00623640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Co-Applicant Name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5D416FA" w14:textId="52F2FBB8" w:rsidR="00623640" w:rsidRPr="00480D12" w:rsidRDefault="00780473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.</w:t>
            </w: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N/A</w:t>
            </w:r>
          </w:p>
        </w:tc>
      </w:tr>
      <w:tr w:rsidR="00623640" w:rsidRPr="00480D12" w14:paraId="0B805EAC" w14:textId="77777777" w:rsidTr="007366D5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381188E" w14:textId="77777777" w:rsidR="00623640" w:rsidRPr="00480D12" w:rsidRDefault="00623640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Unit No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A97C57E" w14:textId="02C96D23" w:rsidR="00623640" w:rsidRPr="00480D12" w:rsidRDefault="00811FE1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C-23</w:t>
            </w:r>
          </w:p>
        </w:tc>
      </w:tr>
      <w:tr w:rsidR="00623640" w:rsidRPr="00480D12" w14:paraId="67C7E388" w14:textId="77777777" w:rsidTr="007366D5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6BCB58A" w14:textId="77777777" w:rsidR="00623640" w:rsidRPr="00480D12" w:rsidRDefault="00623640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Floor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08D4CCC" w14:textId="3AAB6E26" w:rsidR="00623640" w:rsidRPr="00480D12" w:rsidRDefault="0094767F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bookmarkStart w:id="6" w:name="_Hlk193189380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Ground Floor GF</w:t>
            </w:r>
            <w:bookmarkEnd w:id="6"/>
          </w:p>
        </w:tc>
      </w:tr>
      <w:tr w:rsidR="00623640" w:rsidRPr="00480D12" w14:paraId="51B3F8E0" w14:textId="77777777" w:rsidTr="007366D5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A70C5CC" w14:textId="77777777" w:rsidR="00623640" w:rsidRPr="00480D12" w:rsidRDefault="00623640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Unit Type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3612ACE" w14:textId="27FACFFD" w:rsidR="00623640" w:rsidRPr="00480D12" w:rsidRDefault="0094767F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2BHK</w:t>
            </w:r>
          </w:p>
        </w:tc>
      </w:tr>
      <w:tr w:rsidR="00FB1ECE" w:rsidRPr="00480D12" w14:paraId="73F7C41C" w14:textId="77777777" w:rsidTr="001E593A">
        <w:trPr>
          <w:trHeight w:val="137"/>
        </w:trPr>
        <w:tc>
          <w:tcPr>
            <w:tcW w:w="396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14:paraId="005F93A1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480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</w:tcPr>
          <w:p w14:paraId="6DAF2A54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 </w:t>
            </w:r>
          </w:p>
        </w:tc>
      </w:tr>
      <w:tr w:rsidR="00FB1ECE" w:rsidRPr="00480D12" w14:paraId="24D45A51" w14:textId="77777777" w:rsidTr="001E593A">
        <w:trPr>
          <w:trHeight w:val="137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32B6E78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Details of Preferred Unit </w:t>
            </w:r>
          </w:p>
        </w:tc>
        <w:tc>
          <w:tcPr>
            <w:tcW w:w="4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39B4A8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FB1ECE" w:rsidRPr="00480D12" w14:paraId="712E4994" w14:textId="77777777" w:rsidTr="001E593A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1999246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Head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8D276C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 Amount (in Rs.)</w:t>
            </w:r>
          </w:p>
        </w:tc>
      </w:tr>
      <w:tr w:rsidR="00FB1ECE" w:rsidRPr="00480D12" w14:paraId="7D589532" w14:textId="77777777" w:rsidTr="001E593A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7C99500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Basic Sale Price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B65D993" w14:textId="7FEC6EA1" w:rsidR="00FB1ECE" w:rsidRPr="00480D12" w:rsidRDefault="0039730A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26,00,000.00</w:t>
            </w:r>
          </w:p>
        </w:tc>
      </w:tr>
      <w:tr w:rsidR="007366D5" w:rsidRPr="00480D12" w14:paraId="44B8F207" w14:textId="77777777" w:rsidTr="001E593A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DF0632E" w14:textId="516338A8" w:rsidR="007366D5" w:rsidRPr="00480D12" w:rsidRDefault="007366D5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Additional Area/Preferred Location Charges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A19A417" w14:textId="5D69D74A" w:rsidR="007366D5" w:rsidRPr="00480D12" w:rsidRDefault="007366D5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1,71,000.00</w:t>
            </w:r>
          </w:p>
        </w:tc>
      </w:tr>
      <w:tr w:rsidR="00FB1ECE" w:rsidRPr="00480D12" w14:paraId="5380FA1B" w14:textId="77777777" w:rsidTr="001E593A">
        <w:trPr>
          <w:trHeight w:val="137"/>
        </w:trPr>
        <w:tc>
          <w:tcPr>
            <w:tcW w:w="39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9D9A263" w14:textId="77777777" w:rsidR="00FB1ECE" w:rsidRPr="00480D12" w:rsidRDefault="00FB1ECE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GST</w:t>
            </w:r>
          </w:p>
        </w:tc>
        <w:tc>
          <w:tcPr>
            <w:tcW w:w="4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D377499" w14:textId="4BDE5E2D" w:rsidR="00FB1ECE" w:rsidRPr="00480D12" w:rsidRDefault="0039730A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27,710.00</w:t>
            </w:r>
          </w:p>
        </w:tc>
      </w:tr>
      <w:tr w:rsidR="00FB1ECE" w:rsidRPr="00480D12" w14:paraId="3E560658" w14:textId="77777777" w:rsidTr="001E593A">
        <w:trPr>
          <w:trHeight w:val="137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607C6A3" w14:textId="3DA1DAE9" w:rsidR="00FB1ECE" w:rsidRPr="00480D12" w:rsidRDefault="004E7B7C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 xml:space="preserve">IFMS </w:t>
            </w:r>
          </w:p>
        </w:tc>
        <w:tc>
          <w:tcPr>
            <w:tcW w:w="4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35C131D" w14:textId="5C376751" w:rsidR="00FB1ECE" w:rsidRPr="00480D12" w:rsidRDefault="004E7B7C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proofErr w:type="spellEnd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25,000.00</w:t>
            </w:r>
          </w:p>
        </w:tc>
      </w:tr>
      <w:tr w:rsidR="004E7B7C" w:rsidRPr="00480D12" w14:paraId="3608AA5C" w14:textId="77777777" w:rsidTr="001E593A">
        <w:trPr>
          <w:trHeight w:val="137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004CD85" w14:textId="4070CB1B" w:rsidR="004E7B7C" w:rsidRPr="00480D12" w:rsidRDefault="004E7B7C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Advance Maintenance</w:t>
            </w:r>
          </w:p>
        </w:tc>
        <w:tc>
          <w:tcPr>
            <w:tcW w:w="4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4D42CE" w14:textId="6045F116" w:rsidR="004E7B7C" w:rsidRPr="00480D12" w:rsidRDefault="004E7B7C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proofErr w:type="spellEnd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10,800.00</w:t>
            </w:r>
          </w:p>
        </w:tc>
      </w:tr>
      <w:tr w:rsidR="004E7B7C" w:rsidRPr="00480D12" w14:paraId="40DF688D" w14:textId="77777777" w:rsidTr="001E593A">
        <w:trPr>
          <w:trHeight w:val="137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2701A79" w14:textId="0E12C976" w:rsidR="004E7B7C" w:rsidRPr="00480D12" w:rsidRDefault="004E7B7C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</w:pPr>
            <w:r w:rsidRPr="00480D12">
              <w:rPr>
                <w:rFonts w:asciiTheme="minorHAnsi" w:hAnsiTheme="minorHAnsi" w:cstheme="minorHAnsi"/>
                <w:b/>
                <w:bCs/>
                <w:color w:val="000000"/>
                <w:sz w:val="20"/>
                <w:szCs w:val="20"/>
              </w:rPr>
              <w:t>TSP</w:t>
            </w:r>
          </w:p>
        </w:tc>
        <w:tc>
          <w:tcPr>
            <w:tcW w:w="4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1B466FA" w14:textId="01C77D4D" w:rsidR="004E7B7C" w:rsidRPr="00480D12" w:rsidRDefault="004E7B7C" w:rsidP="00480D12">
            <w:pPr>
              <w:spacing w:line="360" w:lineRule="auto"/>
              <w:ind w:right="27"/>
              <w:jc w:val="both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proofErr w:type="spellEnd"/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28,34,510.00</w:t>
            </w:r>
            <w:r w:rsidRPr="00480D1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480D12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ab/>
            </w:r>
          </w:p>
        </w:tc>
      </w:tr>
    </w:tbl>
    <w:p w14:paraId="3C8EBD3C" w14:textId="77777777" w:rsidR="006855D2" w:rsidRPr="00480D12" w:rsidRDefault="006855D2" w:rsidP="00480D12">
      <w:pPr>
        <w:spacing w:line="360" w:lineRule="auto"/>
        <w:ind w:right="27"/>
        <w:jc w:val="both"/>
        <w:rPr>
          <w:rFonts w:asciiTheme="minorHAnsi" w:hAnsiTheme="minorHAnsi" w:cstheme="minorHAnsi"/>
          <w:sz w:val="20"/>
          <w:szCs w:val="20"/>
        </w:rPr>
        <w:sectPr w:rsidR="006855D2" w:rsidRPr="00480D12" w:rsidSect="004868CF">
          <w:pgSz w:w="12240" w:h="15840"/>
          <w:pgMar w:top="720" w:right="720" w:bottom="720" w:left="720" w:header="0" w:footer="772" w:gutter="0"/>
          <w:cols w:space="720"/>
          <w:docGrid w:linePitch="299"/>
        </w:sectPr>
      </w:pPr>
    </w:p>
    <w:p w14:paraId="4AFE6E81" w14:textId="50AEBA9C" w:rsidR="00D93C0C" w:rsidRPr="00480D12" w:rsidRDefault="00771E63" w:rsidP="00480D12">
      <w:pPr>
        <w:spacing w:before="84" w:line="360" w:lineRule="auto"/>
        <w:ind w:left="3285" w:right="27"/>
        <w:jc w:val="both"/>
        <w:rPr>
          <w:rFonts w:asciiTheme="minorHAnsi" w:hAnsiTheme="minorHAnsi" w:cstheme="minorHAnsi"/>
          <w:b/>
          <w:w w:val="105"/>
          <w:sz w:val="20"/>
          <w:szCs w:val="20"/>
        </w:rPr>
      </w:pPr>
      <w:r w:rsidRPr="00480D12">
        <w:rPr>
          <w:rFonts w:asciiTheme="minorHAnsi" w:hAnsiTheme="minorHAnsi" w:cstheme="minorHAnsi"/>
          <w:b/>
          <w:w w:val="105"/>
          <w:sz w:val="20"/>
          <w:szCs w:val="20"/>
          <w:u w:val="single"/>
        </w:rPr>
        <w:lastRenderedPageBreak/>
        <w:t>SCHEDULE-B</w:t>
      </w:r>
      <w:r w:rsidRPr="00480D12">
        <w:rPr>
          <w:rFonts w:asciiTheme="minorHAnsi" w:hAnsiTheme="minorHAnsi" w:cstheme="minorHAnsi"/>
          <w:b/>
          <w:spacing w:val="1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CONSTRUCTION</w:t>
      </w:r>
      <w:r w:rsidRPr="00480D12">
        <w:rPr>
          <w:rFonts w:asciiTheme="minorHAnsi" w:hAnsiTheme="minorHAnsi" w:cstheme="minorHAnsi"/>
          <w:b/>
          <w:spacing w:val="16"/>
          <w:w w:val="105"/>
          <w:sz w:val="20"/>
          <w:szCs w:val="20"/>
        </w:rPr>
        <w:t xml:space="preserve"> </w:t>
      </w:r>
      <w:r w:rsidRPr="00480D12">
        <w:rPr>
          <w:rFonts w:asciiTheme="minorHAnsi" w:hAnsiTheme="minorHAnsi" w:cstheme="minorHAnsi"/>
          <w:b/>
          <w:w w:val="105"/>
          <w:sz w:val="20"/>
          <w:szCs w:val="20"/>
        </w:rPr>
        <w:t>SCHEDULE</w:t>
      </w:r>
    </w:p>
    <w:p w14:paraId="06DB992F" w14:textId="75A9BDAD" w:rsidR="008F3D4A" w:rsidRPr="00480D12" w:rsidRDefault="008F3D4A" w:rsidP="00480D12">
      <w:pPr>
        <w:spacing w:before="84" w:line="360" w:lineRule="auto"/>
        <w:ind w:left="3285" w:right="27"/>
        <w:jc w:val="both"/>
        <w:rPr>
          <w:rFonts w:asciiTheme="minorHAnsi" w:hAnsiTheme="minorHAnsi" w:cstheme="minorHAnsi"/>
          <w:b/>
          <w:w w:val="105"/>
          <w:sz w:val="20"/>
          <w:szCs w:val="20"/>
        </w:rPr>
      </w:pPr>
    </w:p>
    <w:tbl>
      <w:tblPr>
        <w:tblStyle w:val="TableGrid"/>
        <w:tblW w:w="5000" w:type="auto"/>
        <w:tblLook w:val="04A0"/>
      </w:tblPr>
      <w:tblGrid>
        <w:gridCol w:w="2310"/>
        <w:gridCol w:w="2310"/>
        <w:gridCol w:w="2310"/>
        <w:gridCol w:w="2310"/>
        <w:gridCol w:w="2310"/>
        <w:gridCol w:w="2310"/>
        <w:gridCol w:w="2310"/>
      </w:tblGrid>
      <w:tr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SrNO</w:t>
            </w:r>
          </w:p>
        </w:tc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Occasion Name</w:t>
            </w:r>
          </w:p>
        </w:tc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Due %</w:t>
            </w:r>
          </w:p>
        </w:tc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Taxable Amount</w:t>
            </w:r>
          </w:p>
        </w:tc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CGST</w:t>
            </w:r>
          </w:p>
        </w:tc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SGST</w:t>
            </w:r>
          </w:p>
        </w:tc>
        <w:tc>
          <w:tcPr>
            <w:tcW w:w="3000" w:type="dxa"/>
            <w:shd w:val="clear" w:color="auto" w:fill="87CEFA"/>
            <w:vAlign w:val="center"/>
          </w:tcPr>
          <w:p>
            <w:pPr>
              <w:jc w:val="center"/>
            </w:pPr>
            <w:r>
              <w:rPr>
                <w:after w:val="0"/>
                <w:before w:val="0"/>
              </w:rPr>
              <w:br/>
            </w:r>
            <w:r>
              <w:rPr>
                <w:after w:val="0"/>
                <w:before w:val="0"/>
              </w:rPr>
              <w:t>Installment Amount</w:t>
            </w:r>
          </w:p>
        </w:tc>
        <w:trPr>
          <w:tblHeader/>
        </w:trPr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1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Booking Amount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10.00 %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2,77,100.00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1,385.50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1,385.50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2,79,871.00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2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Builder Buyer Agreement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10.00 %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2,77,100.00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1,385.50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1,385.50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2,79,871.00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3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Commencement of Foundation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20.00 %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5,54,200.00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2,771.00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2,771.00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5,59,742.00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4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Commencement  of Structural Framework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20.00 %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5,54,200.00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2,771.00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2,771.00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5,59,742.00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5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On Slab Casting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20.00 %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5,54,200.00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2,771.00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2,771.00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5,59,742.00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6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Commencement of internal and external plaster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15.00 %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4,15,650.00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2,078.25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2,078.25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4,19,806.50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7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Offer of Possession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5.00 %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1,38,550.00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692.75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692.75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1,39,935.50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Total Selling Price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100.00 %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27,71,000.00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13,855.00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13,855.00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27,98,710.00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8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IFMS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25,000.00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25,000.00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  <w:r>
              <w:t>9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Advance Maintenance for 12 months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10,800.00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10,800.00</w:t>
            </w:r>
          </w:p>
        </w:tc>
      </w:tr>
      <w:tr>
        <w:tc>
          <w:tcPr>
            <w:tcW w:w="2310" w:type="auto"/>
            <w:vAlign w:val="center"/>
          </w:tcPr>
          <w:p>
            <w:pPr/>
            <w:r>
              <w:br/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Total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>100.00 %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28,06,800.00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13,855.00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13,855.00</w:t>
            </w:r>
          </w:p>
        </w:tc>
        <w:tc>
          <w:tcPr>
            <w:tcW w:w="2310" w:type="auto"/>
            <w:vAlign w:val="center"/>
          </w:tcPr>
          <w:p>
            <w:pPr/>
            <w:r>
              <w:br/>
            </w:r>
            <w:r>
              <w:t xml:space="preserve"> 28,34,510.00</w:t>
            </w:r>
          </w:p>
        </w:tc>
      </w:tr>
    </w:tbl>
    <w:p w14:paraId="0BDE8D23" w14:textId="77777777" w:rsidR="009A5557" w:rsidRPr="00480D12" w:rsidRDefault="009A5557" w:rsidP="00480D12">
      <w:pPr>
        <w:spacing w:before="84" w:line="360" w:lineRule="auto"/>
        <w:ind w:left="3285" w:right="27"/>
        <w:rPr>
          <w:rFonts w:asciiTheme="minorHAnsi" w:hAnsiTheme="minorHAnsi" w:cstheme="minorHAnsi"/>
          <w:b/>
          <w:w w:val="105"/>
          <w:sz w:val="20"/>
          <w:szCs w:val="20"/>
        </w:rPr>
      </w:pPr>
    </w:p>
    <w:p w14:paraId="498E2B15" w14:textId="1F971AA4" w:rsidR="00FB1ECE" w:rsidRPr="00480D12" w:rsidRDefault="00FB1ECE" w:rsidP="00480D12">
      <w:pPr>
        <w:spacing w:before="84" w:line="360" w:lineRule="auto"/>
        <w:ind w:left="3285" w:right="27"/>
        <w:jc w:val="both"/>
        <w:rPr>
          <w:rFonts w:asciiTheme="minorHAnsi" w:hAnsiTheme="minorHAnsi" w:cstheme="minorHAnsi"/>
          <w:w w:val="105"/>
          <w:sz w:val="20"/>
          <w:szCs w:val="20"/>
        </w:rPr>
      </w:pPr>
    </w:p>
    <w:p w14:paraId="18B90670" w14:textId="77777777" w:rsidR="00FB1ECE" w:rsidRPr="00480D12" w:rsidRDefault="00FB1ECE" w:rsidP="00480D12">
      <w:pPr>
        <w:spacing w:before="84" w:line="360" w:lineRule="auto"/>
        <w:ind w:left="3285" w:right="27"/>
        <w:jc w:val="both"/>
        <w:rPr>
          <w:rFonts w:asciiTheme="minorHAnsi" w:hAnsiTheme="minorHAnsi" w:cstheme="minorHAnsi"/>
          <w:sz w:val="20"/>
          <w:szCs w:val="20"/>
        </w:rPr>
      </w:pPr>
    </w:p>
    <w:sectPr w:rsidR="00FB1ECE" w:rsidRPr="00480D12" w:rsidSect="004868CF">
      <w:pgSz w:w="12240" w:h="15840"/>
      <w:pgMar w:top="720" w:right="720" w:bottom="720" w:left="720" w:header="0" w:footer="77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BEE36B" w14:textId="77777777" w:rsidR="008468F7" w:rsidRDefault="008468F7">
      <w:r>
        <w:separator/>
      </w:r>
    </w:p>
  </w:endnote>
  <w:endnote w:type="continuationSeparator" w:id="0">
    <w:p w14:paraId="07FA6BB4" w14:textId="77777777" w:rsidR="008468F7" w:rsidRDefault="00846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8155A9" w14:textId="77777777" w:rsidR="008468F7" w:rsidRDefault="008468F7">
      <w:r>
        <w:separator/>
      </w:r>
    </w:p>
  </w:footnote>
  <w:footnote w:type="continuationSeparator" w:id="0">
    <w:p w14:paraId="52FEA0E7" w14:textId="77777777" w:rsidR="008468F7" w:rsidRDefault="008468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18336367"/>
      <w:docPartObj>
        <w:docPartGallery w:val="Page Numbers (Top of Page)"/>
        <w:docPartUnique/>
      </w:docPartObj>
    </w:sdtPr>
    <w:sdtEndPr/>
    <w:sdtContent>
      <w:p w14:paraId="4F26F50F" w14:textId="77777777" w:rsidR="00087023" w:rsidRDefault="00087023">
        <w:pPr>
          <w:pStyle w:val="Header"/>
          <w:jc w:val="right"/>
        </w:pPr>
      </w:p>
      <w:p w14:paraId="5EC76478" w14:textId="77777777" w:rsidR="00087023" w:rsidRDefault="00087023">
        <w:pPr>
          <w:pStyle w:val="Header"/>
          <w:jc w:val="right"/>
        </w:pPr>
      </w:p>
      <w:p w14:paraId="1F3617F0" w14:textId="28DDC47B" w:rsidR="00087023" w:rsidRDefault="00087023">
        <w:pPr>
          <w:pStyle w:val="Header"/>
          <w:jc w:val="right"/>
        </w:pPr>
        <w:r>
          <w:t xml:space="preserve">Page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PAGE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of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 xml:space="preserve"> NUMPAGES  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446C6C04" w14:textId="77777777" w:rsidR="00087023" w:rsidRDefault="000870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532881"/>
    <w:multiLevelType w:val="hybridMultilevel"/>
    <w:tmpl w:val="35A44E22"/>
    <w:lvl w:ilvl="0" w:tplc="E5C0B50A">
      <w:start w:val="1"/>
      <w:numFmt w:val="lowerLetter"/>
      <w:lvlText w:val="%1."/>
      <w:lvlJc w:val="left"/>
      <w:pPr>
        <w:ind w:left="820" w:hanging="360"/>
      </w:pPr>
      <w:rPr>
        <w:rFonts w:ascii="Trebuchet MS" w:eastAsia="Trebuchet MS" w:hAnsi="Trebuchet MS" w:cs="Trebuchet MS" w:hint="default"/>
        <w:b/>
        <w:bCs/>
        <w:w w:val="90"/>
        <w:sz w:val="22"/>
        <w:szCs w:val="22"/>
        <w:lang w:val="en-US" w:eastAsia="en-US" w:bidi="ar-SA"/>
      </w:rPr>
    </w:lvl>
    <w:lvl w:ilvl="1" w:tplc="F7A2C126">
      <w:numFmt w:val="bullet"/>
      <w:lvlText w:val="•"/>
      <w:lvlJc w:val="left"/>
      <w:pPr>
        <w:ind w:left="1630" w:hanging="360"/>
      </w:pPr>
      <w:rPr>
        <w:rFonts w:hint="default"/>
        <w:lang w:val="en-US" w:eastAsia="en-US" w:bidi="ar-SA"/>
      </w:rPr>
    </w:lvl>
    <w:lvl w:ilvl="2" w:tplc="4490D300">
      <w:numFmt w:val="bullet"/>
      <w:lvlText w:val="•"/>
      <w:lvlJc w:val="left"/>
      <w:pPr>
        <w:ind w:left="2440" w:hanging="360"/>
      </w:pPr>
      <w:rPr>
        <w:rFonts w:hint="default"/>
        <w:lang w:val="en-US" w:eastAsia="en-US" w:bidi="ar-SA"/>
      </w:rPr>
    </w:lvl>
    <w:lvl w:ilvl="3" w:tplc="40D805E2">
      <w:numFmt w:val="bullet"/>
      <w:lvlText w:val="•"/>
      <w:lvlJc w:val="left"/>
      <w:pPr>
        <w:ind w:left="3250" w:hanging="360"/>
      </w:pPr>
      <w:rPr>
        <w:rFonts w:hint="default"/>
        <w:lang w:val="en-US" w:eastAsia="en-US" w:bidi="ar-SA"/>
      </w:rPr>
    </w:lvl>
    <w:lvl w:ilvl="4" w:tplc="095C799C"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 w:tplc="D96ECF5E">
      <w:numFmt w:val="bullet"/>
      <w:lvlText w:val="•"/>
      <w:lvlJc w:val="left"/>
      <w:pPr>
        <w:ind w:left="4870" w:hanging="360"/>
      </w:pPr>
      <w:rPr>
        <w:rFonts w:hint="default"/>
        <w:lang w:val="en-US" w:eastAsia="en-US" w:bidi="ar-SA"/>
      </w:rPr>
    </w:lvl>
    <w:lvl w:ilvl="6" w:tplc="D4460CFA">
      <w:numFmt w:val="bullet"/>
      <w:lvlText w:val="•"/>
      <w:lvlJc w:val="left"/>
      <w:pPr>
        <w:ind w:left="5680" w:hanging="360"/>
      </w:pPr>
      <w:rPr>
        <w:rFonts w:hint="default"/>
        <w:lang w:val="en-US" w:eastAsia="en-US" w:bidi="ar-SA"/>
      </w:rPr>
    </w:lvl>
    <w:lvl w:ilvl="7" w:tplc="3D5EB63E">
      <w:numFmt w:val="bullet"/>
      <w:lvlText w:val="•"/>
      <w:lvlJc w:val="left"/>
      <w:pPr>
        <w:ind w:left="6490" w:hanging="360"/>
      </w:pPr>
      <w:rPr>
        <w:rFonts w:hint="default"/>
        <w:lang w:val="en-US" w:eastAsia="en-US" w:bidi="ar-SA"/>
      </w:rPr>
    </w:lvl>
    <w:lvl w:ilvl="8" w:tplc="01EAB364"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316569B"/>
    <w:multiLevelType w:val="hybridMultilevel"/>
    <w:tmpl w:val="A4421A0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ED10E7"/>
    <w:multiLevelType w:val="hybridMultilevel"/>
    <w:tmpl w:val="57248514"/>
    <w:lvl w:ilvl="0" w:tplc="EDA8C5F8">
      <w:start w:val="1"/>
      <w:numFmt w:val="decimal"/>
      <w:lvlText w:val="%1."/>
      <w:lvlJc w:val="left"/>
      <w:pPr>
        <w:ind w:left="460" w:hanging="360"/>
      </w:pPr>
      <w:rPr>
        <w:rFonts w:ascii="Trebuchet MS" w:eastAsia="Trebuchet MS" w:hAnsi="Trebuchet MS" w:cs="Trebuchet MS" w:hint="default"/>
        <w:b/>
        <w:bCs/>
        <w:w w:val="87"/>
        <w:sz w:val="22"/>
        <w:szCs w:val="22"/>
        <w:lang w:val="en-US" w:eastAsia="en-US" w:bidi="ar-SA"/>
      </w:rPr>
    </w:lvl>
    <w:lvl w:ilvl="1" w:tplc="730E4128">
      <w:start w:val="1"/>
      <w:numFmt w:val="lowerLetter"/>
      <w:lvlText w:val="%2."/>
      <w:lvlJc w:val="left"/>
      <w:pPr>
        <w:ind w:left="1180" w:hanging="720"/>
      </w:pPr>
      <w:rPr>
        <w:rFonts w:hint="default"/>
        <w:b/>
        <w:bCs/>
        <w:w w:val="90"/>
        <w:lang w:val="en-US" w:eastAsia="en-US" w:bidi="ar-SA"/>
      </w:rPr>
    </w:lvl>
    <w:lvl w:ilvl="2" w:tplc="16D668E4">
      <w:numFmt w:val="bullet"/>
      <w:lvlText w:val="•"/>
      <w:lvlJc w:val="left"/>
      <w:pPr>
        <w:ind w:left="1180" w:hanging="720"/>
      </w:pPr>
      <w:rPr>
        <w:rFonts w:hint="default"/>
        <w:lang w:val="en-US" w:eastAsia="en-US" w:bidi="ar-SA"/>
      </w:rPr>
    </w:lvl>
    <w:lvl w:ilvl="3" w:tplc="4C0E4214">
      <w:numFmt w:val="bullet"/>
      <w:lvlText w:val="•"/>
      <w:lvlJc w:val="left"/>
      <w:pPr>
        <w:ind w:left="2147" w:hanging="720"/>
      </w:pPr>
      <w:rPr>
        <w:rFonts w:hint="default"/>
        <w:lang w:val="en-US" w:eastAsia="en-US" w:bidi="ar-SA"/>
      </w:rPr>
    </w:lvl>
    <w:lvl w:ilvl="4" w:tplc="6F4AC8A2">
      <w:numFmt w:val="bullet"/>
      <w:lvlText w:val="•"/>
      <w:lvlJc w:val="left"/>
      <w:pPr>
        <w:ind w:left="3115" w:hanging="720"/>
      </w:pPr>
      <w:rPr>
        <w:rFonts w:hint="default"/>
        <w:lang w:val="en-US" w:eastAsia="en-US" w:bidi="ar-SA"/>
      </w:rPr>
    </w:lvl>
    <w:lvl w:ilvl="5" w:tplc="A00EC4B8">
      <w:numFmt w:val="bullet"/>
      <w:lvlText w:val="•"/>
      <w:lvlJc w:val="left"/>
      <w:pPr>
        <w:ind w:left="4082" w:hanging="720"/>
      </w:pPr>
      <w:rPr>
        <w:rFonts w:hint="default"/>
        <w:lang w:val="en-US" w:eastAsia="en-US" w:bidi="ar-SA"/>
      </w:rPr>
    </w:lvl>
    <w:lvl w:ilvl="6" w:tplc="4454DB8A">
      <w:numFmt w:val="bullet"/>
      <w:lvlText w:val="•"/>
      <w:lvlJc w:val="left"/>
      <w:pPr>
        <w:ind w:left="5050" w:hanging="720"/>
      </w:pPr>
      <w:rPr>
        <w:rFonts w:hint="default"/>
        <w:lang w:val="en-US" w:eastAsia="en-US" w:bidi="ar-SA"/>
      </w:rPr>
    </w:lvl>
    <w:lvl w:ilvl="7" w:tplc="F1AC109C">
      <w:numFmt w:val="bullet"/>
      <w:lvlText w:val="•"/>
      <w:lvlJc w:val="left"/>
      <w:pPr>
        <w:ind w:left="6017" w:hanging="720"/>
      </w:pPr>
      <w:rPr>
        <w:rFonts w:hint="default"/>
        <w:lang w:val="en-US" w:eastAsia="en-US" w:bidi="ar-SA"/>
      </w:rPr>
    </w:lvl>
    <w:lvl w:ilvl="8" w:tplc="7F20930E">
      <w:numFmt w:val="bullet"/>
      <w:lvlText w:val="•"/>
      <w:lvlJc w:val="left"/>
      <w:pPr>
        <w:ind w:left="6985" w:hanging="720"/>
      </w:pPr>
      <w:rPr>
        <w:rFonts w:hint="default"/>
        <w:lang w:val="en-US" w:eastAsia="en-US" w:bidi="ar-SA"/>
      </w:rPr>
    </w:lvl>
  </w:abstractNum>
  <w:abstractNum w:abstractNumId="3" w15:restartNumberingAfterBreak="0">
    <w:nsid w:val="38141548"/>
    <w:multiLevelType w:val="hybridMultilevel"/>
    <w:tmpl w:val="4184EA62"/>
    <w:lvl w:ilvl="0" w:tplc="76A078F4">
      <w:start w:val="1"/>
      <w:numFmt w:val="lowerLetter"/>
      <w:lvlText w:val="%1."/>
      <w:lvlJc w:val="left"/>
      <w:pPr>
        <w:ind w:left="820" w:hanging="360"/>
      </w:pPr>
      <w:rPr>
        <w:rFonts w:ascii="Trebuchet MS" w:eastAsia="Trebuchet MS" w:hAnsi="Trebuchet MS" w:cs="Trebuchet MS" w:hint="default"/>
        <w:b/>
        <w:bCs/>
        <w:w w:val="90"/>
        <w:sz w:val="22"/>
        <w:szCs w:val="22"/>
        <w:lang w:val="en-US" w:eastAsia="en-US" w:bidi="ar-SA"/>
      </w:rPr>
    </w:lvl>
    <w:lvl w:ilvl="1" w:tplc="BCFEEC2C">
      <w:start w:val="1"/>
      <w:numFmt w:val="lowerRoman"/>
      <w:lvlText w:val="%2."/>
      <w:lvlJc w:val="left"/>
      <w:pPr>
        <w:ind w:left="1540" w:hanging="360"/>
      </w:pPr>
      <w:rPr>
        <w:rFonts w:ascii="Tahoma" w:eastAsia="Tahoma" w:hAnsi="Tahoma" w:cs="Tahoma" w:hint="default"/>
        <w:w w:val="99"/>
        <w:sz w:val="22"/>
        <w:szCs w:val="22"/>
        <w:lang w:val="en-US" w:eastAsia="en-US" w:bidi="ar-SA"/>
      </w:rPr>
    </w:lvl>
    <w:lvl w:ilvl="2" w:tplc="EE9A0DA6">
      <w:numFmt w:val="bullet"/>
      <w:lvlText w:val="•"/>
      <w:lvlJc w:val="left"/>
      <w:pPr>
        <w:ind w:left="2360" w:hanging="360"/>
      </w:pPr>
      <w:rPr>
        <w:rFonts w:hint="default"/>
        <w:lang w:val="en-US" w:eastAsia="en-US" w:bidi="ar-SA"/>
      </w:rPr>
    </w:lvl>
    <w:lvl w:ilvl="3" w:tplc="D6087F6C">
      <w:numFmt w:val="bullet"/>
      <w:lvlText w:val="•"/>
      <w:lvlJc w:val="left"/>
      <w:pPr>
        <w:ind w:left="3180" w:hanging="360"/>
      </w:pPr>
      <w:rPr>
        <w:rFonts w:hint="default"/>
        <w:lang w:val="en-US" w:eastAsia="en-US" w:bidi="ar-SA"/>
      </w:rPr>
    </w:lvl>
    <w:lvl w:ilvl="4" w:tplc="F9DCF712">
      <w:numFmt w:val="bullet"/>
      <w:lvlText w:val="•"/>
      <w:lvlJc w:val="left"/>
      <w:pPr>
        <w:ind w:left="4000" w:hanging="360"/>
      </w:pPr>
      <w:rPr>
        <w:rFonts w:hint="default"/>
        <w:lang w:val="en-US" w:eastAsia="en-US" w:bidi="ar-SA"/>
      </w:rPr>
    </w:lvl>
    <w:lvl w:ilvl="5" w:tplc="06289D4A">
      <w:numFmt w:val="bullet"/>
      <w:lvlText w:val="•"/>
      <w:lvlJc w:val="left"/>
      <w:pPr>
        <w:ind w:left="4820" w:hanging="360"/>
      </w:pPr>
      <w:rPr>
        <w:rFonts w:hint="default"/>
        <w:lang w:val="en-US" w:eastAsia="en-US" w:bidi="ar-SA"/>
      </w:rPr>
    </w:lvl>
    <w:lvl w:ilvl="6" w:tplc="A2227EE8">
      <w:numFmt w:val="bullet"/>
      <w:lvlText w:val="•"/>
      <w:lvlJc w:val="left"/>
      <w:pPr>
        <w:ind w:left="5640" w:hanging="360"/>
      </w:pPr>
      <w:rPr>
        <w:rFonts w:hint="default"/>
        <w:lang w:val="en-US" w:eastAsia="en-US" w:bidi="ar-SA"/>
      </w:rPr>
    </w:lvl>
    <w:lvl w:ilvl="7" w:tplc="154664F2">
      <w:numFmt w:val="bullet"/>
      <w:lvlText w:val="•"/>
      <w:lvlJc w:val="left"/>
      <w:pPr>
        <w:ind w:left="6460" w:hanging="360"/>
      </w:pPr>
      <w:rPr>
        <w:rFonts w:hint="default"/>
        <w:lang w:val="en-US" w:eastAsia="en-US" w:bidi="ar-SA"/>
      </w:rPr>
    </w:lvl>
    <w:lvl w:ilvl="8" w:tplc="20C0C6D8">
      <w:numFmt w:val="bullet"/>
      <w:lvlText w:val="•"/>
      <w:lvlJc w:val="left"/>
      <w:pPr>
        <w:ind w:left="7280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46B37AD7"/>
    <w:multiLevelType w:val="hybridMultilevel"/>
    <w:tmpl w:val="BF5E2396"/>
    <w:lvl w:ilvl="0" w:tplc="A3A8E430">
      <w:start w:val="1"/>
      <w:numFmt w:val="lowerLetter"/>
      <w:lvlText w:val="%1."/>
      <w:lvlJc w:val="left"/>
      <w:pPr>
        <w:ind w:left="820" w:hanging="360"/>
      </w:pPr>
      <w:rPr>
        <w:rFonts w:ascii="Trebuchet MS" w:eastAsia="Trebuchet MS" w:hAnsi="Trebuchet MS" w:cs="Trebuchet MS" w:hint="default"/>
        <w:b/>
        <w:bCs/>
        <w:w w:val="90"/>
        <w:sz w:val="22"/>
        <w:szCs w:val="22"/>
        <w:lang w:val="en-US" w:eastAsia="en-US" w:bidi="ar-SA"/>
      </w:rPr>
    </w:lvl>
    <w:lvl w:ilvl="1" w:tplc="B7CEF818">
      <w:numFmt w:val="bullet"/>
      <w:lvlText w:val="•"/>
      <w:lvlJc w:val="left"/>
      <w:pPr>
        <w:ind w:left="1630" w:hanging="360"/>
      </w:pPr>
      <w:rPr>
        <w:rFonts w:hint="default"/>
        <w:lang w:val="en-US" w:eastAsia="en-US" w:bidi="ar-SA"/>
      </w:rPr>
    </w:lvl>
    <w:lvl w:ilvl="2" w:tplc="5712D96A">
      <w:numFmt w:val="bullet"/>
      <w:lvlText w:val="•"/>
      <w:lvlJc w:val="left"/>
      <w:pPr>
        <w:ind w:left="2440" w:hanging="360"/>
      </w:pPr>
      <w:rPr>
        <w:rFonts w:hint="default"/>
        <w:lang w:val="en-US" w:eastAsia="en-US" w:bidi="ar-SA"/>
      </w:rPr>
    </w:lvl>
    <w:lvl w:ilvl="3" w:tplc="4A4C94A8">
      <w:numFmt w:val="bullet"/>
      <w:lvlText w:val="•"/>
      <w:lvlJc w:val="left"/>
      <w:pPr>
        <w:ind w:left="3250" w:hanging="360"/>
      </w:pPr>
      <w:rPr>
        <w:rFonts w:hint="default"/>
        <w:lang w:val="en-US" w:eastAsia="en-US" w:bidi="ar-SA"/>
      </w:rPr>
    </w:lvl>
    <w:lvl w:ilvl="4" w:tplc="7174E584"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 w:tplc="9A566654">
      <w:numFmt w:val="bullet"/>
      <w:lvlText w:val="•"/>
      <w:lvlJc w:val="left"/>
      <w:pPr>
        <w:ind w:left="4870" w:hanging="360"/>
      </w:pPr>
      <w:rPr>
        <w:rFonts w:hint="default"/>
        <w:lang w:val="en-US" w:eastAsia="en-US" w:bidi="ar-SA"/>
      </w:rPr>
    </w:lvl>
    <w:lvl w:ilvl="6" w:tplc="069CD2B6">
      <w:numFmt w:val="bullet"/>
      <w:lvlText w:val="•"/>
      <w:lvlJc w:val="left"/>
      <w:pPr>
        <w:ind w:left="5680" w:hanging="360"/>
      </w:pPr>
      <w:rPr>
        <w:rFonts w:hint="default"/>
        <w:lang w:val="en-US" w:eastAsia="en-US" w:bidi="ar-SA"/>
      </w:rPr>
    </w:lvl>
    <w:lvl w:ilvl="7" w:tplc="2D600E1A">
      <w:numFmt w:val="bullet"/>
      <w:lvlText w:val="•"/>
      <w:lvlJc w:val="left"/>
      <w:pPr>
        <w:ind w:left="6490" w:hanging="360"/>
      </w:pPr>
      <w:rPr>
        <w:rFonts w:hint="default"/>
        <w:lang w:val="en-US" w:eastAsia="en-US" w:bidi="ar-SA"/>
      </w:rPr>
    </w:lvl>
    <w:lvl w:ilvl="8" w:tplc="76CE4712"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6DD43FCC"/>
    <w:multiLevelType w:val="hybridMultilevel"/>
    <w:tmpl w:val="8A6241A4"/>
    <w:lvl w:ilvl="0" w:tplc="C28286AE">
      <w:start w:val="1"/>
      <w:numFmt w:val="lowerLetter"/>
      <w:lvlText w:val="%1."/>
      <w:lvlJc w:val="left"/>
      <w:pPr>
        <w:ind w:left="820" w:hanging="360"/>
      </w:pPr>
      <w:rPr>
        <w:rFonts w:ascii="Times New Roman" w:eastAsia="Times New Roman" w:hAnsi="Times New Roman" w:cs="Times New Roman" w:hint="default"/>
        <w:color w:val="FFFFFF"/>
        <w:w w:val="100"/>
        <w:sz w:val="22"/>
        <w:szCs w:val="22"/>
        <w:shd w:val="clear" w:color="auto" w:fill="0000FF"/>
        <w:lang w:val="en-US" w:eastAsia="en-US" w:bidi="ar-SA"/>
      </w:rPr>
    </w:lvl>
    <w:lvl w:ilvl="1" w:tplc="40E01C2C">
      <w:numFmt w:val="bullet"/>
      <w:lvlText w:val="•"/>
      <w:lvlJc w:val="left"/>
      <w:pPr>
        <w:ind w:left="1630" w:hanging="360"/>
      </w:pPr>
      <w:rPr>
        <w:rFonts w:hint="default"/>
        <w:lang w:val="en-US" w:eastAsia="en-US" w:bidi="ar-SA"/>
      </w:rPr>
    </w:lvl>
    <w:lvl w:ilvl="2" w:tplc="2DE6262A">
      <w:numFmt w:val="bullet"/>
      <w:lvlText w:val="•"/>
      <w:lvlJc w:val="left"/>
      <w:pPr>
        <w:ind w:left="2440" w:hanging="360"/>
      </w:pPr>
      <w:rPr>
        <w:rFonts w:hint="default"/>
        <w:lang w:val="en-US" w:eastAsia="en-US" w:bidi="ar-SA"/>
      </w:rPr>
    </w:lvl>
    <w:lvl w:ilvl="3" w:tplc="6A721594">
      <w:numFmt w:val="bullet"/>
      <w:lvlText w:val="•"/>
      <w:lvlJc w:val="left"/>
      <w:pPr>
        <w:ind w:left="3250" w:hanging="360"/>
      </w:pPr>
      <w:rPr>
        <w:rFonts w:hint="default"/>
        <w:lang w:val="en-US" w:eastAsia="en-US" w:bidi="ar-SA"/>
      </w:rPr>
    </w:lvl>
    <w:lvl w:ilvl="4" w:tplc="4EF80226"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 w:tplc="CF100FC8">
      <w:numFmt w:val="bullet"/>
      <w:lvlText w:val="•"/>
      <w:lvlJc w:val="left"/>
      <w:pPr>
        <w:ind w:left="4870" w:hanging="360"/>
      </w:pPr>
      <w:rPr>
        <w:rFonts w:hint="default"/>
        <w:lang w:val="en-US" w:eastAsia="en-US" w:bidi="ar-SA"/>
      </w:rPr>
    </w:lvl>
    <w:lvl w:ilvl="6" w:tplc="C07E3042">
      <w:numFmt w:val="bullet"/>
      <w:lvlText w:val="•"/>
      <w:lvlJc w:val="left"/>
      <w:pPr>
        <w:ind w:left="5680" w:hanging="360"/>
      </w:pPr>
      <w:rPr>
        <w:rFonts w:hint="default"/>
        <w:lang w:val="en-US" w:eastAsia="en-US" w:bidi="ar-SA"/>
      </w:rPr>
    </w:lvl>
    <w:lvl w:ilvl="7" w:tplc="BE8CA9D6">
      <w:numFmt w:val="bullet"/>
      <w:lvlText w:val="•"/>
      <w:lvlJc w:val="left"/>
      <w:pPr>
        <w:ind w:left="6490" w:hanging="360"/>
      </w:pPr>
      <w:rPr>
        <w:rFonts w:hint="default"/>
        <w:lang w:val="en-US" w:eastAsia="en-US" w:bidi="ar-SA"/>
      </w:rPr>
    </w:lvl>
    <w:lvl w:ilvl="8" w:tplc="02B2CE5A"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70E26181"/>
    <w:multiLevelType w:val="hybridMultilevel"/>
    <w:tmpl w:val="9C004520"/>
    <w:lvl w:ilvl="0" w:tplc="48CE65A6">
      <w:start w:val="1"/>
      <w:numFmt w:val="upperRoman"/>
      <w:lvlText w:val="%1."/>
      <w:lvlJc w:val="left"/>
      <w:pPr>
        <w:ind w:left="1180" w:hanging="720"/>
      </w:pPr>
      <w:rPr>
        <w:rFonts w:ascii="Trebuchet MS" w:eastAsia="Trebuchet MS" w:hAnsi="Trebuchet MS" w:cs="Trebuchet MS" w:hint="default"/>
        <w:b/>
        <w:bCs/>
        <w:spacing w:val="0"/>
        <w:w w:val="83"/>
        <w:sz w:val="22"/>
        <w:szCs w:val="22"/>
        <w:lang w:val="en-US" w:eastAsia="en-US" w:bidi="ar-SA"/>
      </w:rPr>
    </w:lvl>
    <w:lvl w:ilvl="1" w:tplc="F600F624">
      <w:numFmt w:val="bullet"/>
      <w:lvlText w:val="•"/>
      <w:lvlJc w:val="left"/>
      <w:pPr>
        <w:ind w:left="1954" w:hanging="720"/>
      </w:pPr>
      <w:rPr>
        <w:rFonts w:hint="default"/>
        <w:lang w:val="en-US" w:eastAsia="en-US" w:bidi="ar-SA"/>
      </w:rPr>
    </w:lvl>
    <w:lvl w:ilvl="2" w:tplc="71B8238C">
      <w:numFmt w:val="bullet"/>
      <w:lvlText w:val="•"/>
      <w:lvlJc w:val="left"/>
      <w:pPr>
        <w:ind w:left="2728" w:hanging="720"/>
      </w:pPr>
      <w:rPr>
        <w:rFonts w:hint="default"/>
        <w:lang w:val="en-US" w:eastAsia="en-US" w:bidi="ar-SA"/>
      </w:rPr>
    </w:lvl>
    <w:lvl w:ilvl="3" w:tplc="339418EC">
      <w:numFmt w:val="bullet"/>
      <w:lvlText w:val="•"/>
      <w:lvlJc w:val="left"/>
      <w:pPr>
        <w:ind w:left="3502" w:hanging="720"/>
      </w:pPr>
      <w:rPr>
        <w:rFonts w:hint="default"/>
        <w:lang w:val="en-US" w:eastAsia="en-US" w:bidi="ar-SA"/>
      </w:rPr>
    </w:lvl>
    <w:lvl w:ilvl="4" w:tplc="62526F66">
      <w:numFmt w:val="bullet"/>
      <w:lvlText w:val="•"/>
      <w:lvlJc w:val="left"/>
      <w:pPr>
        <w:ind w:left="4276" w:hanging="720"/>
      </w:pPr>
      <w:rPr>
        <w:rFonts w:hint="default"/>
        <w:lang w:val="en-US" w:eastAsia="en-US" w:bidi="ar-SA"/>
      </w:rPr>
    </w:lvl>
    <w:lvl w:ilvl="5" w:tplc="0400F4BA">
      <w:numFmt w:val="bullet"/>
      <w:lvlText w:val="•"/>
      <w:lvlJc w:val="left"/>
      <w:pPr>
        <w:ind w:left="5050" w:hanging="720"/>
      </w:pPr>
      <w:rPr>
        <w:rFonts w:hint="default"/>
        <w:lang w:val="en-US" w:eastAsia="en-US" w:bidi="ar-SA"/>
      </w:rPr>
    </w:lvl>
    <w:lvl w:ilvl="6" w:tplc="166A68A4">
      <w:numFmt w:val="bullet"/>
      <w:lvlText w:val="•"/>
      <w:lvlJc w:val="left"/>
      <w:pPr>
        <w:ind w:left="5824" w:hanging="720"/>
      </w:pPr>
      <w:rPr>
        <w:rFonts w:hint="default"/>
        <w:lang w:val="en-US" w:eastAsia="en-US" w:bidi="ar-SA"/>
      </w:rPr>
    </w:lvl>
    <w:lvl w:ilvl="7" w:tplc="B39ABC5C">
      <w:numFmt w:val="bullet"/>
      <w:lvlText w:val="•"/>
      <w:lvlJc w:val="left"/>
      <w:pPr>
        <w:ind w:left="6598" w:hanging="720"/>
      </w:pPr>
      <w:rPr>
        <w:rFonts w:hint="default"/>
        <w:lang w:val="en-US" w:eastAsia="en-US" w:bidi="ar-SA"/>
      </w:rPr>
    </w:lvl>
    <w:lvl w:ilvl="8" w:tplc="9C3C1B64">
      <w:numFmt w:val="bullet"/>
      <w:lvlText w:val="•"/>
      <w:lvlJc w:val="left"/>
      <w:pPr>
        <w:ind w:left="7372" w:hanging="720"/>
      </w:pPr>
      <w:rPr>
        <w:rFonts w:hint="default"/>
        <w:lang w:val="en-US" w:eastAsia="en-US" w:bidi="ar-SA"/>
      </w:rPr>
    </w:lvl>
  </w:abstractNum>
  <w:abstractNum w:abstractNumId="7" w15:restartNumberingAfterBreak="0">
    <w:nsid w:val="7459577F"/>
    <w:multiLevelType w:val="hybridMultilevel"/>
    <w:tmpl w:val="D5B87736"/>
    <w:lvl w:ilvl="0" w:tplc="F384CAB4">
      <w:start w:val="1"/>
      <w:numFmt w:val="lowerLetter"/>
      <w:lvlText w:val="%1."/>
      <w:lvlJc w:val="left"/>
      <w:pPr>
        <w:ind w:left="820" w:hanging="360"/>
      </w:pPr>
      <w:rPr>
        <w:rFonts w:ascii="Tahoma" w:eastAsia="Tahoma" w:hAnsi="Tahoma" w:cs="Tahoma" w:hint="default"/>
        <w:w w:val="97"/>
        <w:sz w:val="22"/>
        <w:szCs w:val="22"/>
        <w:lang w:val="en-US" w:eastAsia="en-US" w:bidi="ar-SA"/>
      </w:rPr>
    </w:lvl>
    <w:lvl w:ilvl="1" w:tplc="17C645EA">
      <w:numFmt w:val="bullet"/>
      <w:lvlText w:val="•"/>
      <w:lvlJc w:val="left"/>
      <w:pPr>
        <w:ind w:left="1630" w:hanging="360"/>
      </w:pPr>
      <w:rPr>
        <w:rFonts w:hint="default"/>
        <w:lang w:val="en-US" w:eastAsia="en-US" w:bidi="ar-SA"/>
      </w:rPr>
    </w:lvl>
    <w:lvl w:ilvl="2" w:tplc="A53EC1DE">
      <w:numFmt w:val="bullet"/>
      <w:lvlText w:val="•"/>
      <w:lvlJc w:val="left"/>
      <w:pPr>
        <w:ind w:left="2440" w:hanging="360"/>
      </w:pPr>
      <w:rPr>
        <w:rFonts w:hint="default"/>
        <w:lang w:val="en-US" w:eastAsia="en-US" w:bidi="ar-SA"/>
      </w:rPr>
    </w:lvl>
    <w:lvl w:ilvl="3" w:tplc="D59409D6">
      <w:numFmt w:val="bullet"/>
      <w:lvlText w:val="•"/>
      <w:lvlJc w:val="left"/>
      <w:pPr>
        <w:ind w:left="3250" w:hanging="360"/>
      </w:pPr>
      <w:rPr>
        <w:rFonts w:hint="default"/>
        <w:lang w:val="en-US" w:eastAsia="en-US" w:bidi="ar-SA"/>
      </w:rPr>
    </w:lvl>
    <w:lvl w:ilvl="4" w:tplc="DC32E2C0">
      <w:numFmt w:val="bullet"/>
      <w:lvlText w:val="•"/>
      <w:lvlJc w:val="left"/>
      <w:pPr>
        <w:ind w:left="4060" w:hanging="360"/>
      </w:pPr>
      <w:rPr>
        <w:rFonts w:hint="default"/>
        <w:lang w:val="en-US" w:eastAsia="en-US" w:bidi="ar-SA"/>
      </w:rPr>
    </w:lvl>
    <w:lvl w:ilvl="5" w:tplc="7096AB8E">
      <w:numFmt w:val="bullet"/>
      <w:lvlText w:val="•"/>
      <w:lvlJc w:val="left"/>
      <w:pPr>
        <w:ind w:left="4870" w:hanging="360"/>
      </w:pPr>
      <w:rPr>
        <w:rFonts w:hint="default"/>
        <w:lang w:val="en-US" w:eastAsia="en-US" w:bidi="ar-SA"/>
      </w:rPr>
    </w:lvl>
    <w:lvl w:ilvl="6" w:tplc="D3B445BE">
      <w:numFmt w:val="bullet"/>
      <w:lvlText w:val="•"/>
      <w:lvlJc w:val="left"/>
      <w:pPr>
        <w:ind w:left="5680" w:hanging="360"/>
      </w:pPr>
      <w:rPr>
        <w:rFonts w:hint="default"/>
        <w:lang w:val="en-US" w:eastAsia="en-US" w:bidi="ar-SA"/>
      </w:rPr>
    </w:lvl>
    <w:lvl w:ilvl="7" w:tplc="D54ECADA">
      <w:numFmt w:val="bullet"/>
      <w:lvlText w:val="•"/>
      <w:lvlJc w:val="left"/>
      <w:pPr>
        <w:ind w:left="6490" w:hanging="360"/>
      </w:pPr>
      <w:rPr>
        <w:rFonts w:hint="default"/>
        <w:lang w:val="en-US" w:eastAsia="en-US" w:bidi="ar-SA"/>
      </w:rPr>
    </w:lvl>
    <w:lvl w:ilvl="8" w:tplc="85241F26">
      <w:numFmt w:val="bullet"/>
      <w:lvlText w:val="•"/>
      <w:lvlJc w:val="left"/>
      <w:pPr>
        <w:ind w:left="7300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770D0AB9"/>
    <w:multiLevelType w:val="hybridMultilevel"/>
    <w:tmpl w:val="FA509112"/>
    <w:lvl w:ilvl="0" w:tplc="FDCC3916">
      <w:start w:val="1"/>
      <w:numFmt w:val="lowerLetter"/>
      <w:lvlText w:val="%1."/>
      <w:lvlJc w:val="left"/>
      <w:pPr>
        <w:ind w:left="810" w:hanging="360"/>
      </w:pPr>
      <w:rPr>
        <w:rFonts w:ascii="Trebuchet MS" w:eastAsia="Trebuchet MS" w:hAnsi="Trebuchet MS" w:cs="Trebuchet MS" w:hint="default"/>
        <w:b/>
        <w:bCs/>
        <w:w w:val="90"/>
        <w:sz w:val="22"/>
        <w:szCs w:val="22"/>
        <w:lang w:val="en-US" w:eastAsia="en-US" w:bidi="ar-SA"/>
      </w:rPr>
    </w:lvl>
    <w:lvl w:ilvl="1" w:tplc="8A742202">
      <w:start w:val="1"/>
      <w:numFmt w:val="lowerRoman"/>
      <w:lvlText w:val="%2."/>
      <w:lvlJc w:val="left"/>
      <w:pPr>
        <w:ind w:left="1360" w:hanging="180"/>
      </w:pPr>
      <w:rPr>
        <w:rFonts w:ascii="Tahoma" w:eastAsia="Tahoma" w:hAnsi="Tahoma" w:cs="Tahoma" w:hint="default"/>
        <w:w w:val="99"/>
        <w:sz w:val="22"/>
        <w:szCs w:val="22"/>
        <w:lang w:val="en-US" w:eastAsia="en-US" w:bidi="ar-SA"/>
      </w:rPr>
    </w:lvl>
    <w:lvl w:ilvl="2" w:tplc="2286F182">
      <w:numFmt w:val="bullet"/>
      <w:lvlText w:val="•"/>
      <w:lvlJc w:val="left"/>
      <w:pPr>
        <w:ind w:left="2200" w:hanging="180"/>
      </w:pPr>
      <w:rPr>
        <w:rFonts w:hint="default"/>
        <w:lang w:val="en-US" w:eastAsia="en-US" w:bidi="ar-SA"/>
      </w:rPr>
    </w:lvl>
    <w:lvl w:ilvl="3" w:tplc="8D8A79BE">
      <w:numFmt w:val="bullet"/>
      <w:lvlText w:val="•"/>
      <w:lvlJc w:val="left"/>
      <w:pPr>
        <w:ind w:left="3040" w:hanging="180"/>
      </w:pPr>
      <w:rPr>
        <w:rFonts w:hint="default"/>
        <w:lang w:val="en-US" w:eastAsia="en-US" w:bidi="ar-SA"/>
      </w:rPr>
    </w:lvl>
    <w:lvl w:ilvl="4" w:tplc="FD8A20EC">
      <w:numFmt w:val="bullet"/>
      <w:lvlText w:val="•"/>
      <w:lvlJc w:val="left"/>
      <w:pPr>
        <w:ind w:left="3880" w:hanging="180"/>
      </w:pPr>
      <w:rPr>
        <w:rFonts w:hint="default"/>
        <w:lang w:val="en-US" w:eastAsia="en-US" w:bidi="ar-SA"/>
      </w:rPr>
    </w:lvl>
    <w:lvl w:ilvl="5" w:tplc="4DD43A6E">
      <w:numFmt w:val="bullet"/>
      <w:lvlText w:val="•"/>
      <w:lvlJc w:val="left"/>
      <w:pPr>
        <w:ind w:left="4720" w:hanging="180"/>
      </w:pPr>
      <w:rPr>
        <w:rFonts w:hint="default"/>
        <w:lang w:val="en-US" w:eastAsia="en-US" w:bidi="ar-SA"/>
      </w:rPr>
    </w:lvl>
    <w:lvl w:ilvl="6" w:tplc="08B21668">
      <w:numFmt w:val="bullet"/>
      <w:lvlText w:val="•"/>
      <w:lvlJc w:val="left"/>
      <w:pPr>
        <w:ind w:left="5560" w:hanging="180"/>
      </w:pPr>
      <w:rPr>
        <w:rFonts w:hint="default"/>
        <w:lang w:val="en-US" w:eastAsia="en-US" w:bidi="ar-SA"/>
      </w:rPr>
    </w:lvl>
    <w:lvl w:ilvl="7" w:tplc="19DA1152">
      <w:numFmt w:val="bullet"/>
      <w:lvlText w:val="•"/>
      <w:lvlJc w:val="left"/>
      <w:pPr>
        <w:ind w:left="6400" w:hanging="180"/>
      </w:pPr>
      <w:rPr>
        <w:rFonts w:hint="default"/>
        <w:lang w:val="en-US" w:eastAsia="en-US" w:bidi="ar-SA"/>
      </w:rPr>
    </w:lvl>
    <w:lvl w:ilvl="8" w:tplc="D0B4097A">
      <w:numFmt w:val="bullet"/>
      <w:lvlText w:val="•"/>
      <w:lvlJc w:val="left"/>
      <w:pPr>
        <w:ind w:left="7240" w:hanging="180"/>
      </w:pPr>
      <w:rPr>
        <w:rFonts w:hint="default"/>
        <w:lang w:val="en-US" w:eastAsia="en-US" w:bidi="ar-SA"/>
      </w:rPr>
    </w:lvl>
  </w:abstractNum>
  <w:abstractNum w:abstractNumId="9" w15:restartNumberingAfterBreak="0">
    <w:nsid w:val="7EDB6EA7"/>
    <w:multiLevelType w:val="hybridMultilevel"/>
    <w:tmpl w:val="B778F210"/>
    <w:lvl w:ilvl="0" w:tplc="FAAEAB0C">
      <w:start w:val="1"/>
      <w:numFmt w:val="upperRoman"/>
      <w:lvlText w:val="%1."/>
      <w:lvlJc w:val="left"/>
      <w:pPr>
        <w:ind w:left="1180" w:hanging="720"/>
      </w:pPr>
      <w:rPr>
        <w:rFonts w:ascii="Trebuchet MS" w:eastAsia="Trebuchet MS" w:hAnsi="Trebuchet MS" w:cs="Trebuchet MS" w:hint="default"/>
        <w:b/>
        <w:bCs/>
        <w:spacing w:val="0"/>
        <w:w w:val="83"/>
        <w:sz w:val="22"/>
        <w:szCs w:val="22"/>
        <w:lang w:val="en-US" w:eastAsia="en-US" w:bidi="ar-SA"/>
      </w:rPr>
    </w:lvl>
    <w:lvl w:ilvl="1" w:tplc="83944AF6">
      <w:numFmt w:val="bullet"/>
      <w:lvlText w:val="•"/>
      <w:lvlJc w:val="left"/>
      <w:pPr>
        <w:ind w:left="1954" w:hanging="720"/>
      </w:pPr>
      <w:rPr>
        <w:rFonts w:hint="default"/>
        <w:lang w:val="en-US" w:eastAsia="en-US" w:bidi="ar-SA"/>
      </w:rPr>
    </w:lvl>
    <w:lvl w:ilvl="2" w:tplc="44F00B30">
      <w:numFmt w:val="bullet"/>
      <w:lvlText w:val="•"/>
      <w:lvlJc w:val="left"/>
      <w:pPr>
        <w:ind w:left="2728" w:hanging="720"/>
      </w:pPr>
      <w:rPr>
        <w:rFonts w:hint="default"/>
        <w:lang w:val="en-US" w:eastAsia="en-US" w:bidi="ar-SA"/>
      </w:rPr>
    </w:lvl>
    <w:lvl w:ilvl="3" w:tplc="94400054">
      <w:numFmt w:val="bullet"/>
      <w:lvlText w:val="•"/>
      <w:lvlJc w:val="left"/>
      <w:pPr>
        <w:ind w:left="3502" w:hanging="720"/>
      </w:pPr>
      <w:rPr>
        <w:rFonts w:hint="default"/>
        <w:lang w:val="en-US" w:eastAsia="en-US" w:bidi="ar-SA"/>
      </w:rPr>
    </w:lvl>
    <w:lvl w:ilvl="4" w:tplc="0B5ADCFE">
      <w:numFmt w:val="bullet"/>
      <w:lvlText w:val="•"/>
      <w:lvlJc w:val="left"/>
      <w:pPr>
        <w:ind w:left="4276" w:hanging="720"/>
      </w:pPr>
      <w:rPr>
        <w:rFonts w:hint="default"/>
        <w:lang w:val="en-US" w:eastAsia="en-US" w:bidi="ar-SA"/>
      </w:rPr>
    </w:lvl>
    <w:lvl w:ilvl="5" w:tplc="8A7EAF86">
      <w:numFmt w:val="bullet"/>
      <w:lvlText w:val="•"/>
      <w:lvlJc w:val="left"/>
      <w:pPr>
        <w:ind w:left="5050" w:hanging="720"/>
      </w:pPr>
      <w:rPr>
        <w:rFonts w:hint="default"/>
        <w:lang w:val="en-US" w:eastAsia="en-US" w:bidi="ar-SA"/>
      </w:rPr>
    </w:lvl>
    <w:lvl w:ilvl="6" w:tplc="24D45BEA">
      <w:numFmt w:val="bullet"/>
      <w:lvlText w:val="•"/>
      <w:lvlJc w:val="left"/>
      <w:pPr>
        <w:ind w:left="5824" w:hanging="720"/>
      </w:pPr>
      <w:rPr>
        <w:rFonts w:hint="default"/>
        <w:lang w:val="en-US" w:eastAsia="en-US" w:bidi="ar-SA"/>
      </w:rPr>
    </w:lvl>
    <w:lvl w:ilvl="7" w:tplc="A756FE00">
      <w:numFmt w:val="bullet"/>
      <w:lvlText w:val="•"/>
      <w:lvlJc w:val="left"/>
      <w:pPr>
        <w:ind w:left="6598" w:hanging="720"/>
      </w:pPr>
      <w:rPr>
        <w:rFonts w:hint="default"/>
        <w:lang w:val="en-US" w:eastAsia="en-US" w:bidi="ar-SA"/>
      </w:rPr>
    </w:lvl>
    <w:lvl w:ilvl="8" w:tplc="DD54A204">
      <w:numFmt w:val="bullet"/>
      <w:lvlText w:val="•"/>
      <w:lvlJc w:val="left"/>
      <w:pPr>
        <w:ind w:left="7372" w:hanging="720"/>
      </w:pPr>
      <w:rPr>
        <w:rFonts w:hint="default"/>
        <w:lang w:val="en-US" w:eastAsia="en-US" w:bidi="ar-SA"/>
      </w:rPr>
    </w:lvl>
  </w:abstractNum>
  <w:num w:numId="1">
    <w:abstractNumId w:val="8"/>
  </w:num>
  <w:num w:numId="2">
    <w:abstractNumId w:val="7"/>
  </w:num>
  <w:num w:numId="3">
    <w:abstractNumId w:val="3"/>
  </w:num>
  <w:num w:numId="4">
    <w:abstractNumId w:val="9"/>
  </w:num>
  <w:num w:numId="5">
    <w:abstractNumId w:val="0"/>
  </w:num>
  <w:num w:numId="6">
    <w:abstractNumId w:val="4"/>
  </w:num>
  <w:num w:numId="7">
    <w:abstractNumId w:val="5"/>
  </w:num>
  <w:num w:numId="8">
    <w:abstractNumId w:val="6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3C0C"/>
    <w:rsid w:val="0001133F"/>
    <w:rsid w:val="00082E1D"/>
    <w:rsid w:val="00087023"/>
    <w:rsid w:val="0009222F"/>
    <w:rsid w:val="000B7125"/>
    <w:rsid w:val="000D2926"/>
    <w:rsid w:val="000E3242"/>
    <w:rsid w:val="00120C63"/>
    <w:rsid w:val="001252AA"/>
    <w:rsid w:val="00130792"/>
    <w:rsid w:val="00161006"/>
    <w:rsid w:val="00161007"/>
    <w:rsid w:val="00161978"/>
    <w:rsid w:val="00172C25"/>
    <w:rsid w:val="00173BA0"/>
    <w:rsid w:val="001741B9"/>
    <w:rsid w:val="00177500"/>
    <w:rsid w:val="001A0567"/>
    <w:rsid w:val="001A500B"/>
    <w:rsid w:val="001B0B34"/>
    <w:rsid w:val="001C12C0"/>
    <w:rsid w:val="001C680E"/>
    <w:rsid w:val="001D1A09"/>
    <w:rsid w:val="001E593A"/>
    <w:rsid w:val="001F4EDD"/>
    <w:rsid w:val="00201658"/>
    <w:rsid w:val="002028B7"/>
    <w:rsid w:val="00213EB4"/>
    <w:rsid w:val="0022082B"/>
    <w:rsid w:val="002505F4"/>
    <w:rsid w:val="0025427F"/>
    <w:rsid w:val="00257327"/>
    <w:rsid w:val="00260DEB"/>
    <w:rsid w:val="002611C4"/>
    <w:rsid w:val="00271C1A"/>
    <w:rsid w:val="00274D51"/>
    <w:rsid w:val="00277BB5"/>
    <w:rsid w:val="0028098C"/>
    <w:rsid w:val="002A7453"/>
    <w:rsid w:val="002B1861"/>
    <w:rsid w:val="002C48FD"/>
    <w:rsid w:val="002E684C"/>
    <w:rsid w:val="002F2B1D"/>
    <w:rsid w:val="0031292A"/>
    <w:rsid w:val="00312D7D"/>
    <w:rsid w:val="00322D76"/>
    <w:rsid w:val="00331EED"/>
    <w:rsid w:val="003350EB"/>
    <w:rsid w:val="00346D52"/>
    <w:rsid w:val="003504C0"/>
    <w:rsid w:val="00373366"/>
    <w:rsid w:val="00376836"/>
    <w:rsid w:val="0037705E"/>
    <w:rsid w:val="0039730A"/>
    <w:rsid w:val="003A16FA"/>
    <w:rsid w:val="003A5B43"/>
    <w:rsid w:val="003C2C13"/>
    <w:rsid w:val="003C5898"/>
    <w:rsid w:val="003E2AEC"/>
    <w:rsid w:val="003E5034"/>
    <w:rsid w:val="003E7FA9"/>
    <w:rsid w:val="003F1B59"/>
    <w:rsid w:val="00404B5A"/>
    <w:rsid w:val="004201E6"/>
    <w:rsid w:val="00427941"/>
    <w:rsid w:val="00427C3F"/>
    <w:rsid w:val="00442D94"/>
    <w:rsid w:val="00443565"/>
    <w:rsid w:val="00455EE9"/>
    <w:rsid w:val="00480D12"/>
    <w:rsid w:val="004868CF"/>
    <w:rsid w:val="00495E50"/>
    <w:rsid w:val="004B347F"/>
    <w:rsid w:val="004C6258"/>
    <w:rsid w:val="004C7748"/>
    <w:rsid w:val="004D516C"/>
    <w:rsid w:val="004D5861"/>
    <w:rsid w:val="004E11FF"/>
    <w:rsid w:val="004E3F6D"/>
    <w:rsid w:val="004E7B7C"/>
    <w:rsid w:val="00501CFF"/>
    <w:rsid w:val="00506A6E"/>
    <w:rsid w:val="00520499"/>
    <w:rsid w:val="00531EA7"/>
    <w:rsid w:val="005603BE"/>
    <w:rsid w:val="005770D0"/>
    <w:rsid w:val="00590D1B"/>
    <w:rsid w:val="0059328C"/>
    <w:rsid w:val="00597331"/>
    <w:rsid w:val="005A0B5E"/>
    <w:rsid w:val="005E3FC2"/>
    <w:rsid w:val="005E5AEB"/>
    <w:rsid w:val="00601E23"/>
    <w:rsid w:val="00607A70"/>
    <w:rsid w:val="00622EED"/>
    <w:rsid w:val="00623640"/>
    <w:rsid w:val="006263B6"/>
    <w:rsid w:val="00633BD4"/>
    <w:rsid w:val="00641191"/>
    <w:rsid w:val="00650239"/>
    <w:rsid w:val="006619DD"/>
    <w:rsid w:val="006678C7"/>
    <w:rsid w:val="006855D2"/>
    <w:rsid w:val="0069482D"/>
    <w:rsid w:val="006A52E6"/>
    <w:rsid w:val="006C029F"/>
    <w:rsid w:val="006D0730"/>
    <w:rsid w:val="006F0E46"/>
    <w:rsid w:val="00711BBA"/>
    <w:rsid w:val="00722B30"/>
    <w:rsid w:val="007366D5"/>
    <w:rsid w:val="00771E63"/>
    <w:rsid w:val="007760A7"/>
    <w:rsid w:val="00780473"/>
    <w:rsid w:val="00783AF5"/>
    <w:rsid w:val="00795DCC"/>
    <w:rsid w:val="00796D50"/>
    <w:rsid w:val="007977D0"/>
    <w:rsid w:val="007A3A39"/>
    <w:rsid w:val="007C239D"/>
    <w:rsid w:val="007D36CE"/>
    <w:rsid w:val="007E658E"/>
    <w:rsid w:val="007F478A"/>
    <w:rsid w:val="008054F8"/>
    <w:rsid w:val="00811FE1"/>
    <w:rsid w:val="0081481C"/>
    <w:rsid w:val="00824334"/>
    <w:rsid w:val="008468F7"/>
    <w:rsid w:val="008536E8"/>
    <w:rsid w:val="008608D1"/>
    <w:rsid w:val="00867E6B"/>
    <w:rsid w:val="00895D49"/>
    <w:rsid w:val="008A5DFF"/>
    <w:rsid w:val="008C0313"/>
    <w:rsid w:val="008D1D42"/>
    <w:rsid w:val="008D527E"/>
    <w:rsid w:val="008E6186"/>
    <w:rsid w:val="008F252B"/>
    <w:rsid w:val="008F3D4A"/>
    <w:rsid w:val="008F54E2"/>
    <w:rsid w:val="00910D08"/>
    <w:rsid w:val="00911159"/>
    <w:rsid w:val="00921502"/>
    <w:rsid w:val="00935A29"/>
    <w:rsid w:val="00943D9A"/>
    <w:rsid w:val="0094767F"/>
    <w:rsid w:val="00955972"/>
    <w:rsid w:val="009777E9"/>
    <w:rsid w:val="00982769"/>
    <w:rsid w:val="009A5557"/>
    <w:rsid w:val="009C74CE"/>
    <w:rsid w:val="009E2E36"/>
    <w:rsid w:val="009E4E8A"/>
    <w:rsid w:val="009E5589"/>
    <w:rsid w:val="00A20317"/>
    <w:rsid w:val="00A26AE8"/>
    <w:rsid w:val="00A3303F"/>
    <w:rsid w:val="00A42587"/>
    <w:rsid w:val="00A469AD"/>
    <w:rsid w:val="00A83DE2"/>
    <w:rsid w:val="00A95CE1"/>
    <w:rsid w:val="00A96292"/>
    <w:rsid w:val="00AA6304"/>
    <w:rsid w:val="00B0757A"/>
    <w:rsid w:val="00B12727"/>
    <w:rsid w:val="00B36E50"/>
    <w:rsid w:val="00B40E56"/>
    <w:rsid w:val="00B44F73"/>
    <w:rsid w:val="00BC2BAB"/>
    <w:rsid w:val="00BC7974"/>
    <w:rsid w:val="00BD0C48"/>
    <w:rsid w:val="00BD31B8"/>
    <w:rsid w:val="00BD507B"/>
    <w:rsid w:val="00BE5649"/>
    <w:rsid w:val="00BF5456"/>
    <w:rsid w:val="00C06709"/>
    <w:rsid w:val="00C13CC5"/>
    <w:rsid w:val="00C33795"/>
    <w:rsid w:val="00C4249D"/>
    <w:rsid w:val="00C4297B"/>
    <w:rsid w:val="00C43AAA"/>
    <w:rsid w:val="00C67FD1"/>
    <w:rsid w:val="00C827A9"/>
    <w:rsid w:val="00CA0F38"/>
    <w:rsid w:val="00CB51D9"/>
    <w:rsid w:val="00CB6C9E"/>
    <w:rsid w:val="00CC04B3"/>
    <w:rsid w:val="00CC62D2"/>
    <w:rsid w:val="00D04F4D"/>
    <w:rsid w:val="00D51C49"/>
    <w:rsid w:val="00D65A24"/>
    <w:rsid w:val="00D704DA"/>
    <w:rsid w:val="00D7618B"/>
    <w:rsid w:val="00D93C0C"/>
    <w:rsid w:val="00D97127"/>
    <w:rsid w:val="00DB3883"/>
    <w:rsid w:val="00DB4F67"/>
    <w:rsid w:val="00DD74FF"/>
    <w:rsid w:val="00DE40D7"/>
    <w:rsid w:val="00DE4C42"/>
    <w:rsid w:val="00E037E0"/>
    <w:rsid w:val="00E2478A"/>
    <w:rsid w:val="00E25D59"/>
    <w:rsid w:val="00E30E6A"/>
    <w:rsid w:val="00E312C8"/>
    <w:rsid w:val="00E31EE3"/>
    <w:rsid w:val="00E36AA0"/>
    <w:rsid w:val="00E43C28"/>
    <w:rsid w:val="00E548FB"/>
    <w:rsid w:val="00E77764"/>
    <w:rsid w:val="00E95DEA"/>
    <w:rsid w:val="00EC088B"/>
    <w:rsid w:val="00ED328C"/>
    <w:rsid w:val="00ED6307"/>
    <w:rsid w:val="00EE5773"/>
    <w:rsid w:val="00EF06E7"/>
    <w:rsid w:val="00F137D1"/>
    <w:rsid w:val="00F350E1"/>
    <w:rsid w:val="00F53206"/>
    <w:rsid w:val="00F66A48"/>
    <w:rsid w:val="00F9783D"/>
    <w:rsid w:val="00FA53B0"/>
    <w:rsid w:val="00FB1ECE"/>
    <w:rsid w:val="00FC3FFB"/>
    <w:rsid w:val="00FD02A7"/>
    <w:rsid w:val="00FD38D5"/>
    <w:rsid w:val="00FD6146"/>
    <w:rsid w:val="00FD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C7B4AD"/>
  <w15:docId w15:val="{066E0861-661C-43B7-AF04-0097F07D9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ahoma" w:eastAsia="Tahoma" w:hAnsi="Tahoma" w:cs="Tahoma"/>
    </w:rPr>
  </w:style>
  <w:style w:type="paragraph" w:styleId="Heading1">
    <w:name w:val="heading 1"/>
    <w:basedOn w:val="Normal"/>
    <w:uiPriority w:val="9"/>
    <w:qFormat/>
    <w:pPr>
      <w:ind w:left="1180" w:hanging="721"/>
      <w:outlineLvl w:val="0"/>
    </w:pPr>
    <w:rPr>
      <w:rFonts w:ascii="Trebuchet MS" w:eastAsia="Trebuchet MS" w:hAnsi="Trebuchet MS" w:cs="Trebuchet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820" w:right="173" w:hanging="360"/>
      <w:jc w:val="both"/>
    </w:pPr>
  </w:style>
  <w:style w:type="paragraph" w:customStyle="1" w:styleId="TableParagraph">
    <w:name w:val="Table Paragraph"/>
    <w:basedOn w:val="Normal"/>
    <w:uiPriority w:val="1"/>
    <w:qFormat/>
    <w:pPr>
      <w:ind w:left="200"/>
    </w:pPr>
  </w:style>
  <w:style w:type="paragraph" w:styleId="Revision">
    <w:name w:val="Revision"/>
    <w:hidden/>
    <w:uiPriority w:val="99"/>
    <w:semiHidden/>
    <w:rsid w:val="00BE5649"/>
    <w:pPr>
      <w:widowControl/>
      <w:autoSpaceDE/>
      <w:autoSpaceDN/>
    </w:pPr>
    <w:rPr>
      <w:rFonts w:ascii="Tahoma" w:eastAsia="Tahoma" w:hAnsi="Tahoma" w:cs="Tahom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78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783D"/>
    <w:rPr>
      <w:rFonts w:ascii="Segoe UI" w:eastAsia="Tahoma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C625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6258"/>
    <w:rPr>
      <w:rFonts w:ascii="Tahoma" w:eastAsia="Tahoma" w:hAnsi="Tahoma" w:cs="Tahoma"/>
    </w:rPr>
  </w:style>
  <w:style w:type="paragraph" w:styleId="Footer">
    <w:name w:val="footer"/>
    <w:basedOn w:val="Normal"/>
    <w:link w:val="FooterChar"/>
    <w:uiPriority w:val="99"/>
    <w:unhideWhenUsed/>
    <w:rsid w:val="004C625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6258"/>
    <w:rPr>
      <w:rFonts w:ascii="Tahoma" w:eastAsia="Tahoma" w:hAnsi="Tahoma" w:cs="Tahoma"/>
    </w:rPr>
  </w:style>
  <w:style w:type="character" w:styleId="CommentReference">
    <w:name w:val="annotation reference"/>
    <w:basedOn w:val="DefaultParagraphFont"/>
    <w:uiPriority w:val="99"/>
    <w:semiHidden/>
    <w:unhideWhenUsed/>
    <w:rsid w:val="008536E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36E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36E8"/>
    <w:rPr>
      <w:rFonts w:ascii="Tahoma" w:eastAsia="Tahoma" w:hAnsi="Tahoma" w:cs="Tahom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36E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36E8"/>
    <w:rPr>
      <w:rFonts w:ascii="Tahoma" w:eastAsia="Tahoma" w:hAnsi="Tahoma" w:cs="Tahoma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8D011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04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29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8DBEF0-70FC-4A3A-B702-07ED00913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17</Pages>
  <Words>4862</Words>
  <Characters>27719</Characters>
  <Application>Microsoft Office Word</Application>
  <DocSecurity>0</DocSecurity>
  <Lines>230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(In case where the Owner/Developer is one and same person)</vt:lpstr>
    </vt:vector>
  </TitlesOfParts>
  <Company/>
  <LinksUpToDate>false</LinksUpToDate>
  <CharactersWithSpaces>32516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(In case where the Owner/Developer is one and same person)</dc:title>
  <dc:creator>abc</dc:creator>
  <cp:lastModifiedBy>Saksham</cp:lastModifiedBy>
  <cp:revision>17</cp:revision>
  <cp:lastPrinted>2024-11-27T15:08:00Z</cp:lastPrinted>
  <dcterms:created xsi:type="dcterms:W3CDTF">2025-03-24T12:23:00Z</dcterms:created>
  <dcterms:modified xsi:type="dcterms:W3CDTF">2025-04-22T12:09:00Z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2017-08-23T00:00:00Z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2024-01-05T00:00:00Z</vt:filetime>
  </property>
</Properties>
</file>