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Applicant: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Ravinder Kumar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15-02-2025</w:t>
      </w:r>
    </w:p>
    <w:p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</w:p>
    <w:p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Address:R/o-</w:t>
      </w:r>
      <w:r>
        <w:rPr>
          <w:rFonts w:asciiTheme="minorHAnsi" w:hAnsiTheme="minorHAnsi" w:cstheme="minorHAnsi"/>
          <w:bCs/>
          <w:sz w:val="20"/>
          <w:szCs w:val="20"/>
        </w:rPr>
        <w:t>R/o 2723/31, Gali No-2, Ambedkar Colony Rohtak, Rohtak, Haryana-124001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B-46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3BHK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B-46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</w:t>
      </w:r>
      <w:bookmarkEnd w:id="0"/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966.60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1,419.17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646.00</w:t>
      </w:r>
      <w:r w:rsidRPr="00397861">
        <w:rPr>
          <w:rFonts w:asciiTheme="minorHAnsi" w:hAnsiTheme="minorHAnsi" w:cstheme="minorHAnsi"/>
          <w:sz w:val="20"/>
          <w:szCs w:val="20"/>
        </w:rPr>
        <w:t>sq.ft('Unit'), againstyourapplication dated</w:t>
      </w:r>
      <w:r>
        <w:rPr>
          <w:rFonts w:asciiTheme="minorHAnsi" w:hAnsiTheme="minorHAnsi" w:cstheme="minorHAnsi"/>
          <w:sz w:val="20"/>
          <w:szCs w:val="20"/>
          <w:lang w:val="en-GB"/>
        </w:rPr>
        <w:t>11 May 2024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Projectnamed as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Pr="00397861">
        <w:rPr>
          <w:rFonts w:asciiTheme="minorHAnsi" w:hAnsiTheme="minorHAnsi" w:cstheme="minorHAnsi"/>
          <w:sz w:val="20"/>
          <w:szCs w:val="20"/>
        </w:rPr>
        <w:t>('ScheduledLand') inaccordance withterms and conditions of said application form and this allotment Letter. For your reference, the detailed pricing the detailed pricing and payment plan are enclosed herein as "Annexure A".</w:t>
      </w:r>
    </w:p>
    <w:p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:rsidR="004E6F8C" w:rsidRPr="00397861" w:rsidRDefault="00BD3788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Theallotmentofthesaidunit/spaceissubjecttothetermsandconditionsoftheapplicationform,already signed by you on</w:t>
      </w:r>
    </w:p>
    <w:p w:rsidR="004E6F8C" w:rsidRPr="00397861" w:rsidRDefault="004E6F8C" w:rsidP="004E6F8C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11 May 2024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:rsidR="003C2B0D" w:rsidRPr="00397861" w:rsidRDefault="00685BDD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</w:p>
    <w:p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6230"/>
      </w:tblGrid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NameoftheProject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Ravinder Kumar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Co-ApplicantName</w:t>
            </w:r>
          </w:p>
        </w:tc>
        <w:tc>
          <w:tcPr>
            <w:tcW w:w="6230" w:type="dxa"/>
          </w:tcPr>
          <w:p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B-46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UnitType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35,00,000.00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35,000.00</w:t>
            </w:r>
          </w:p>
        </w:tc>
      </w:tr>
      <w:tr w:rsidR="00685BDD" w:rsidRPr="00397861" w:rsidTr="00224368">
        <w:tc>
          <w:tcPr>
            <w:tcW w:w="4786" w:type="dxa"/>
          </w:tcPr>
          <w:p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</w:p>
        </w:tc>
        <w:tc>
          <w:tcPr>
            <w:tcW w:w="6230" w:type="dxa"/>
          </w:tcPr>
          <w:p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50,000.00</w:t>
            </w:r>
          </w:p>
          <w:p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:rsidTr="00224368">
        <w:tc>
          <w:tcPr>
            <w:tcW w:w="4786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TotalAmount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36,00,000.00</w:t>
            </w:r>
          </w:p>
        </w:tc>
      </w:tr>
    </w:tbl>
    <w:p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3,53,500.00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7,07,000.00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2,625.00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5,30,250.00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875.00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1,76,750.00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35,35,000.00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Maintenanace for 12 motnhs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35,65,000.00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36,00,000.00</w:t>
            </w:r>
          </w:p>
        </w:tc>
      </w:tr>
    </w:tbl>
    <w:p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othertaxes,electric installation charges, Stamp duty &amp;Registry chargesshall bepayable extra as per government norms.</w:t>
      </w:r>
    </w:p>
    <w:p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119" w:rsidRPr="00397861" w:rsidRDefault="007256C5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</w:rPr>
        <w:pict>
          <v:shape id="Graphic 7" o:spid="_x0000_s1026" style="position:absolute;margin-left:44.3pt;margin-top:59.8pt;width:205.7pt;height: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<v:path arrowok="t"/>
            <w10:wrap type="topAndBottom" anchorx="page"/>
          </v:shape>
        </w:pict>
      </w:r>
    </w:p>
    <w:p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 w:rsidSect="00810365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3" w:rsidRDefault="00712323" w:rsidP="003C2B0D">
      <w:r>
        <w:separator/>
      </w:r>
    </w:p>
  </w:endnote>
  <w:endnote w:type="continuationSeparator" w:id="1">
    <w:p w:rsidR="00712323" w:rsidRDefault="00712323" w:rsidP="003C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3" w:rsidRDefault="00712323" w:rsidP="003C2B0D">
      <w:r>
        <w:separator/>
      </w:r>
    </w:p>
  </w:footnote>
  <w:footnote w:type="continuationSeparator" w:id="1">
    <w:p w:rsidR="00712323" w:rsidRDefault="00712323" w:rsidP="003C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:rsidR="003C2B0D" w:rsidRDefault="003C2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66E75"/>
    <w:rsid w:val="005763AD"/>
    <w:rsid w:val="0058794B"/>
    <w:rsid w:val="00685094"/>
    <w:rsid w:val="00685BDD"/>
    <w:rsid w:val="0069413E"/>
    <w:rsid w:val="006C3CB3"/>
    <w:rsid w:val="00701805"/>
    <w:rsid w:val="00712323"/>
    <w:rsid w:val="007256C5"/>
    <w:rsid w:val="0081036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C7479"/>
    <w:rsid w:val="00BD3788"/>
    <w:rsid w:val="00C05C3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6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365"/>
  </w:style>
  <w:style w:type="paragraph" w:styleId="ListParagraph">
    <w:name w:val="List Paragraph"/>
    <w:basedOn w:val="Normal"/>
    <w:uiPriority w:val="1"/>
    <w:qFormat/>
    <w:rsid w:val="00810365"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rsid w:val="00810365"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Administrator</cp:lastModifiedBy>
  <cp:revision>9</cp:revision>
  <dcterms:created xsi:type="dcterms:W3CDTF">2025-03-06T10:55:00Z</dcterms:created>
  <dcterms:modified xsi:type="dcterms:W3CDTF">2025-03-25T08:52:00Z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