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679" w:rsidRPr="00970CF3" w:rsidRDefault="004E4679">
      <w:pPr>
        <w:rPr>
          <w:b/>
        </w:rPr>
      </w:pPr>
      <w:r>
        <w:tab/>
      </w:r>
      <w:r>
        <w:tab/>
      </w:r>
      <w:r>
        <w:tab/>
      </w:r>
      <w:r>
        <w:tab/>
      </w:r>
      <w:r>
        <w:tab/>
      </w:r>
      <w:r w:rsidRPr="004E4679">
        <w:rPr>
          <w:b/>
          <w:sz w:val="28"/>
          <w:szCs w:val="28"/>
        </w:rPr>
        <w:t>WORK -ORDER</w:t>
      </w:r>
      <w:r w:rsidRPr="004E4679">
        <w:rPr>
          <w:b/>
          <w:sz w:val="28"/>
          <w:szCs w:val="28"/>
        </w:rPr>
        <w:tab/>
      </w:r>
      <w:r w:rsidRPr="004E4679">
        <w:rPr>
          <w:b/>
          <w:sz w:val="28"/>
          <w:szCs w:val="28"/>
        </w:rPr>
        <w:tab/>
      </w:r>
      <w:r w:rsidRPr="004E4679">
        <w:rPr>
          <w:b/>
          <w:sz w:val="28"/>
          <w:szCs w:val="28"/>
        </w:rPr>
        <w:tab/>
      </w:r>
      <w:r w:rsidRPr="004E4679">
        <w:rPr>
          <w:b/>
          <w:sz w:val="28"/>
          <w:szCs w:val="28"/>
        </w:rPr>
        <w:tab/>
      </w:r>
      <w:r w:rsidRPr="004E4679">
        <w:rPr>
          <w:b/>
          <w:sz w:val="28"/>
          <w:szCs w:val="28"/>
        </w:rPr>
        <w:tab/>
      </w:r>
      <w:r w:rsidRPr="004E4679">
        <w:rPr>
          <w:b/>
          <w:sz w:val="28"/>
          <w:szCs w:val="28"/>
        </w:rPr>
        <w:tab/>
      </w:r>
      <w:r w:rsidRPr="004E4679">
        <w:rPr>
          <w:b/>
          <w:sz w:val="28"/>
          <w:szCs w:val="28"/>
        </w:rPr>
        <w:tab/>
      </w:r>
      <w:r w:rsidRPr="004E4679">
        <w:rPr>
          <w:b/>
          <w:sz w:val="28"/>
          <w:szCs w:val="28"/>
        </w:rPr>
        <w:tab/>
      </w:r>
      <w:r w:rsidRPr="004E4679">
        <w:rPr>
          <w:b/>
          <w:sz w:val="28"/>
          <w:szCs w:val="28"/>
        </w:rPr>
        <w:tab/>
      </w:r>
      <w:r w:rsidRPr="004E4679">
        <w:rPr>
          <w:b/>
          <w:sz w:val="28"/>
          <w:szCs w:val="28"/>
        </w:rPr>
        <w:tab/>
      </w:r>
      <w:r w:rsidRPr="004E4679">
        <w:rPr>
          <w:b/>
          <w:sz w:val="28"/>
          <w:szCs w:val="28"/>
        </w:rPr>
        <w:tab/>
      </w:r>
      <w:r w:rsidRPr="004E4679">
        <w:rPr>
          <w:b/>
          <w:sz w:val="28"/>
          <w:szCs w:val="28"/>
        </w:rPr>
        <w:tab/>
      </w:r>
      <w:r w:rsidRPr="004E4679">
        <w:rPr>
          <w:b/>
          <w:sz w:val="28"/>
          <w:szCs w:val="28"/>
        </w:rPr>
        <w:tab/>
      </w:r>
      <w:r w:rsidRPr="004E4679">
        <w:rPr>
          <w:b/>
          <w:sz w:val="28"/>
          <w:szCs w:val="28"/>
        </w:rPr>
        <w:tab/>
      </w:r>
      <w:r w:rsidRPr="004E4679">
        <w:rPr>
          <w:b/>
          <w:sz w:val="28"/>
          <w:szCs w:val="28"/>
        </w:rPr>
        <w:tab/>
      </w:r>
      <w:r w:rsidRPr="004E4679">
        <w:rPr>
          <w:b/>
          <w:sz w:val="28"/>
          <w:szCs w:val="28"/>
        </w:rPr>
        <w:tab/>
      </w:r>
      <w:r w:rsidR="00970CF3">
        <w:rPr>
          <w:b/>
        </w:rPr>
        <w:t>Date-</w:t>
      </w:r>
      <w:r w:rsidR="00965C9A">
        <w:rPr>
          <w:b/>
        </w:rPr>
        <w:t>24</w:t>
      </w:r>
      <w:r w:rsidR="00FB328B">
        <w:rPr>
          <w:b/>
        </w:rPr>
        <w:t>/0</w:t>
      </w:r>
      <w:r w:rsidR="00965C9A">
        <w:rPr>
          <w:b/>
        </w:rPr>
        <w:t>2</w:t>
      </w:r>
      <w:r w:rsidR="00E40328">
        <w:rPr>
          <w:b/>
        </w:rPr>
        <w:t>/2020</w:t>
      </w:r>
      <w:r w:rsidRPr="00C54DEB">
        <w:rPr>
          <w:b/>
        </w:rPr>
        <w:tab/>
      </w:r>
    </w:p>
    <w:p w:rsidR="00B65D67" w:rsidRDefault="00C54DEB">
      <w:r>
        <w:t>To</w:t>
      </w:r>
      <w:r w:rsidR="004E4679" w:rsidRPr="004E4679">
        <w:t>,</w:t>
      </w:r>
    </w:p>
    <w:p w:rsidR="00763783" w:rsidRDefault="00965C9A">
      <w:proofErr w:type="spellStart"/>
      <w:r>
        <w:t>Patra</w:t>
      </w:r>
      <w:proofErr w:type="spellEnd"/>
      <w:r>
        <w:t xml:space="preserve"> Plumbing &amp; Engineering Works,</w:t>
      </w:r>
    </w:p>
    <w:p w:rsidR="00965C9A" w:rsidRDefault="00965C9A">
      <w:r>
        <w:t xml:space="preserve">7/1/1, </w:t>
      </w:r>
      <w:proofErr w:type="spellStart"/>
      <w:r>
        <w:t>Ganraj</w:t>
      </w:r>
      <w:proofErr w:type="spellEnd"/>
      <w:r>
        <w:t xml:space="preserve"> Apartment, Flat No. 14, </w:t>
      </w:r>
      <w:proofErr w:type="spellStart"/>
      <w:r>
        <w:t>Shinde</w:t>
      </w:r>
      <w:proofErr w:type="spellEnd"/>
      <w:r>
        <w:t xml:space="preserve"> Nagar, </w:t>
      </w:r>
      <w:proofErr w:type="spellStart"/>
      <w:r>
        <w:t>Sangavi</w:t>
      </w:r>
      <w:proofErr w:type="spellEnd"/>
      <w:r>
        <w:t xml:space="preserve">, Haveli </w:t>
      </w:r>
    </w:p>
    <w:p w:rsidR="00B65D67" w:rsidRDefault="00B65D67">
      <w:r>
        <w:t>Pune</w:t>
      </w:r>
      <w:r w:rsidR="00965C9A">
        <w:t xml:space="preserve"> 411027</w:t>
      </w:r>
    </w:p>
    <w:p w:rsidR="00965C9A" w:rsidRDefault="004E4679">
      <w:pPr>
        <w:rPr>
          <w:color w:val="000000" w:themeColor="text1"/>
        </w:rPr>
      </w:pPr>
      <w:r w:rsidRPr="00B65D67">
        <w:rPr>
          <w:color w:val="000000" w:themeColor="text1"/>
        </w:rPr>
        <w:t>Cell</w:t>
      </w:r>
      <w:r w:rsidR="00965C9A">
        <w:rPr>
          <w:color w:val="000000" w:themeColor="text1"/>
        </w:rPr>
        <w:t xml:space="preserve"> 9158855621</w:t>
      </w:r>
    </w:p>
    <w:p w:rsidR="004E4679" w:rsidRPr="008A24EA" w:rsidRDefault="004E4679" w:rsidP="008A24EA">
      <w:pPr>
        <w:jc w:val="both"/>
        <w:rPr>
          <w:rFonts w:ascii="Book Antiqua" w:hAnsi="Book Antiqua"/>
          <w:bCs/>
        </w:rPr>
      </w:pPr>
      <w:r>
        <w:t>Sub</w:t>
      </w:r>
      <w:proofErr w:type="gramStart"/>
      <w:r>
        <w:t>:-</w:t>
      </w:r>
      <w:proofErr w:type="gramEnd"/>
      <w:r w:rsidR="00EB3CAF">
        <w:t xml:space="preserve"> </w:t>
      </w:r>
      <w:r>
        <w:t xml:space="preserve"> Work  order </w:t>
      </w:r>
      <w:r w:rsidR="00EB3CAF">
        <w:t xml:space="preserve"> </w:t>
      </w:r>
      <w:r>
        <w:t xml:space="preserve">for </w:t>
      </w:r>
      <w:r w:rsidR="00EB3CAF">
        <w:t xml:space="preserve"> </w:t>
      </w:r>
      <w:r>
        <w:t xml:space="preserve">Plumbing </w:t>
      </w:r>
      <w:r w:rsidR="00EB3CAF">
        <w:t xml:space="preserve"> </w:t>
      </w:r>
      <w:r>
        <w:t>work</w:t>
      </w:r>
      <w:r w:rsidR="00EB3CAF">
        <w:t xml:space="preserve"> </w:t>
      </w:r>
      <w:r w:rsidR="008A24EA">
        <w:t xml:space="preserve"> for </w:t>
      </w:r>
      <w:r w:rsidR="00965C9A">
        <w:t xml:space="preserve"> Newton Homes “A” Building</w:t>
      </w:r>
    </w:p>
    <w:p w:rsidR="00EB3CAF" w:rsidRDefault="00EB3CAF">
      <w:r>
        <w:t>Ref</w:t>
      </w:r>
      <w:proofErr w:type="gramStart"/>
      <w:r>
        <w:t>:-</w:t>
      </w:r>
      <w:proofErr w:type="gramEnd"/>
      <w:r>
        <w:t xml:space="preserve">  As  per  your  Quotation</w:t>
      </w:r>
    </w:p>
    <w:p w:rsidR="00EB3CAF" w:rsidRDefault="00763783">
      <w:r>
        <w:t>Dear Sir</w:t>
      </w:r>
      <w:r w:rsidR="00EB3CAF">
        <w:t>,</w:t>
      </w:r>
    </w:p>
    <w:p w:rsidR="00EB3CAF" w:rsidRDefault="00EB3CAF">
      <w:r>
        <w:t xml:space="preserve">With </w:t>
      </w:r>
      <w:r w:rsidR="007B7976">
        <w:t xml:space="preserve"> reference  to your  quotation</w:t>
      </w:r>
      <w:r>
        <w:t>,</w:t>
      </w:r>
      <w:r w:rsidR="007B7976">
        <w:t xml:space="preserve"> </w:t>
      </w:r>
      <w:r w:rsidR="009D1FD5">
        <w:t xml:space="preserve">We are </w:t>
      </w:r>
      <w:r w:rsidR="008A6F84">
        <w:t xml:space="preserve"> issuing  you  work  order  for  Plumbing  and  Sanitary  work  of  </w:t>
      </w:r>
      <w:r w:rsidR="00D54336">
        <w:t xml:space="preserve"> Residential  </w:t>
      </w:r>
      <w:r w:rsidR="008A6F84">
        <w:t>Building.</w:t>
      </w:r>
    </w:p>
    <w:p w:rsidR="008A6F84" w:rsidRDefault="008A6F84" w:rsidP="006F3C0E">
      <w:pPr>
        <w:pStyle w:val="NoSpacing"/>
      </w:pPr>
      <w:r>
        <w:t xml:space="preserve">Schedule  </w:t>
      </w:r>
      <w:r w:rsidR="006F3C0E">
        <w:t xml:space="preserve">of  rates  and  terms  and  condition  are  as  per  attached </w:t>
      </w:r>
      <w:r w:rsidR="00D52143">
        <w:t>annexure</w:t>
      </w:r>
      <w:r w:rsidR="006F3C0E">
        <w:t>.</w:t>
      </w:r>
    </w:p>
    <w:p w:rsidR="006F3C0E" w:rsidRDefault="006F3C0E" w:rsidP="006F3C0E">
      <w:pPr>
        <w:pStyle w:val="NoSpacing"/>
      </w:pPr>
    </w:p>
    <w:p w:rsidR="006F3C0E" w:rsidRDefault="006F3C0E" w:rsidP="006F3C0E">
      <w:pPr>
        <w:pStyle w:val="NoSpacing"/>
      </w:pPr>
      <w:r>
        <w:t>The  detailed  program  (Bar-Chart)  for  the  work  is  enclosed  with  this letter  and  you  shall  carry  strictly  as  per  the schedule  given  in  the  clause of  terms  and  condition  of the  Labour  Contract</w:t>
      </w:r>
    </w:p>
    <w:p w:rsidR="006F3C0E" w:rsidRDefault="006F3C0E" w:rsidP="006F3C0E">
      <w:pPr>
        <w:pStyle w:val="NoSpacing"/>
      </w:pPr>
    </w:p>
    <w:p w:rsidR="006F3C0E" w:rsidRDefault="006F3C0E" w:rsidP="006F3C0E">
      <w:pPr>
        <w:pStyle w:val="NoSpacing"/>
      </w:pPr>
      <w:r w:rsidRPr="009E7E20">
        <w:rPr>
          <w:b/>
        </w:rPr>
        <w:t xml:space="preserve">Quality  and  </w:t>
      </w:r>
      <w:r w:rsidR="009E7E20" w:rsidRPr="009E7E20">
        <w:rPr>
          <w:b/>
        </w:rPr>
        <w:t>timely  completion   of  work  with  safety  is  the  essence   of  this  contract</w:t>
      </w:r>
      <w:r w:rsidR="009E7E20">
        <w:t xml:space="preserve">.   If  it  is  found  at  any  time,  any  negligence  or  violation  to  quality  and  time,  the  work  get  terminated   with  immediate  effect. The site  should  be  totally  accident  </w:t>
      </w:r>
      <w:r w:rsidR="009A2173">
        <w:t>free  and  safety  precautions  must  b</w:t>
      </w:r>
      <w:r w:rsidR="00D2144D">
        <w:t xml:space="preserve">e  followed.  If  any accident  </w:t>
      </w:r>
      <w:r w:rsidR="009A2173">
        <w:t xml:space="preserve">occurs    on  site  , it  will  be all  </w:t>
      </w:r>
      <w:r w:rsidR="00D2144D">
        <w:t xml:space="preserve">contractor’s </w:t>
      </w:r>
      <w:r w:rsidR="009A2173">
        <w:t>responsibility  and  the  work  may  also  get  terminated.</w:t>
      </w:r>
    </w:p>
    <w:p w:rsidR="009A2173" w:rsidRDefault="009A2173" w:rsidP="006F3C0E">
      <w:pPr>
        <w:pStyle w:val="NoSpacing"/>
      </w:pPr>
    </w:p>
    <w:p w:rsidR="009A2173" w:rsidRDefault="00763783" w:rsidP="006F3C0E">
      <w:pPr>
        <w:pStyle w:val="NoSpacing"/>
      </w:pPr>
      <w:r>
        <w:t>All other terms and condition are applicable as attached set</w:t>
      </w:r>
      <w:r w:rsidR="009A2173">
        <w:t>.</w:t>
      </w:r>
    </w:p>
    <w:p w:rsidR="009A2173" w:rsidRDefault="009A2173" w:rsidP="006F3C0E">
      <w:pPr>
        <w:pStyle w:val="NoSpacing"/>
      </w:pPr>
    </w:p>
    <w:p w:rsidR="009A2173" w:rsidRDefault="009A2173" w:rsidP="006F3C0E">
      <w:pPr>
        <w:pStyle w:val="NoSpacing"/>
      </w:pPr>
      <w:r>
        <w:t xml:space="preserve">You </w:t>
      </w:r>
      <w:r w:rsidR="00763783">
        <w:t xml:space="preserve">are requested to </w:t>
      </w:r>
      <w:r>
        <w:t xml:space="preserve">start the </w:t>
      </w:r>
      <w:r w:rsidR="001A68ED">
        <w:t>work at the earliest as pre schedule</w:t>
      </w:r>
      <w:r>
        <w:t>.</w:t>
      </w:r>
    </w:p>
    <w:p w:rsidR="009A2173" w:rsidRDefault="009A2173" w:rsidP="006F3C0E">
      <w:pPr>
        <w:pStyle w:val="NoSpacing"/>
      </w:pPr>
    </w:p>
    <w:p w:rsidR="009A2173" w:rsidRDefault="00763783" w:rsidP="006F3C0E">
      <w:pPr>
        <w:pStyle w:val="NoSpacing"/>
      </w:pPr>
      <w:r>
        <w:t>Thanking you</w:t>
      </w:r>
      <w:r w:rsidR="009A2173">
        <w:t>,</w:t>
      </w:r>
    </w:p>
    <w:p w:rsidR="009A2173" w:rsidRDefault="009A2173" w:rsidP="006F3C0E">
      <w:pPr>
        <w:pStyle w:val="NoSpacing"/>
      </w:pPr>
    </w:p>
    <w:p w:rsidR="009A2173" w:rsidRDefault="009A2173" w:rsidP="006F3C0E">
      <w:pPr>
        <w:pStyle w:val="NoSpacing"/>
      </w:pPr>
      <w:r>
        <w:t>Yours   faithfully,</w:t>
      </w:r>
    </w:p>
    <w:p w:rsidR="00C54DEB" w:rsidRDefault="00C54DEB" w:rsidP="006F3C0E">
      <w:pPr>
        <w:pStyle w:val="NoSpacing"/>
      </w:pPr>
    </w:p>
    <w:p w:rsidR="00C54DEB" w:rsidRDefault="00763783" w:rsidP="006F3C0E">
      <w:pPr>
        <w:pStyle w:val="NoSpacing"/>
        <w:rPr>
          <w:b/>
        </w:rPr>
      </w:pPr>
      <w:r w:rsidRPr="00390B3D">
        <w:rPr>
          <w:b/>
        </w:rPr>
        <w:t>For M</w:t>
      </w:r>
      <w:r w:rsidR="00E214C6" w:rsidRPr="00390B3D">
        <w:rPr>
          <w:b/>
        </w:rPr>
        <w:t>/</w:t>
      </w:r>
      <w:r>
        <w:rPr>
          <w:b/>
        </w:rPr>
        <w:t>S. Ravima Ventures</w:t>
      </w:r>
    </w:p>
    <w:p w:rsidR="00FB328B" w:rsidRDefault="00FB328B" w:rsidP="006F3C0E">
      <w:pPr>
        <w:pStyle w:val="NoSpacing"/>
      </w:pPr>
    </w:p>
    <w:p w:rsidR="00E214C6" w:rsidRDefault="009A2173" w:rsidP="006F3C0E">
      <w:pPr>
        <w:pStyle w:val="NoSpacing"/>
      </w:pPr>
      <w:r>
        <w:t xml:space="preserve"> </w:t>
      </w:r>
    </w:p>
    <w:p w:rsidR="00E214C6" w:rsidRDefault="00E214C6" w:rsidP="006F3C0E">
      <w:pPr>
        <w:pStyle w:val="NoSpacing"/>
      </w:pPr>
    </w:p>
    <w:p w:rsidR="00C54DEB" w:rsidRPr="00E214C6" w:rsidRDefault="00763783" w:rsidP="006F3C0E">
      <w:pPr>
        <w:pStyle w:val="NoSpacing"/>
        <w:rPr>
          <w:b/>
        </w:rPr>
      </w:pPr>
      <w:r w:rsidRPr="00E214C6">
        <w:rPr>
          <w:b/>
        </w:rPr>
        <w:t>Authorized Signatory</w:t>
      </w:r>
    </w:p>
    <w:p w:rsidR="00C54DEB" w:rsidRDefault="00C54DEB" w:rsidP="006F3C0E">
      <w:pPr>
        <w:pStyle w:val="NoSpacing"/>
      </w:pPr>
    </w:p>
    <w:p w:rsidR="00E214C6" w:rsidRDefault="00E214C6" w:rsidP="006F3C0E">
      <w:pPr>
        <w:pStyle w:val="NoSpacing"/>
        <w:rPr>
          <w:b/>
        </w:rPr>
      </w:pPr>
    </w:p>
    <w:p w:rsidR="009A2173" w:rsidRPr="00C54DEB" w:rsidRDefault="009A2173" w:rsidP="006F3C0E">
      <w:pPr>
        <w:pStyle w:val="NoSpacing"/>
        <w:rPr>
          <w:b/>
        </w:rPr>
      </w:pPr>
      <w:r w:rsidRPr="00C54DEB">
        <w:rPr>
          <w:b/>
        </w:rPr>
        <w:t xml:space="preserve">   </w:t>
      </w:r>
      <w:r w:rsidR="00763783" w:rsidRPr="00C54DEB">
        <w:rPr>
          <w:b/>
        </w:rPr>
        <w:t xml:space="preserve">Schedule of </w:t>
      </w:r>
      <w:proofErr w:type="spellStart"/>
      <w:r w:rsidR="00763783" w:rsidRPr="00C54DEB">
        <w:rPr>
          <w:b/>
        </w:rPr>
        <w:t>Labour</w:t>
      </w:r>
      <w:proofErr w:type="spellEnd"/>
      <w:r w:rsidR="00763783" w:rsidRPr="00C54DEB">
        <w:rPr>
          <w:b/>
        </w:rPr>
        <w:t xml:space="preserve"> Rates </w:t>
      </w:r>
      <w:r w:rsidR="00AE1455" w:rsidRPr="00C54DEB">
        <w:rPr>
          <w:b/>
        </w:rPr>
        <w:t>for</w:t>
      </w:r>
      <w:r w:rsidR="00763783">
        <w:rPr>
          <w:b/>
        </w:rPr>
        <w:t xml:space="preserve"> </w:t>
      </w:r>
      <w:r w:rsidR="00AE7AA2">
        <w:rPr>
          <w:b/>
        </w:rPr>
        <w:t>Plumbing</w:t>
      </w:r>
      <w:r w:rsidR="00AE7AA2" w:rsidRPr="00C54DEB">
        <w:rPr>
          <w:b/>
        </w:rPr>
        <w:t xml:space="preserve"> Work:</w:t>
      </w:r>
    </w:p>
    <w:p w:rsidR="00C54DEB" w:rsidRDefault="00C54DEB" w:rsidP="006F3C0E">
      <w:pPr>
        <w:pStyle w:val="NoSpacing"/>
      </w:pPr>
    </w:p>
    <w:tbl>
      <w:tblPr>
        <w:tblStyle w:val="TableGrid"/>
        <w:tblW w:w="0" w:type="auto"/>
        <w:tblLook w:val="04A0" w:firstRow="1" w:lastRow="0" w:firstColumn="1" w:lastColumn="0" w:noHBand="0" w:noVBand="1"/>
      </w:tblPr>
      <w:tblGrid>
        <w:gridCol w:w="757"/>
        <w:gridCol w:w="5646"/>
        <w:gridCol w:w="2724"/>
      </w:tblGrid>
      <w:tr w:rsidR="004D32A5" w:rsidRPr="006F35C3" w:rsidTr="00625559">
        <w:tc>
          <w:tcPr>
            <w:tcW w:w="757" w:type="dxa"/>
          </w:tcPr>
          <w:p w:rsidR="004D32A5" w:rsidRPr="006F35C3" w:rsidRDefault="006F35C3">
            <w:pPr>
              <w:rPr>
                <w:b/>
              </w:rPr>
            </w:pPr>
            <w:proofErr w:type="spellStart"/>
            <w:r w:rsidRPr="006F35C3">
              <w:rPr>
                <w:b/>
              </w:rPr>
              <w:t>Sr.</w:t>
            </w:r>
            <w:r w:rsidR="004D32A5" w:rsidRPr="006F35C3">
              <w:rPr>
                <w:b/>
              </w:rPr>
              <w:t>No</w:t>
            </w:r>
            <w:proofErr w:type="spellEnd"/>
          </w:p>
        </w:tc>
        <w:tc>
          <w:tcPr>
            <w:tcW w:w="5646" w:type="dxa"/>
          </w:tcPr>
          <w:p w:rsidR="004D32A5" w:rsidRPr="006F35C3" w:rsidRDefault="004D32A5" w:rsidP="004D32A5">
            <w:pPr>
              <w:jc w:val="center"/>
              <w:rPr>
                <w:b/>
              </w:rPr>
            </w:pPr>
            <w:r w:rsidRPr="006F35C3">
              <w:rPr>
                <w:b/>
              </w:rPr>
              <w:t>Particulars</w:t>
            </w:r>
          </w:p>
        </w:tc>
        <w:tc>
          <w:tcPr>
            <w:tcW w:w="2724" w:type="dxa"/>
          </w:tcPr>
          <w:p w:rsidR="004D32A5" w:rsidRPr="006F35C3" w:rsidRDefault="006F35C3" w:rsidP="006F35C3">
            <w:pPr>
              <w:jc w:val="center"/>
              <w:rPr>
                <w:b/>
              </w:rPr>
            </w:pPr>
            <w:r w:rsidRPr="006F35C3">
              <w:rPr>
                <w:b/>
              </w:rPr>
              <w:t>Rate (Rs)</w:t>
            </w:r>
          </w:p>
        </w:tc>
      </w:tr>
      <w:tr w:rsidR="00D51AC7" w:rsidRPr="006F35C3" w:rsidTr="00625559">
        <w:trPr>
          <w:trHeight w:val="530"/>
        </w:trPr>
        <w:tc>
          <w:tcPr>
            <w:tcW w:w="757" w:type="dxa"/>
          </w:tcPr>
          <w:p w:rsidR="00D51AC7" w:rsidRDefault="0007232E" w:rsidP="006C4F76">
            <w:pPr>
              <w:jc w:val="center"/>
              <w:rPr>
                <w:b/>
              </w:rPr>
            </w:pPr>
            <w:r>
              <w:rPr>
                <w:b/>
              </w:rPr>
              <w:t>1</w:t>
            </w:r>
          </w:p>
          <w:p w:rsidR="00D51AC7" w:rsidRPr="00FA26AC" w:rsidRDefault="00D51AC7" w:rsidP="006C4F76">
            <w:pPr>
              <w:jc w:val="center"/>
              <w:rPr>
                <w:b/>
              </w:rPr>
            </w:pPr>
          </w:p>
        </w:tc>
        <w:tc>
          <w:tcPr>
            <w:tcW w:w="5646" w:type="dxa"/>
          </w:tcPr>
          <w:p w:rsidR="00D51AC7" w:rsidRPr="00FA26AC" w:rsidRDefault="001A7B51" w:rsidP="00625559">
            <w:pPr>
              <w:rPr>
                <w:b/>
              </w:rPr>
            </w:pPr>
            <w:r>
              <w:rPr>
                <w:b/>
              </w:rPr>
              <w:t xml:space="preserve">2 </w:t>
            </w:r>
            <w:r w:rsidR="00AE7AA2">
              <w:rPr>
                <w:b/>
              </w:rPr>
              <w:t xml:space="preserve">BHK FLAT </w:t>
            </w:r>
            <w:proofErr w:type="gramStart"/>
            <w:r w:rsidR="00AE7AA2">
              <w:rPr>
                <w:b/>
              </w:rPr>
              <w:t>with  Master</w:t>
            </w:r>
            <w:proofErr w:type="gramEnd"/>
            <w:r w:rsidR="00AE7AA2">
              <w:rPr>
                <w:b/>
              </w:rPr>
              <w:t xml:space="preserve"> and Common </w:t>
            </w:r>
            <w:r w:rsidR="00AE7AA2" w:rsidRPr="00FA26AC">
              <w:rPr>
                <w:b/>
              </w:rPr>
              <w:t>Bedroom</w:t>
            </w:r>
            <w:r w:rsidR="00AE7AA2">
              <w:rPr>
                <w:b/>
              </w:rPr>
              <w:t xml:space="preserve">’s </w:t>
            </w:r>
            <w:r w:rsidR="00AE7AA2" w:rsidRPr="00FA26AC">
              <w:rPr>
                <w:b/>
              </w:rPr>
              <w:t xml:space="preserve">Toilets, Kitchen, Dry </w:t>
            </w:r>
            <w:r w:rsidR="00AE7AA2">
              <w:rPr>
                <w:b/>
              </w:rPr>
              <w:t>Terrace etc. complete flat along with C.P. Sanitary Fitting &amp; final Testing.</w:t>
            </w:r>
            <w:r w:rsidR="00D2144D">
              <w:rPr>
                <w:b/>
              </w:rPr>
              <w:t xml:space="preserve"> Detail scope of work as mentioned below.</w:t>
            </w:r>
          </w:p>
        </w:tc>
        <w:tc>
          <w:tcPr>
            <w:tcW w:w="2724" w:type="dxa"/>
          </w:tcPr>
          <w:p w:rsidR="00625559" w:rsidRPr="00D33022" w:rsidRDefault="001A7B51" w:rsidP="0007232E">
            <w:pPr>
              <w:jc w:val="center"/>
              <w:rPr>
                <w:b/>
                <w:color w:val="000000" w:themeColor="text1"/>
              </w:rPr>
            </w:pPr>
            <w:r>
              <w:rPr>
                <w:b/>
                <w:color w:val="000000" w:themeColor="text1"/>
              </w:rPr>
              <w:t>1</w:t>
            </w:r>
            <w:r w:rsidR="0007232E">
              <w:rPr>
                <w:b/>
                <w:color w:val="000000" w:themeColor="text1"/>
              </w:rPr>
              <w:t>6000</w:t>
            </w:r>
            <w:r>
              <w:rPr>
                <w:b/>
                <w:color w:val="000000" w:themeColor="text1"/>
              </w:rPr>
              <w:t>/- per flat</w:t>
            </w:r>
          </w:p>
        </w:tc>
      </w:tr>
      <w:tr w:rsidR="00625559" w:rsidRPr="006F35C3" w:rsidTr="00625559">
        <w:trPr>
          <w:trHeight w:val="530"/>
        </w:trPr>
        <w:tc>
          <w:tcPr>
            <w:tcW w:w="757" w:type="dxa"/>
          </w:tcPr>
          <w:p w:rsidR="00625559" w:rsidRPr="00FA26AC" w:rsidRDefault="0007232E" w:rsidP="006C4F76">
            <w:pPr>
              <w:jc w:val="center"/>
              <w:rPr>
                <w:b/>
              </w:rPr>
            </w:pPr>
            <w:r>
              <w:rPr>
                <w:b/>
              </w:rPr>
              <w:t>2</w:t>
            </w:r>
          </w:p>
        </w:tc>
        <w:tc>
          <w:tcPr>
            <w:tcW w:w="5646" w:type="dxa"/>
          </w:tcPr>
          <w:p w:rsidR="00625559" w:rsidRPr="00FA26AC" w:rsidRDefault="0007232E" w:rsidP="00625559">
            <w:pPr>
              <w:rPr>
                <w:b/>
              </w:rPr>
            </w:pPr>
            <w:r>
              <w:rPr>
                <w:b/>
              </w:rPr>
              <w:t>2.5</w:t>
            </w:r>
            <w:r w:rsidR="00AE7AA2">
              <w:rPr>
                <w:b/>
              </w:rPr>
              <w:t xml:space="preserve"> BHK FLAT </w:t>
            </w:r>
            <w:r w:rsidR="001A68ED">
              <w:rPr>
                <w:b/>
              </w:rPr>
              <w:t>with Master</w:t>
            </w:r>
            <w:r w:rsidR="00AE7AA2">
              <w:rPr>
                <w:b/>
              </w:rPr>
              <w:t xml:space="preserve"> and Common </w:t>
            </w:r>
            <w:r w:rsidR="00AE7AA2" w:rsidRPr="00FA26AC">
              <w:rPr>
                <w:b/>
              </w:rPr>
              <w:t>Bedroom</w:t>
            </w:r>
            <w:r w:rsidR="00AE7AA2">
              <w:rPr>
                <w:b/>
              </w:rPr>
              <w:t xml:space="preserve">’s </w:t>
            </w:r>
            <w:r w:rsidR="00AE7AA2" w:rsidRPr="00FA26AC">
              <w:rPr>
                <w:b/>
              </w:rPr>
              <w:t xml:space="preserve">Toilets, Kitchen, Dry </w:t>
            </w:r>
            <w:r w:rsidR="00AE7AA2">
              <w:rPr>
                <w:b/>
              </w:rPr>
              <w:t>Terrace etc. complete flat along with C.P. Sanitary Fitting &amp; final Testing.</w:t>
            </w:r>
            <w:r w:rsidR="00D2144D">
              <w:rPr>
                <w:b/>
              </w:rPr>
              <w:t xml:space="preserve"> Detail scope of work as mentioned below.</w:t>
            </w:r>
          </w:p>
        </w:tc>
        <w:tc>
          <w:tcPr>
            <w:tcW w:w="2724" w:type="dxa"/>
          </w:tcPr>
          <w:p w:rsidR="00625559" w:rsidRDefault="001A7B51" w:rsidP="008469A5">
            <w:pPr>
              <w:jc w:val="center"/>
              <w:rPr>
                <w:b/>
                <w:color w:val="000000" w:themeColor="text1"/>
              </w:rPr>
            </w:pPr>
            <w:r>
              <w:rPr>
                <w:b/>
                <w:color w:val="000000" w:themeColor="text1"/>
              </w:rPr>
              <w:t>1</w:t>
            </w:r>
            <w:r w:rsidR="0007232E">
              <w:rPr>
                <w:b/>
                <w:color w:val="000000" w:themeColor="text1"/>
              </w:rPr>
              <w:t>9000</w:t>
            </w:r>
            <w:r>
              <w:rPr>
                <w:b/>
                <w:color w:val="000000" w:themeColor="text1"/>
              </w:rPr>
              <w:t>/- per flat</w:t>
            </w:r>
          </w:p>
          <w:p w:rsidR="001A7B51" w:rsidRDefault="001A7B51" w:rsidP="008469A5">
            <w:pPr>
              <w:jc w:val="center"/>
              <w:rPr>
                <w:b/>
                <w:color w:val="000000" w:themeColor="text1"/>
              </w:rPr>
            </w:pPr>
          </w:p>
          <w:p w:rsidR="001A7B51" w:rsidRPr="00D33022" w:rsidRDefault="001A7B51" w:rsidP="008469A5">
            <w:pPr>
              <w:jc w:val="center"/>
              <w:rPr>
                <w:b/>
                <w:color w:val="000000" w:themeColor="text1"/>
              </w:rPr>
            </w:pPr>
          </w:p>
        </w:tc>
      </w:tr>
    </w:tbl>
    <w:p w:rsidR="009B3FAB" w:rsidRDefault="009B3FAB"/>
    <w:p w:rsidR="0007232E" w:rsidRDefault="0007232E">
      <w:proofErr w:type="gramStart"/>
      <w:r>
        <w:t>Note :</w:t>
      </w:r>
      <w:proofErr w:type="gramEnd"/>
      <w:r>
        <w:t xml:space="preserve"> - Above rates are including commercial flo</w:t>
      </w:r>
      <w:r w:rsidR="00D2144D">
        <w:t xml:space="preserve">ors  inlet &amp; outlet provisions &amp; parking common </w:t>
      </w:r>
      <w:proofErr w:type="spellStart"/>
      <w:r w:rsidR="00D2144D">
        <w:t>toiletd</w:t>
      </w:r>
      <w:proofErr w:type="spellEnd"/>
    </w:p>
    <w:p w:rsidR="00BE64E2" w:rsidRDefault="00BE64E2">
      <w:pPr>
        <w:rPr>
          <w:b/>
        </w:rPr>
      </w:pPr>
      <w:r w:rsidRPr="00BE64E2">
        <w:rPr>
          <w:b/>
        </w:rPr>
        <w:t xml:space="preserve">Minimum </w:t>
      </w:r>
      <w:r>
        <w:rPr>
          <w:b/>
        </w:rPr>
        <w:t xml:space="preserve"> </w:t>
      </w:r>
      <w:r w:rsidRPr="00BE64E2">
        <w:rPr>
          <w:b/>
        </w:rPr>
        <w:t xml:space="preserve"> </w:t>
      </w:r>
      <w:r w:rsidR="00763783" w:rsidRPr="00BE64E2">
        <w:rPr>
          <w:b/>
        </w:rPr>
        <w:t>Labor</w:t>
      </w:r>
      <w:r w:rsidRPr="00BE64E2">
        <w:rPr>
          <w:b/>
        </w:rPr>
        <w:t xml:space="preserve"> </w:t>
      </w:r>
      <w:r w:rsidR="0061419C" w:rsidRPr="00BE64E2">
        <w:rPr>
          <w:b/>
        </w:rPr>
        <w:t>Strength:</w:t>
      </w:r>
    </w:p>
    <w:p w:rsidR="00BE64E2" w:rsidRPr="00D2144D" w:rsidRDefault="00BE64E2">
      <w:r w:rsidRPr="00D2144D">
        <w:t>Plumber</w:t>
      </w:r>
      <w:r w:rsidR="00EE25ED" w:rsidRPr="00D2144D">
        <w:t xml:space="preserve"> &amp;</w:t>
      </w:r>
      <w:r w:rsidRPr="00D2144D">
        <w:t xml:space="preserve"> Helper </w:t>
      </w:r>
      <w:r w:rsidR="00EE25ED" w:rsidRPr="00D2144D">
        <w:t xml:space="preserve">as per requirement </w:t>
      </w:r>
      <w:r w:rsidR="00D2144D" w:rsidRPr="00D2144D">
        <w:t xml:space="preserve">or instruction of site </w:t>
      </w:r>
      <w:r w:rsidR="00F1183F" w:rsidRPr="00D2144D">
        <w:t>in charge</w:t>
      </w:r>
      <w:r w:rsidR="00D2144D" w:rsidRPr="00D2144D">
        <w:t>.</w:t>
      </w:r>
    </w:p>
    <w:p w:rsidR="00BE64E2" w:rsidRDefault="00BE64E2">
      <w:r>
        <w:t xml:space="preserve">Note  : 1) Training  shall  be  given  to the  contractor  / Foreman  relating  the quality  procedure &amp; contractor  </w:t>
      </w:r>
      <w:r w:rsidR="00D2144D">
        <w:t>should follow the same for overall work</w:t>
      </w:r>
      <w:r>
        <w:t>.</w:t>
      </w:r>
    </w:p>
    <w:p w:rsidR="00BE64E2" w:rsidRPr="004E4679" w:rsidRDefault="00D2144D">
      <w:r>
        <w:tab/>
        <w:t>2</w:t>
      </w:r>
      <w:r w:rsidR="00BE64E2">
        <w:t xml:space="preserve">)  </w:t>
      </w:r>
      <w:r w:rsidRPr="00D2144D">
        <w:rPr>
          <w:b/>
        </w:rPr>
        <w:t>Payment</w:t>
      </w:r>
      <w:r>
        <w:t xml:space="preserve"> </w:t>
      </w:r>
      <w:r w:rsidR="00763783" w:rsidRPr="00C451A2">
        <w:rPr>
          <w:b/>
        </w:rPr>
        <w:t>Schedule attached</w:t>
      </w:r>
      <w:r>
        <w:rPr>
          <w:b/>
        </w:rPr>
        <w:t xml:space="preserve"> with contract</w:t>
      </w:r>
      <w:r w:rsidR="00C451A2" w:rsidRPr="00C451A2">
        <w:rPr>
          <w:b/>
        </w:rPr>
        <w:t>.</w:t>
      </w:r>
    </w:p>
    <w:p w:rsidR="004E4679" w:rsidRPr="00C451A2" w:rsidRDefault="00AE1455">
      <w:pPr>
        <w:rPr>
          <w:b/>
        </w:rPr>
      </w:pPr>
      <w:r w:rsidRPr="00C451A2">
        <w:rPr>
          <w:b/>
        </w:rPr>
        <w:t>SCOPE OF WORK:</w:t>
      </w:r>
    </w:p>
    <w:p w:rsidR="00C451A2" w:rsidRPr="00C451A2" w:rsidRDefault="00C451A2">
      <w:pPr>
        <w:rPr>
          <w:b/>
        </w:rPr>
      </w:pPr>
      <w:r w:rsidRPr="00C451A2">
        <w:rPr>
          <w:b/>
        </w:rPr>
        <w:tab/>
      </w:r>
      <w:r w:rsidR="00763783" w:rsidRPr="00C451A2">
        <w:rPr>
          <w:b/>
        </w:rPr>
        <w:t>The above Sr.no</w:t>
      </w:r>
      <w:r w:rsidR="00D2144D">
        <w:rPr>
          <w:b/>
        </w:rPr>
        <w:t xml:space="preserve">. 1 &amp; Sr. no. 2 </w:t>
      </w:r>
      <w:r w:rsidR="00763783" w:rsidRPr="00C451A2">
        <w:rPr>
          <w:b/>
        </w:rPr>
        <w:t>Rates</w:t>
      </w:r>
      <w:r w:rsidRPr="00C451A2">
        <w:rPr>
          <w:b/>
        </w:rPr>
        <w:t xml:space="preserve"> </w:t>
      </w:r>
      <w:r w:rsidR="00763783" w:rsidRPr="00C451A2">
        <w:rPr>
          <w:b/>
        </w:rPr>
        <w:t>includes the</w:t>
      </w:r>
      <w:r w:rsidRPr="00C451A2">
        <w:rPr>
          <w:b/>
        </w:rPr>
        <w:t xml:space="preserve"> following</w:t>
      </w:r>
    </w:p>
    <w:p w:rsidR="00C451A2" w:rsidRPr="00C451A2" w:rsidRDefault="00C451A2">
      <w:pPr>
        <w:rPr>
          <w:b/>
        </w:rPr>
      </w:pPr>
      <w:r w:rsidRPr="00C451A2">
        <w:rPr>
          <w:b/>
        </w:rPr>
        <w:tab/>
      </w:r>
      <w:r w:rsidR="00763783" w:rsidRPr="00C451A2">
        <w:rPr>
          <w:b/>
        </w:rPr>
        <w:t xml:space="preserve">Internal </w:t>
      </w:r>
      <w:r w:rsidR="00AE7AA2">
        <w:rPr>
          <w:b/>
        </w:rPr>
        <w:t>CPVC</w:t>
      </w:r>
      <w:r w:rsidR="00D2144D">
        <w:rPr>
          <w:b/>
        </w:rPr>
        <w:t>/PVC</w:t>
      </w:r>
    </w:p>
    <w:p w:rsidR="00C451A2" w:rsidRDefault="00C451A2">
      <w:pPr>
        <w:rPr>
          <w:b/>
        </w:rPr>
      </w:pPr>
      <w:r w:rsidRPr="00C451A2">
        <w:rPr>
          <w:b/>
        </w:rPr>
        <w:tab/>
      </w:r>
      <w:r w:rsidR="00763783" w:rsidRPr="00C451A2">
        <w:rPr>
          <w:b/>
        </w:rPr>
        <w:t>Internal PVC</w:t>
      </w:r>
    </w:p>
    <w:p w:rsidR="007670F9" w:rsidRPr="00C451A2" w:rsidRDefault="007670F9">
      <w:pPr>
        <w:rPr>
          <w:b/>
        </w:rPr>
      </w:pPr>
      <w:r>
        <w:rPr>
          <w:b/>
        </w:rPr>
        <w:t xml:space="preserve">               Solar line work</w:t>
      </w:r>
      <w:r w:rsidR="00D2144D">
        <w:rPr>
          <w:b/>
        </w:rPr>
        <w:t xml:space="preserve"> (Thermal) – </w:t>
      </w:r>
      <w:proofErr w:type="spellStart"/>
      <w:r w:rsidR="00D2144D">
        <w:rPr>
          <w:b/>
        </w:rPr>
        <w:t>Kitech</w:t>
      </w:r>
      <w:proofErr w:type="spellEnd"/>
      <w:r w:rsidR="00D2144D">
        <w:rPr>
          <w:b/>
        </w:rPr>
        <w:t xml:space="preserve"> line till panel to shower/discharge point.</w:t>
      </w:r>
    </w:p>
    <w:p w:rsidR="00C451A2" w:rsidRPr="00C451A2" w:rsidRDefault="00C451A2">
      <w:pPr>
        <w:rPr>
          <w:b/>
        </w:rPr>
      </w:pPr>
      <w:r w:rsidRPr="00C451A2">
        <w:rPr>
          <w:b/>
        </w:rPr>
        <w:tab/>
      </w:r>
      <w:r w:rsidR="00763783" w:rsidRPr="00C451A2">
        <w:rPr>
          <w:b/>
        </w:rPr>
        <w:t>External PVC</w:t>
      </w:r>
      <w:r w:rsidR="00D2144D">
        <w:rPr>
          <w:b/>
        </w:rPr>
        <w:t xml:space="preserve"> / CPVC / UPVC</w:t>
      </w:r>
    </w:p>
    <w:p w:rsidR="00C451A2" w:rsidRPr="00C451A2" w:rsidRDefault="00C451A2">
      <w:pPr>
        <w:rPr>
          <w:b/>
        </w:rPr>
      </w:pPr>
      <w:r w:rsidRPr="00C451A2">
        <w:rPr>
          <w:b/>
        </w:rPr>
        <w:tab/>
      </w:r>
      <w:r w:rsidR="00AE7AA2">
        <w:rPr>
          <w:b/>
        </w:rPr>
        <w:t>External SWR PIPES/</w:t>
      </w:r>
      <w:r w:rsidRPr="00C451A2">
        <w:rPr>
          <w:b/>
        </w:rPr>
        <w:t xml:space="preserve"> White PVC</w:t>
      </w:r>
      <w:r w:rsidR="00D2144D">
        <w:rPr>
          <w:b/>
        </w:rPr>
        <w:t xml:space="preserve"> / RCC /CI</w:t>
      </w:r>
    </w:p>
    <w:p w:rsidR="00C451A2" w:rsidRPr="00C451A2" w:rsidRDefault="00C451A2">
      <w:pPr>
        <w:rPr>
          <w:b/>
        </w:rPr>
      </w:pPr>
      <w:r w:rsidRPr="00C451A2">
        <w:rPr>
          <w:b/>
        </w:rPr>
        <w:tab/>
      </w:r>
      <w:r w:rsidR="00763783" w:rsidRPr="00C451A2">
        <w:rPr>
          <w:b/>
        </w:rPr>
        <w:t xml:space="preserve">Top </w:t>
      </w:r>
      <w:r w:rsidR="00AE1455" w:rsidRPr="00C451A2">
        <w:rPr>
          <w:b/>
        </w:rPr>
        <w:t>Terrace Loop</w:t>
      </w:r>
    </w:p>
    <w:p w:rsidR="00C451A2" w:rsidRPr="00C451A2" w:rsidRDefault="00C451A2">
      <w:pPr>
        <w:rPr>
          <w:b/>
        </w:rPr>
      </w:pPr>
      <w:r w:rsidRPr="00C451A2">
        <w:rPr>
          <w:b/>
        </w:rPr>
        <w:tab/>
      </w:r>
      <w:r w:rsidR="00763783" w:rsidRPr="00C451A2">
        <w:rPr>
          <w:b/>
        </w:rPr>
        <w:t xml:space="preserve">All Strom Water </w:t>
      </w:r>
      <w:r w:rsidR="00AE7AA2" w:rsidRPr="00C451A2">
        <w:rPr>
          <w:b/>
        </w:rPr>
        <w:t>down</w:t>
      </w:r>
      <w:r w:rsidR="00763783" w:rsidRPr="00C451A2">
        <w:rPr>
          <w:b/>
        </w:rPr>
        <w:t xml:space="preserve"> take Line</w:t>
      </w:r>
      <w:r w:rsidR="00D2144D">
        <w:rPr>
          <w:b/>
        </w:rPr>
        <w:t xml:space="preserve"> / Feeder lines</w:t>
      </w:r>
    </w:p>
    <w:p w:rsidR="00C451A2" w:rsidRDefault="00C451A2">
      <w:pPr>
        <w:rPr>
          <w:b/>
        </w:rPr>
      </w:pPr>
      <w:r w:rsidRPr="00C451A2">
        <w:rPr>
          <w:b/>
        </w:rPr>
        <w:tab/>
      </w:r>
      <w:r w:rsidR="00763783" w:rsidRPr="00C451A2">
        <w:rPr>
          <w:b/>
        </w:rPr>
        <w:t>All Kitchen &amp;</w:t>
      </w:r>
      <w:r w:rsidRPr="00C451A2">
        <w:rPr>
          <w:b/>
        </w:rPr>
        <w:t xml:space="preserve"> </w:t>
      </w:r>
      <w:r w:rsidR="00763783" w:rsidRPr="00C451A2">
        <w:rPr>
          <w:b/>
        </w:rPr>
        <w:t xml:space="preserve">Utility </w:t>
      </w:r>
      <w:r w:rsidR="00D2144D">
        <w:rPr>
          <w:b/>
        </w:rPr>
        <w:t>terrace</w:t>
      </w:r>
    </w:p>
    <w:p w:rsidR="00D2144D" w:rsidRDefault="0007232E" w:rsidP="007670F9">
      <w:pPr>
        <w:rPr>
          <w:b/>
        </w:rPr>
      </w:pPr>
      <w:r>
        <w:rPr>
          <w:b/>
        </w:rPr>
        <w:t xml:space="preserve">               All lines should be taken at outside </w:t>
      </w:r>
      <w:proofErr w:type="gramStart"/>
      <w:r>
        <w:rPr>
          <w:b/>
        </w:rPr>
        <w:t xml:space="preserve">of </w:t>
      </w:r>
      <w:r w:rsidR="00D2144D">
        <w:rPr>
          <w:b/>
        </w:rPr>
        <w:t xml:space="preserve"> </w:t>
      </w:r>
      <w:r>
        <w:rPr>
          <w:b/>
        </w:rPr>
        <w:t>building</w:t>
      </w:r>
      <w:proofErr w:type="gramEnd"/>
      <w:r w:rsidR="00D2144D">
        <w:rPr>
          <w:b/>
        </w:rPr>
        <w:t xml:space="preserve">  till gully trap .</w:t>
      </w:r>
    </w:p>
    <w:p w:rsidR="007670F9" w:rsidRDefault="00D2144D" w:rsidP="007670F9">
      <w:pPr>
        <w:rPr>
          <w:b/>
        </w:rPr>
      </w:pPr>
      <w:r>
        <w:rPr>
          <w:b/>
        </w:rPr>
        <w:tab/>
        <w:t>Ledge wall construction as per requirement</w:t>
      </w:r>
      <w:r w:rsidR="0007232E">
        <w:rPr>
          <w:b/>
        </w:rPr>
        <w:t xml:space="preserve"> </w:t>
      </w:r>
    </w:p>
    <w:p w:rsidR="000D3954" w:rsidRDefault="00C451A2" w:rsidP="007670F9">
      <w:r w:rsidRPr="00C451A2">
        <w:lastRenderedPageBreak/>
        <w:t xml:space="preserve"> Concealed </w:t>
      </w:r>
      <w:r>
        <w:t xml:space="preserve"> plumbing  with  </w:t>
      </w:r>
      <w:r w:rsidR="007C10E6">
        <w:t xml:space="preserve">CPVC </w:t>
      </w:r>
      <w:r>
        <w:t>pipes  in  walls  for  toilet , kitchen, po</w:t>
      </w:r>
      <w:r w:rsidR="000D3954">
        <w:t xml:space="preserve">wder  </w:t>
      </w:r>
      <w:r w:rsidR="00D2144D">
        <w:t>toilet</w:t>
      </w:r>
      <w:r w:rsidR="000D3954">
        <w:t>, utility</w:t>
      </w:r>
      <w:r w:rsidR="00D2144D">
        <w:t>, balcony</w:t>
      </w:r>
      <w:r w:rsidR="000D3954">
        <w:t xml:space="preserve">  </w:t>
      </w:r>
      <w:proofErr w:type="spellStart"/>
      <w:r w:rsidR="000D3954">
        <w:t>etc</w:t>
      </w:r>
      <w:proofErr w:type="spellEnd"/>
      <w:r w:rsidR="000D3954">
        <w:t xml:space="preserve"> (Twin  lines  for  regular  water  tank  and STP treated water  which  would be connected for flushing in toilet and garden ) as per design and as directed</w:t>
      </w:r>
    </w:p>
    <w:p w:rsidR="00C451A2" w:rsidRDefault="000D3954" w:rsidP="00C451A2">
      <w:pPr>
        <w:pStyle w:val="ListParagraph"/>
        <w:numPr>
          <w:ilvl w:val="0"/>
          <w:numId w:val="1"/>
        </w:numPr>
      </w:pPr>
      <w:r>
        <w:t xml:space="preserve"> </w:t>
      </w:r>
      <w:r w:rsidR="007C10E6" w:rsidRPr="00C451A2">
        <w:t xml:space="preserve">Concealed </w:t>
      </w:r>
      <w:r w:rsidR="007C10E6">
        <w:t>plumbing for</w:t>
      </w:r>
      <w:r>
        <w:t xml:space="preserve"> drainage in sunks with S.W.R pipes as per design and as directed.</w:t>
      </w:r>
    </w:p>
    <w:p w:rsidR="000D3954" w:rsidRDefault="000D3954" w:rsidP="00C451A2">
      <w:pPr>
        <w:pStyle w:val="ListParagraph"/>
        <w:numPr>
          <w:ilvl w:val="0"/>
          <w:numId w:val="1"/>
        </w:numPr>
      </w:pPr>
      <w:r>
        <w:t xml:space="preserve">Shaft piping in S.W.R pipes up to underground drainage line </w:t>
      </w:r>
      <w:r w:rsidR="00572485">
        <w:t xml:space="preserve">, twin water supply lines in UPVC  (White  PVC), </w:t>
      </w:r>
      <w:r w:rsidR="00AC3460">
        <w:t>storm</w:t>
      </w:r>
      <w:r w:rsidR="00572485">
        <w:t xml:space="preserve"> water lines from terrace to </w:t>
      </w:r>
      <w:r w:rsidR="00AC3460">
        <w:t>storm</w:t>
      </w:r>
      <w:r w:rsidR="00572485">
        <w:t xml:space="preserve"> water line underground including fixing of brackets to hold pipe as per design and as directed</w:t>
      </w:r>
    </w:p>
    <w:p w:rsidR="00572485" w:rsidRDefault="00572485" w:rsidP="00C451A2">
      <w:pPr>
        <w:pStyle w:val="ListParagraph"/>
        <w:numPr>
          <w:ilvl w:val="0"/>
          <w:numId w:val="1"/>
        </w:numPr>
      </w:pPr>
      <w:r>
        <w:t xml:space="preserve">Hanging Twin water lines for  supply of water from water tank to shaft including looping and branch lines in </w:t>
      </w:r>
      <w:r w:rsidR="00C666C5">
        <w:t>UPVC (White PVC) including  fixing of brackets to hold pipe as per design and as directed</w:t>
      </w:r>
    </w:p>
    <w:p w:rsidR="00C666C5" w:rsidRDefault="00C666C5" w:rsidP="00C451A2">
      <w:pPr>
        <w:pStyle w:val="ListParagraph"/>
        <w:numPr>
          <w:ilvl w:val="0"/>
          <w:numId w:val="1"/>
        </w:numPr>
      </w:pPr>
      <w:r>
        <w:t>All C.P and Sanitary fittings</w:t>
      </w:r>
      <w:r w:rsidR="00D2144D">
        <w:t xml:space="preserve"> of any brand</w:t>
      </w:r>
    </w:p>
    <w:p w:rsidR="00C666C5" w:rsidRDefault="00C666C5" w:rsidP="00C451A2">
      <w:pPr>
        <w:pStyle w:val="ListParagraph"/>
        <w:numPr>
          <w:ilvl w:val="0"/>
          <w:numId w:val="1"/>
        </w:numPr>
      </w:pPr>
      <w:r>
        <w:t xml:space="preserve">The above rates do not include corporation lines of water supply to water tank, water lines in elevation, Treated water line from STP treatment and flowerbeds , underground drainage and underground </w:t>
      </w:r>
      <w:r w:rsidR="005635A0">
        <w:t>storm</w:t>
      </w:r>
      <w:r>
        <w:t xml:space="preserve"> </w:t>
      </w:r>
      <w:r w:rsidR="005635A0">
        <w:t>water lines</w:t>
      </w:r>
      <w:r>
        <w:t xml:space="preserve"> </w:t>
      </w:r>
      <w:r w:rsidR="00D2144D">
        <w:t>( This is applicable for only horizontal lines)</w:t>
      </w:r>
    </w:p>
    <w:p w:rsidR="00572485" w:rsidRDefault="00572485" w:rsidP="00572485">
      <w:pPr>
        <w:pStyle w:val="ListParagraph"/>
      </w:pPr>
    </w:p>
    <w:p w:rsidR="005635A0" w:rsidRDefault="007C10E6" w:rsidP="005635A0">
      <w:r>
        <w:t>LINE OUT</w:t>
      </w:r>
    </w:p>
    <w:p w:rsidR="007913B5" w:rsidRDefault="005635A0" w:rsidP="005635A0">
      <w:r>
        <w:t xml:space="preserve">The labour </w:t>
      </w:r>
      <w:r w:rsidR="007C10E6">
        <w:t>contractor shall</w:t>
      </w:r>
      <w:r>
        <w:t xml:space="preserve"> do all the internal and </w:t>
      </w:r>
      <w:r w:rsidR="007913B5">
        <w:t xml:space="preserve">external piping </w:t>
      </w:r>
      <w:r w:rsidR="007C10E6">
        <w:t>work after</w:t>
      </w:r>
      <w:r w:rsidR="007913B5">
        <w:t xml:space="preserve"> proper line out on </w:t>
      </w:r>
      <w:r w:rsidR="007C10E6">
        <w:t>walls as</w:t>
      </w:r>
      <w:r w:rsidR="007913B5">
        <w:t xml:space="preserve"> per drawing and approval for the same should be obtained from the Project Engineer.</w:t>
      </w:r>
    </w:p>
    <w:p w:rsidR="007913B5" w:rsidRDefault="007913B5" w:rsidP="005635A0">
      <w:r>
        <w:t>FINISHING</w:t>
      </w:r>
    </w:p>
    <w:p w:rsidR="007913B5" w:rsidRDefault="007913B5" w:rsidP="005635A0">
      <w:r>
        <w:t xml:space="preserve">The labour </w:t>
      </w:r>
      <w:r w:rsidR="007C10E6">
        <w:t>contractor shall</w:t>
      </w:r>
      <w:r>
        <w:t xml:space="preserve"> finish all the surface </w:t>
      </w:r>
      <w:r w:rsidR="007C10E6">
        <w:t>holes,</w:t>
      </w:r>
      <w:r>
        <w:t xml:space="preserve"> </w:t>
      </w:r>
      <w:r w:rsidR="00CC6728">
        <w:t xml:space="preserve">ghabadi </w:t>
      </w:r>
      <w:r w:rsidR="007C10E6">
        <w:t>etc.matching to</w:t>
      </w:r>
      <w:r w:rsidR="00CC6728">
        <w:t xml:space="preserve"> the finishing of existing wall surface</w:t>
      </w:r>
      <w:r w:rsidR="00D2144D">
        <w:t xml:space="preserve"> for internal &amp; external both sides</w:t>
      </w:r>
      <w:r w:rsidR="00CC6728">
        <w:t>.</w:t>
      </w:r>
    </w:p>
    <w:p w:rsidR="00CC6728" w:rsidRDefault="00CC6728" w:rsidP="005635A0">
      <w:r>
        <w:t>SCAFFOLDING</w:t>
      </w:r>
    </w:p>
    <w:p w:rsidR="00CC6728" w:rsidRDefault="00CC6728" w:rsidP="005635A0">
      <w:r>
        <w:t>Erecting and dismantling</w:t>
      </w:r>
      <w:r w:rsidR="00FE2C5F">
        <w:t xml:space="preserve"> </w:t>
      </w:r>
      <w:r w:rsidR="00923188">
        <w:t xml:space="preserve">MS </w:t>
      </w:r>
      <w:r w:rsidR="00FE2C5F">
        <w:t>scaffolding will be done by Contractor</w:t>
      </w:r>
      <w:r w:rsidR="00923188">
        <w:t xml:space="preserve"> without any wall damages with his own cost.</w:t>
      </w:r>
    </w:p>
    <w:p w:rsidR="008A127E" w:rsidRDefault="008A127E" w:rsidP="005635A0">
      <w:r>
        <w:t>LEAD</w:t>
      </w:r>
    </w:p>
    <w:p w:rsidR="008A127E" w:rsidRDefault="008A127E" w:rsidP="005635A0">
      <w:r>
        <w:t xml:space="preserve">The labour </w:t>
      </w:r>
      <w:r w:rsidR="007C10E6">
        <w:t>contractor shall</w:t>
      </w:r>
      <w:r>
        <w:t xml:space="preserve"> </w:t>
      </w:r>
      <w:r w:rsidR="007C10E6">
        <w:t>collect all</w:t>
      </w:r>
      <w:r>
        <w:t xml:space="preserve"> the required material from the store at site, irrespective of any lead </w:t>
      </w:r>
      <w:r w:rsidR="00923188">
        <w:t>with approved issue slip.</w:t>
      </w:r>
    </w:p>
    <w:p w:rsidR="008A127E" w:rsidRDefault="00F551DD" w:rsidP="005635A0">
      <w:r>
        <w:t>EXTERNAL PLUMBING</w:t>
      </w:r>
    </w:p>
    <w:p w:rsidR="008A127E" w:rsidRDefault="008A127E" w:rsidP="005635A0">
      <w:r>
        <w:t xml:space="preserve">It is clearly understood that the labour </w:t>
      </w:r>
      <w:r w:rsidR="007C10E6">
        <w:t>contractor shall</w:t>
      </w:r>
      <w:r>
        <w:t xml:space="preserve"> fix all the external C.I/P.V.C. lines </w:t>
      </w:r>
      <w:r w:rsidR="0062207E">
        <w:t>/as per specified by the consultant.</w:t>
      </w:r>
    </w:p>
    <w:p w:rsidR="0062207E" w:rsidRDefault="007C10E6" w:rsidP="0062207E">
      <w:r>
        <w:t>INTERNAL PLUMBING</w:t>
      </w:r>
      <w:r w:rsidR="0062207E">
        <w:t xml:space="preserve"> /CLEANING</w:t>
      </w:r>
    </w:p>
    <w:p w:rsidR="0062207E" w:rsidRDefault="0062207E" w:rsidP="0062207E">
      <w:r>
        <w:t xml:space="preserve">The labour </w:t>
      </w:r>
      <w:r w:rsidR="007C10E6">
        <w:t>contractor should</w:t>
      </w:r>
      <w:r>
        <w:t xml:space="preserve"> carry out all chasing work for internal concealed </w:t>
      </w:r>
      <w:r w:rsidR="007C10E6">
        <w:t>CPVC</w:t>
      </w:r>
      <w:r>
        <w:t xml:space="preserve"> piping, fixing </w:t>
      </w:r>
      <w:r w:rsidR="007C10E6">
        <w:t>of concealed PVC</w:t>
      </w:r>
      <w:r>
        <w:t xml:space="preserve"> pipe before waterproofing work.</w:t>
      </w:r>
    </w:p>
    <w:p w:rsidR="0062207E" w:rsidRDefault="0062207E" w:rsidP="0062207E">
      <w:r>
        <w:t>TESTING</w:t>
      </w:r>
    </w:p>
    <w:p w:rsidR="0062207E" w:rsidRDefault="0062207E" w:rsidP="0062207E">
      <w:r>
        <w:lastRenderedPageBreak/>
        <w:t xml:space="preserve">After the waterproofing work is </w:t>
      </w:r>
      <w:r w:rsidR="007C10E6">
        <w:t>over,</w:t>
      </w:r>
      <w:r w:rsidRPr="0062207E">
        <w:t xml:space="preserve"> </w:t>
      </w:r>
      <w:r>
        <w:t xml:space="preserve">the labour </w:t>
      </w:r>
      <w:r w:rsidR="007C10E6">
        <w:t>contractor shall</w:t>
      </w:r>
      <w:r>
        <w:t xml:space="preserve"> give testing of all concealed </w:t>
      </w:r>
      <w:r w:rsidR="007C10E6">
        <w:t>CPVC</w:t>
      </w:r>
      <w:r>
        <w:t xml:space="preserve"> pipe work with pressure pump at specified pressure</w:t>
      </w:r>
      <w:r w:rsidR="00B042FF">
        <w:t xml:space="preserve"> &amp; specified time as per instructions of concern authority.</w:t>
      </w:r>
    </w:p>
    <w:p w:rsidR="0062207E" w:rsidRDefault="007C10E6" w:rsidP="0062207E">
      <w:r>
        <w:t>LEAKAGE RECTIFICATION</w:t>
      </w:r>
    </w:p>
    <w:p w:rsidR="0062207E" w:rsidRDefault="009215A3" w:rsidP="0062207E">
      <w:r>
        <w:t xml:space="preserve">It is clearly understood that if any leakage is </w:t>
      </w:r>
      <w:r w:rsidR="007C10E6">
        <w:t>noticed, the</w:t>
      </w:r>
      <w:r>
        <w:t xml:space="preserve"> labour contractor should rectified the same at his cost.</w:t>
      </w:r>
    </w:p>
    <w:p w:rsidR="009215A3" w:rsidRDefault="007C10E6" w:rsidP="0062207E">
      <w:r>
        <w:t>STRUCTURAL STABILITY</w:t>
      </w:r>
    </w:p>
    <w:p w:rsidR="009215A3" w:rsidRDefault="009215A3" w:rsidP="0062207E">
      <w:r>
        <w:t xml:space="preserve">The labour </w:t>
      </w:r>
      <w:r w:rsidR="007C10E6">
        <w:t>contractor should</w:t>
      </w:r>
      <w:r>
        <w:t xml:space="preserve"> </w:t>
      </w:r>
      <w:r w:rsidR="007C10E6">
        <w:t>not, puncture</w:t>
      </w:r>
      <w:r>
        <w:t xml:space="preserve"> any R.C.C member under any circumstances.</w:t>
      </w:r>
    </w:p>
    <w:p w:rsidR="009B3FAB" w:rsidRDefault="009B3FAB" w:rsidP="0062207E">
      <w:pPr>
        <w:rPr>
          <w:b/>
        </w:rPr>
      </w:pPr>
    </w:p>
    <w:p w:rsidR="009215A3" w:rsidRDefault="00F30531" w:rsidP="0062207E">
      <w:pPr>
        <w:rPr>
          <w:b/>
        </w:rPr>
      </w:pPr>
      <w:r w:rsidRPr="00F30531">
        <w:rPr>
          <w:b/>
        </w:rPr>
        <w:t xml:space="preserve">TERM &amp; CONDITION </w:t>
      </w:r>
    </w:p>
    <w:p w:rsidR="0058143B" w:rsidRDefault="0058143B" w:rsidP="0062207E">
      <w:r w:rsidRPr="0058143B">
        <w:t xml:space="preserve">The </w:t>
      </w:r>
      <w:r>
        <w:t xml:space="preserve"> company shall provide all the materials to be incorporated in plumbing and sanitation works. The labour contractor must maintain an account for such materials handed over to him</w:t>
      </w:r>
      <w:r w:rsidR="00B042FF">
        <w:t xml:space="preserve"> &amp; he is responsible for overall reconciliation report at every stage.</w:t>
      </w:r>
    </w:p>
    <w:p w:rsidR="0058143B" w:rsidRDefault="0058143B" w:rsidP="0062207E">
      <w:proofErr w:type="gramStart"/>
      <w:r>
        <w:t>MANPOWER  &amp;</w:t>
      </w:r>
      <w:proofErr w:type="gramEnd"/>
      <w:r>
        <w:t xml:space="preserve">  TOOLS</w:t>
      </w:r>
    </w:p>
    <w:p w:rsidR="00107512" w:rsidRDefault="0058143B" w:rsidP="0062207E">
      <w:r>
        <w:t xml:space="preserve">The  labour contractor  shall provide manpower and machinery with all necessary tools and accessories </w:t>
      </w:r>
      <w:r w:rsidR="009160D9">
        <w:t>.</w:t>
      </w:r>
    </w:p>
    <w:p w:rsidR="009160D9" w:rsidRPr="00BC04AA" w:rsidRDefault="007C10E6" w:rsidP="0062207E">
      <w:r w:rsidRPr="00BC04AA">
        <w:t>INSTRUCTION FOR WORK</w:t>
      </w:r>
    </w:p>
    <w:p w:rsidR="009160D9" w:rsidRDefault="009160D9" w:rsidP="0062207E">
      <w:r>
        <w:t xml:space="preserve">The labour </w:t>
      </w:r>
      <w:r w:rsidR="007C10E6">
        <w:t>contractor shall</w:t>
      </w:r>
      <w:r>
        <w:t xml:space="preserve"> carry out the </w:t>
      </w:r>
      <w:r w:rsidR="007C10E6">
        <w:t>works as</w:t>
      </w:r>
      <w:r>
        <w:t xml:space="preserve"> </w:t>
      </w:r>
      <w:r w:rsidR="007C10E6">
        <w:t>per instruction</w:t>
      </w:r>
      <w:r>
        <w:t xml:space="preserve"> given by the Project Engineer</w:t>
      </w:r>
      <w:r w:rsidR="00B042FF">
        <w:t xml:space="preserve"> or concern authority.</w:t>
      </w:r>
    </w:p>
    <w:p w:rsidR="009160D9" w:rsidRDefault="009160D9" w:rsidP="0062207E">
      <w:proofErr w:type="gramStart"/>
      <w:r>
        <w:t>LICENSE  FOR</w:t>
      </w:r>
      <w:proofErr w:type="gramEnd"/>
      <w:r>
        <w:t xml:space="preserve">  WORK</w:t>
      </w:r>
    </w:p>
    <w:p w:rsidR="00BA3457" w:rsidRDefault="009160D9" w:rsidP="0062207E">
      <w:r>
        <w:t xml:space="preserve">The labour </w:t>
      </w:r>
      <w:r w:rsidR="007C10E6">
        <w:t>contractor shall</w:t>
      </w:r>
      <w:r w:rsidR="00BA3457">
        <w:t xml:space="preserve"> have to work under licensed plumber and all Municipal Corporation/ Government correspondence shall be made under his license.</w:t>
      </w:r>
      <w:r w:rsidR="00B042FF">
        <w:t xml:space="preserve"> The contractor should submit his valid plumbing license approved from Municipal </w:t>
      </w:r>
      <w:proofErr w:type="gramStart"/>
      <w:r w:rsidR="00B042FF">
        <w:t>corporation</w:t>
      </w:r>
      <w:proofErr w:type="gramEnd"/>
      <w:r w:rsidR="00B042FF">
        <w:t>/ local authority to start the work.</w:t>
      </w:r>
    </w:p>
    <w:p w:rsidR="00BA3457" w:rsidRDefault="00BA3457" w:rsidP="0062207E">
      <w:r>
        <w:t xml:space="preserve">CUTTING, </w:t>
      </w:r>
      <w:r w:rsidR="007C10E6">
        <w:t>THREADING COST</w:t>
      </w:r>
    </w:p>
    <w:p w:rsidR="009160D9" w:rsidRDefault="00BA3457" w:rsidP="0062207E">
      <w:r>
        <w:t xml:space="preserve">All </w:t>
      </w:r>
      <w:r w:rsidR="00784E7C">
        <w:t>cutting</w:t>
      </w:r>
      <w:r>
        <w:t xml:space="preserve"> of C.I</w:t>
      </w:r>
      <w:r w:rsidR="007C10E6">
        <w:t>. /</w:t>
      </w:r>
      <w:r>
        <w:t>G.I.</w:t>
      </w:r>
      <w:r w:rsidR="00784E7C">
        <w:t xml:space="preserve"> </w:t>
      </w:r>
      <w:r>
        <w:t xml:space="preserve">pipe whenever necessary shall be done by the </w:t>
      </w:r>
      <w:r w:rsidR="00F551DD">
        <w:t>labor</w:t>
      </w:r>
      <w:r w:rsidR="00784E7C">
        <w:t xml:space="preserve"> </w:t>
      </w:r>
      <w:r w:rsidR="00F551DD">
        <w:t xml:space="preserve">contractor without </w:t>
      </w:r>
      <w:proofErr w:type="gramStart"/>
      <w:r w:rsidR="00F551DD">
        <w:t>any</w:t>
      </w:r>
      <w:r>
        <w:t xml:space="preserve">  </w:t>
      </w:r>
      <w:r w:rsidR="00784E7C">
        <w:t>extra</w:t>
      </w:r>
      <w:proofErr w:type="gramEnd"/>
      <w:r w:rsidR="00784E7C">
        <w:t xml:space="preserve"> charge.</w:t>
      </w:r>
      <w:r>
        <w:t xml:space="preserve"> </w:t>
      </w:r>
    </w:p>
    <w:p w:rsidR="00784E7C" w:rsidRDefault="00784E7C" w:rsidP="0062207E">
      <w:r>
        <w:t>LEAD JOINTS</w:t>
      </w:r>
    </w:p>
    <w:p w:rsidR="00784E7C" w:rsidRDefault="00784E7C" w:rsidP="0062207E">
      <w:r>
        <w:t xml:space="preserve">The labour </w:t>
      </w:r>
      <w:r w:rsidR="007C10E6">
        <w:t>contractor agree</w:t>
      </w:r>
      <w:r>
        <w:t xml:space="preserve"> to carry out all the required lead joints its </w:t>
      </w:r>
      <w:r w:rsidR="007C10E6">
        <w:t>caulking and</w:t>
      </w:r>
      <w:r>
        <w:t xml:space="preserve"> testing as per the standard procedure.</w:t>
      </w:r>
    </w:p>
    <w:p w:rsidR="00784E7C" w:rsidRDefault="0036523B" w:rsidP="0062207E">
      <w:r>
        <w:t>RATES</w:t>
      </w:r>
    </w:p>
    <w:p w:rsidR="0036523B" w:rsidRDefault="0036523B" w:rsidP="0062207E">
      <w:r>
        <w:lastRenderedPageBreak/>
        <w:t xml:space="preserve">All the rates agreed in the schedule are inclusive of making opening and finishing the same after necessary </w:t>
      </w:r>
      <w:r w:rsidR="007C10E6">
        <w:t xml:space="preserve">CPVC/ </w:t>
      </w:r>
      <w:r w:rsidR="00F551DD">
        <w:t>PVC pipes</w:t>
      </w:r>
      <w:r>
        <w:t xml:space="preserve"> work in the best manner as per the adjoining plaster.</w:t>
      </w:r>
    </w:p>
    <w:p w:rsidR="0036523B" w:rsidRDefault="0036523B" w:rsidP="0062207E">
      <w:r>
        <w:t xml:space="preserve"> STANDARD HEIGHT OF FITTING</w:t>
      </w:r>
    </w:p>
    <w:p w:rsidR="0036523B" w:rsidRDefault="0036523B" w:rsidP="0062207E">
      <w:r>
        <w:t xml:space="preserve">The various fitting in </w:t>
      </w:r>
      <w:r w:rsidR="00E96A38">
        <w:t>sanitary</w:t>
      </w:r>
      <w:r>
        <w:t xml:space="preserve"> and plumbing </w:t>
      </w:r>
      <w:r w:rsidR="00E96A38">
        <w:t xml:space="preserve">work should be provided at heights mentioned in the </w:t>
      </w:r>
      <w:r w:rsidR="007C10E6">
        <w:t>drawing given</w:t>
      </w:r>
      <w:r w:rsidR="00E96A38">
        <w:t xml:space="preserve"> by plumbing </w:t>
      </w:r>
      <w:r w:rsidR="007C10E6">
        <w:t>consultant.</w:t>
      </w:r>
    </w:p>
    <w:p w:rsidR="00E96A38" w:rsidRDefault="00F551DD" w:rsidP="0062207E">
      <w:r>
        <w:t>AUTHORITY SPECIFICATION</w:t>
      </w:r>
    </w:p>
    <w:p w:rsidR="004C25BA" w:rsidRDefault="007C10E6" w:rsidP="0062207E">
      <w:r>
        <w:t>All work</w:t>
      </w:r>
      <w:r w:rsidR="00E96A38">
        <w:t xml:space="preserve"> carried </w:t>
      </w:r>
      <w:r w:rsidR="00F5485E">
        <w:t>out by the labour contractor should be confirmed by local authority or Government specification</w:t>
      </w:r>
      <w:r w:rsidR="004C25BA">
        <w:t>, rules and regulations.</w:t>
      </w:r>
    </w:p>
    <w:p w:rsidR="009B3FAB" w:rsidRDefault="009B3FAB" w:rsidP="0062207E"/>
    <w:p w:rsidR="004C25BA" w:rsidRDefault="004C25BA" w:rsidP="0062207E">
      <w:r>
        <w:t>DAMAGES</w:t>
      </w:r>
    </w:p>
    <w:p w:rsidR="004C25BA" w:rsidRDefault="004C25BA" w:rsidP="0062207E">
      <w:r>
        <w:t xml:space="preserve">The builders reserve the right to debit the labour contractor, for the cost of material, damaged while handling/working, and necessary rectification of any completed </w:t>
      </w:r>
      <w:r w:rsidR="007C10E6">
        <w:t>work.</w:t>
      </w:r>
    </w:p>
    <w:p w:rsidR="004C25BA" w:rsidRDefault="004C25BA" w:rsidP="0062207E">
      <w:r>
        <w:t>SUPERVISION</w:t>
      </w:r>
    </w:p>
    <w:p w:rsidR="004C25BA" w:rsidRDefault="00F5485E" w:rsidP="004C25BA">
      <w:r>
        <w:t xml:space="preserve"> </w:t>
      </w:r>
      <w:r w:rsidR="00E9691D">
        <w:t>The labour contractor</w:t>
      </w:r>
      <w:r w:rsidR="004C25BA">
        <w:t xml:space="preserve"> should carry out the </w:t>
      </w:r>
      <w:proofErr w:type="gramStart"/>
      <w:r w:rsidR="004C25BA">
        <w:t>work  under</w:t>
      </w:r>
      <w:proofErr w:type="gramEnd"/>
      <w:r w:rsidR="004C25BA">
        <w:t xml:space="preserve"> his personal supervision </w:t>
      </w:r>
      <w:r w:rsidR="00B042FF">
        <w:t xml:space="preserve">with skilled workers </w:t>
      </w:r>
      <w:r w:rsidR="004C25BA">
        <w:t xml:space="preserve">and should remain </w:t>
      </w:r>
      <w:r w:rsidR="005415BC">
        <w:t>present on site, during the execution of the work</w:t>
      </w:r>
      <w:r w:rsidR="008A7BFE">
        <w:t>.</w:t>
      </w:r>
    </w:p>
    <w:p w:rsidR="005415BC" w:rsidRDefault="005415BC" w:rsidP="004C25BA">
      <w:r>
        <w:t>MAINTANCE OF WORK</w:t>
      </w:r>
    </w:p>
    <w:p w:rsidR="005415BC" w:rsidRDefault="00E9691D" w:rsidP="004C25BA">
      <w:r>
        <w:t xml:space="preserve">The labour contractor </w:t>
      </w:r>
      <w:r w:rsidR="005415BC">
        <w:t>agree to do the maintenance work of common area</w:t>
      </w:r>
      <w:r>
        <w:t xml:space="preserve">s and each flat/office/shop at </w:t>
      </w:r>
      <w:r w:rsidR="005415BC">
        <w:t xml:space="preserve">free of cost </w:t>
      </w:r>
      <w:r w:rsidR="00B042FF">
        <w:t xml:space="preserve">for one year after virtual completion of whole work &amp; he will </w:t>
      </w:r>
      <w:proofErr w:type="spellStart"/>
      <w:r w:rsidR="00B042FF">
        <w:t>handover</w:t>
      </w:r>
      <w:proofErr w:type="spellEnd"/>
      <w:r w:rsidR="00B042FF">
        <w:t xml:space="preserve"> the site after this maintenance period.</w:t>
      </w:r>
    </w:p>
    <w:p w:rsidR="005415BC" w:rsidRDefault="005415BC" w:rsidP="004C25BA">
      <w:r>
        <w:t>HOLES IN MASONARY /RCC</w:t>
      </w:r>
    </w:p>
    <w:p w:rsidR="00E96A38" w:rsidRDefault="005415BC" w:rsidP="0062207E">
      <w:r>
        <w:t>L</w:t>
      </w:r>
      <w:r w:rsidR="00E9691D">
        <w:t>abour contractor</w:t>
      </w:r>
      <w:r>
        <w:t xml:space="preserve"> should carry out all necessary </w:t>
      </w:r>
      <w:r w:rsidR="00017AF5">
        <w:t>repairs</w:t>
      </w:r>
      <w:r>
        <w:t xml:space="preserve"> to holes in </w:t>
      </w:r>
      <w:r w:rsidR="00017AF5">
        <w:t>masonry</w:t>
      </w:r>
      <w:r>
        <w:t xml:space="preserve"> required to run the </w:t>
      </w:r>
      <w:r w:rsidR="007C10E6">
        <w:t>CPVC</w:t>
      </w:r>
      <w:r w:rsidR="00017AF5">
        <w:t>/P.V.C/lines.</w:t>
      </w:r>
    </w:p>
    <w:p w:rsidR="00017AF5" w:rsidRPr="00007A20" w:rsidRDefault="00017AF5" w:rsidP="0062207E">
      <w:r w:rsidRPr="00007A20">
        <w:t>ESTIMATION</w:t>
      </w:r>
    </w:p>
    <w:p w:rsidR="00017AF5" w:rsidRDefault="00017AF5" w:rsidP="0062207E">
      <w:r>
        <w:t xml:space="preserve">Plumbing contractor should give the estimated quantities required for particular work and he shall be responsible for </w:t>
      </w:r>
      <w:r w:rsidR="00B042FF">
        <w:t>reconciliation of the same.</w:t>
      </w:r>
    </w:p>
    <w:p w:rsidR="00017AF5" w:rsidRDefault="00017AF5" w:rsidP="0062207E">
      <w:r>
        <w:t xml:space="preserve">MODE OF MEASURMENT  </w:t>
      </w:r>
    </w:p>
    <w:p w:rsidR="00017AF5" w:rsidRDefault="00017AF5" w:rsidP="0062207E">
      <w:r>
        <w:t>Mode of measurement will be as per the units</w:t>
      </w:r>
      <w:r w:rsidR="00B042FF">
        <w:t>/flats/</w:t>
      </w:r>
      <w:proofErr w:type="spellStart"/>
      <w:r w:rsidR="00B042FF">
        <w:t>tenaments</w:t>
      </w:r>
      <w:proofErr w:type="spellEnd"/>
      <w:r>
        <w:t xml:space="preserve"> given in schedule of Rates.</w:t>
      </w:r>
    </w:p>
    <w:p w:rsidR="00017AF5" w:rsidRDefault="00017AF5" w:rsidP="00017AF5">
      <w:r>
        <w:t>MODE OF PAYMENTS</w:t>
      </w:r>
    </w:p>
    <w:p w:rsidR="00017AF5" w:rsidRDefault="005020E7" w:rsidP="00017AF5">
      <w:r>
        <w:t xml:space="preserve">As per work progress RA bills will be prepared with joint measurement and paid </w:t>
      </w:r>
      <w:r w:rsidR="00B042FF">
        <w:t>after fifteen days</w:t>
      </w:r>
      <w:r>
        <w:t xml:space="preserve"> from submission of bill to Head Office. Along with each Running bill Reconciliation of al</w:t>
      </w:r>
      <w:r w:rsidR="00E9691D">
        <w:t xml:space="preserve">l material should be </w:t>
      </w:r>
      <w:r w:rsidR="007C10E6">
        <w:t>submitted,</w:t>
      </w:r>
      <w:r>
        <w:t xml:space="preserve"> If any wastage is </w:t>
      </w:r>
      <w:proofErr w:type="gramStart"/>
      <w:r>
        <w:t>there ,</w:t>
      </w:r>
      <w:proofErr w:type="gramEnd"/>
      <w:r>
        <w:t xml:space="preserve"> it will be debited from that bill.</w:t>
      </w:r>
    </w:p>
    <w:p w:rsidR="006C51A2" w:rsidRDefault="006C51A2" w:rsidP="00017AF5">
      <w:r>
        <w:lastRenderedPageBreak/>
        <w:t>RETENTION</w:t>
      </w:r>
    </w:p>
    <w:p w:rsidR="006C51A2" w:rsidRDefault="006C51A2" w:rsidP="00017AF5">
      <w:r>
        <w:t xml:space="preserve">5% of the bill amount shall be retained from each </w:t>
      </w:r>
      <w:r w:rsidR="00B042FF">
        <w:t xml:space="preserve">R.A. </w:t>
      </w:r>
      <w:r>
        <w:t>Bill and the same shall be returned after defect liability period.</w:t>
      </w:r>
    </w:p>
    <w:p w:rsidR="00B042FF" w:rsidRDefault="00B042FF" w:rsidP="00017AF5">
      <w:r>
        <w:t xml:space="preserve">Defect Liability </w:t>
      </w:r>
      <w:proofErr w:type="gramStart"/>
      <w:r>
        <w:t>Period :</w:t>
      </w:r>
      <w:proofErr w:type="gramEnd"/>
      <w:r>
        <w:t xml:space="preserve"> One year after virtual completion of work.</w:t>
      </w:r>
    </w:p>
    <w:p w:rsidR="006C51A2" w:rsidRDefault="007C10E6" w:rsidP="00017AF5">
      <w:pPr>
        <w:rPr>
          <w:b/>
        </w:rPr>
      </w:pPr>
      <w:r w:rsidRPr="006C51A2">
        <w:rPr>
          <w:b/>
        </w:rPr>
        <w:t xml:space="preserve">General Terms </w:t>
      </w:r>
      <w:r>
        <w:rPr>
          <w:b/>
        </w:rPr>
        <w:t>and</w:t>
      </w:r>
      <w:r w:rsidR="006C51A2" w:rsidRPr="006C51A2">
        <w:rPr>
          <w:b/>
        </w:rPr>
        <w:t xml:space="preserve"> </w:t>
      </w:r>
      <w:r w:rsidR="00050B94">
        <w:rPr>
          <w:b/>
        </w:rPr>
        <w:t xml:space="preserve">  </w:t>
      </w:r>
      <w:r w:rsidR="006C51A2" w:rsidRPr="006C51A2">
        <w:rPr>
          <w:b/>
        </w:rPr>
        <w:t>Conditions</w:t>
      </w:r>
    </w:p>
    <w:p w:rsidR="006C51A2" w:rsidRPr="000373C3" w:rsidRDefault="006C51A2" w:rsidP="006C51A2">
      <w:pPr>
        <w:pStyle w:val="ListParagraph"/>
        <w:numPr>
          <w:ilvl w:val="0"/>
          <w:numId w:val="3"/>
        </w:numPr>
        <w:rPr>
          <w:b/>
          <w:u w:val="single"/>
        </w:rPr>
      </w:pPr>
      <w:r w:rsidRPr="000373C3">
        <w:rPr>
          <w:b/>
        </w:rPr>
        <w:t xml:space="preserve">       </w:t>
      </w:r>
      <w:r w:rsidR="00FE2C5F">
        <w:rPr>
          <w:b/>
          <w:u w:val="single"/>
        </w:rPr>
        <w:t>CONTRACTORS  SCOPE</w:t>
      </w:r>
    </w:p>
    <w:p w:rsidR="006C51A2" w:rsidRDefault="006C51A2" w:rsidP="000373C3">
      <w:pPr>
        <w:pStyle w:val="ListParagraph"/>
        <w:numPr>
          <w:ilvl w:val="1"/>
          <w:numId w:val="4"/>
        </w:numPr>
      </w:pPr>
      <w:r w:rsidRPr="006C51A2">
        <w:t>The</w:t>
      </w:r>
      <w:r>
        <w:t xml:space="preserve"> </w:t>
      </w:r>
      <w:proofErr w:type="gramStart"/>
      <w:r>
        <w:t xml:space="preserve">contractor </w:t>
      </w:r>
      <w:r w:rsidR="00D15532">
        <w:t xml:space="preserve"> is</w:t>
      </w:r>
      <w:proofErr w:type="gramEnd"/>
      <w:r w:rsidR="00D15532">
        <w:t xml:space="preserve"> responsible for commencement of work </w:t>
      </w:r>
      <w:r w:rsidR="000373C3">
        <w:t xml:space="preserve"> within seven days</w:t>
      </w:r>
      <w:r w:rsidR="00D15532">
        <w:t xml:space="preserve"> after receiving</w:t>
      </w:r>
      <w:r w:rsidR="000373C3">
        <w:t xml:space="preserve"> of letter of intent/Labour Work order and the work shall </w:t>
      </w:r>
      <w:r w:rsidR="002105C2">
        <w:t xml:space="preserve">commence immediately. He shall </w:t>
      </w:r>
      <w:r w:rsidR="000373C3">
        <w:t>construct necessary site office at his own cost.</w:t>
      </w:r>
    </w:p>
    <w:p w:rsidR="000373C3" w:rsidRDefault="00287363" w:rsidP="000373C3">
      <w:pPr>
        <w:pStyle w:val="ListParagraph"/>
        <w:numPr>
          <w:ilvl w:val="1"/>
          <w:numId w:val="4"/>
        </w:numPr>
      </w:pPr>
      <w:r>
        <w:t>All works shall be carried out as per approved drawings and will be paid at unit rate indicated in the BOQ Rate shall be valid for any variation in quantity. No escalation in the rates is app</w:t>
      </w:r>
      <w:r w:rsidR="002105C2">
        <w:t>licable during the period of the</w:t>
      </w:r>
      <w:r w:rsidR="00E9691D">
        <w:t xml:space="preserve"> </w:t>
      </w:r>
      <w:proofErr w:type="gramStart"/>
      <w:r>
        <w:t>contract .</w:t>
      </w:r>
      <w:proofErr w:type="gramEnd"/>
    </w:p>
    <w:p w:rsidR="00287363" w:rsidRDefault="00287363" w:rsidP="000373C3">
      <w:pPr>
        <w:pStyle w:val="ListParagraph"/>
        <w:numPr>
          <w:ilvl w:val="1"/>
          <w:numId w:val="4"/>
        </w:numPr>
      </w:pPr>
      <w:r>
        <w:t xml:space="preserve">The contractor shall give all reasonable facilities of access, use of road, etc.to the other contractors at site and shall keep the </w:t>
      </w:r>
      <w:r w:rsidR="00AC0400">
        <w:t>roads: drains</w:t>
      </w:r>
      <w:r>
        <w:t xml:space="preserve"> and building area clear of heaps. As per direction </w:t>
      </w:r>
      <w:r w:rsidR="00AC0400">
        <w:t xml:space="preserve">of site In charge, material should be </w:t>
      </w:r>
      <w:r>
        <w:t xml:space="preserve"> </w:t>
      </w:r>
      <w:r w:rsidR="00AC0400">
        <w:t>stacked properly and shifted wherever directed .The labour contractor shall return all empty bags of cement to store  keeper before demanding further cement for any work on that /next day’s work.</w:t>
      </w:r>
    </w:p>
    <w:p w:rsidR="00AC0400" w:rsidRPr="00AC0400" w:rsidRDefault="00AC0400" w:rsidP="00AC0400">
      <w:pPr>
        <w:pStyle w:val="ListParagraph"/>
        <w:ind w:left="1095"/>
        <w:rPr>
          <w:b/>
        </w:rPr>
      </w:pPr>
    </w:p>
    <w:p w:rsidR="00AC0400" w:rsidRPr="00AC0400" w:rsidRDefault="00AC0400" w:rsidP="00AC0400">
      <w:pPr>
        <w:pStyle w:val="ListParagraph"/>
        <w:numPr>
          <w:ilvl w:val="0"/>
          <w:numId w:val="3"/>
        </w:numPr>
        <w:rPr>
          <w:b/>
          <w:u w:val="single"/>
        </w:rPr>
      </w:pPr>
      <w:r>
        <w:rPr>
          <w:b/>
        </w:rPr>
        <w:t xml:space="preserve">        </w:t>
      </w:r>
      <w:r w:rsidRPr="00AC0400">
        <w:rPr>
          <w:b/>
          <w:u w:val="single"/>
        </w:rPr>
        <w:t>SAFTEY AT SITE</w:t>
      </w:r>
    </w:p>
    <w:p w:rsidR="002C2638" w:rsidRDefault="00AC0400" w:rsidP="00AC0400">
      <w:pPr>
        <w:ind w:left="720"/>
      </w:pPr>
      <w:r>
        <w:t>2.1</w:t>
      </w:r>
      <w:r w:rsidR="00122B31">
        <w:t xml:space="preserve"> </w:t>
      </w:r>
      <w:r>
        <w:t xml:space="preserve"> The contractor will observe all statutory and Legal requirement by Central and State Government </w:t>
      </w:r>
      <w:r w:rsidR="002359B2">
        <w:t>applicable to the work as well as any local regulations applicable to the site issued by the Owner/Consultant or other authority, and collaborate with the owner/ Consultant in all matters connected with safety. The contractor shall in particular observe and comply w</w:t>
      </w:r>
      <w:r w:rsidR="002105C2">
        <w:t xml:space="preserve">ith safety procedures. </w:t>
      </w:r>
      <w:r w:rsidR="007C10E6">
        <w:t>Work permit</w:t>
      </w:r>
      <w:r w:rsidR="002359B2">
        <w:t xml:space="preserve"> systems </w:t>
      </w:r>
      <w:r w:rsidR="00D15532">
        <w:t xml:space="preserve">/ </w:t>
      </w:r>
      <w:proofErr w:type="spellStart"/>
      <w:r w:rsidR="00D15532">
        <w:t>labour</w:t>
      </w:r>
      <w:proofErr w:type="spellEnd"/>
      <w:r w:rsidR="00D15532">
        <w:t xml:space="preserve"> by laws </w:t>
      </w:r>
      <w:r w:rsidR="002359B2">
        <w:t>and any other such regulation of the owner</w:t>
      </w:r>
      <w:r w:rsidR="00D15532">
        <w:t>/ Govt. authority</w:t>
      </w:r>
      <w:r w:rsidR="002359B2">
        <w:t xml:space="preserve">, in force from time to time. </w:t>
      </w:r>
      <w:r w:rsidR="002C2638">
        <w:t xml:space="preserve">Contractor shall work safety and provide his people/staff with all safely appliances at </w:t>
      </w:r>
      <w:r w:rsidR="007C10E6">
        <w:t>work;</w:t>
      </w:r>
      <w:r w:rsidR="002C2638">
        <w:t xml:space="preserve"> work will be carried out as per best safety standards and practice. Client will specify the safety standards from time to time.</w:t>
      </w:r>
    </w:p>
    <w:p w:rsidR="00017AF5" w:rsidRDefault="002C2638" w:rsidP="00AC0400">
      <w:pPr>
        <w:ind w:left="720"/>
      </w:pPr>
      <w:r>
        <w:t xml:space="preserve">2.2   Night </w:t>
      </w:r>
      <w:r w:rsidR="00DF35A9">
        <w:t>work will be permitted only with prior approval of Owner/Consultants</w:t>
      </w:r>
      <w:r w:rsidR="00D15532">
        <w:t xml:space="preserve">/Site </w:t>
      </w:r>
      <w:proofErr w:type="spellStart"/>
      <w:r w:rsidR="00D15532">
        <w:t>Incharge</w:t>
      </w:r>
      <w:proofErr w:type="spellEnd"/>
      <w:r w:rsidR="00DF35A9">
        <w:t xml:space="preserve">. Owner may also require contractors to operate extra shift over and above normal day shift to ensure completion of contract on schedule, if in his option </w:t>
      </w:r>
      <w:r w:rsidR="00122B31">
        <w:t xml:space="preserve">such </w:t>
      </w:r>
      <w:r w:rsidR="007C10E6">
        <w:t>work is</w:t>
      </w:r>
      <w:r w:rsidR="00122B31">
        <w:t xml:space="preserve"> required. Permission for such work can be given only after providing adequate supervision by contractor to Owner/Consultants satisfaction. Also, the contractor will ensure </w:t>
      </w:r>
      <w:r w:rsidR="002105C2">
        <w:t>that no disturbance is caused</w:t>
      </w:r>
      <w:r w:rsidR="00122B31">
        <w:t xml:space="preserve"> to neighboring people.  </w:t>
      </w:r>
    </w:p>
    <w:p w:rsidR="00F015E0" w:rsidRDefault="002105C2" w:rsidP="00AC0400">
      <w:pPr>
        <w:ind w:left="720"/>
      </w:pPr>
      <w:r>
        <w:t>2.3</w:t>
      </w:r>
      <w:r w:rsidR="00122B31">
        <w:t xml:space="preserve"> The contractor shall observe and comply with safety </w:t>
      </w:r>
      <w:r w:rsidR="0064113C">
        <w:t>procedure</w:t>
      </w:r>
      <w:r w:rsidR="000B391F">
        <w:t xml:space="preserve">, work permit system and any other such regulation/procedures of Owner and also ensure that children of </w:t>
      </w:r>
      <w:r w:rsidR="007C10E6">
        <w:t>workers are</w:t>
      </w:r>
      <w:r w:rsidR="000B391F">
        <w:t xml:space="preserve"> not allowed within the working area</w:t>
      </w:r>
      <w:r w:rsidR="000D1940">
        <w:t xml:space="preserve">. All necessary personal protection equipments to workers and staffs as </w:t>
      </w:r>
      <w:r>
        <w:t>per safety rules such as safety</w:t>
      </w:r>
      <w:r w:rsidR="000D1940">
        <w:t xml:space="preserve"> belts, </w:t>
      </w:r>
      <w:r w:rsidR="00D15532">
        <w:t>helmets,</w:t>
      </w:r>
      <w:r w:rsidR="000D1940">
        <w:t xml:space="preserve"> safety shoes etc. </w:t>
      </w:r>
      <w:r w:rsidR="00D15532">
        <w:t>s</w:t>
      </w:r>
      <w:r w:rsidR="000D1940">
        <w:t xml:space="preserve">hall be provided </w:t>
      </w:r>
      <w:r w:rsidR="00D15532">
        <w:t xml:space="preserve">by contractor </w:t>
      </w:r>
      <w:r w:rsidR="000D1940">
        <w:t>during construction</w:t>
      </w:r>
      <w:r w:rsidR="00D15532">
        <w:t xml:space="preserve"> with his own cost</w:t>
      </w:r>
      <w:r w:rsidR="000D1940">
        <w:t xml:space="preserve">. The </w:t>
      </w:r>
      <w:r w:rsidR="000D1940">
        <w:lastRenderedPageBreak/>
        <w:t xml:space="preserve">contractor will install safely net all around the building </w:t>
      </w:r>
      <w:r w:rsidR="00F015E0">
        <w:t>for the safety of people working on ground.</w:t>
      </w:r>
    </w:p>
    <w:p w:rsidR="00F2754C" w:rsidRDefault="003605BE" w:rsidP="00AC0400">
      <w:pPr>
        <w:ind w:left="720"/>
      </w:pPr>
      <w:r>
        <w:t xml:space="preserve">2.4 </w:t>
      </w:r>
      <w:r w:rsidR="00F015E0">
        <w:t xml:space="preserve">If at any </w:t>
      </w:r>
      <w:r w:rsidR="007C10E6">
        <w:t>time contractor’s</w:t>
      </w:r>
      <w:r w:rsidR="00F015E0">
        <w:t xml:space="preserve"> methods, materials or equipment appear to Owner/consultant to be unsafe, inefficient or inadequate for securing safety of workman or the </w:t>
      </w:r>
      <w:r w:rsidR="007C10E6">
        <w:t>public</w:t>
      </w:r>
      <w:proofErr w:type="gramStart"/>
      <w:r w:rsidR="007C10E6">
        <w:t>,</w:t>
      </w:r>
      <w:r w:rsidR="00F2754C">
        <w:t>the</w:t>
      </w:r>
      <w:proofErr w:type="gramEnd"/>
      <w:r w:rsidR="00F2754C">
        <w:t xml:space="preserve"> quality of the work or the rate of progress required , he may order contractor</w:t>
      </w:r>
      <w:r w:rsidR="00F015E0">
        <w:t xml:space="preserve">  </w:t>
      </w:r>
      <w:r w:rsidR="00F2754C">
        <w:t>to ensure therein safety , and increase their efficiency and adequacy, and</w:t>
      </w:r>
      <w:r w:rsidR="00F015E0">
        <w:t xml:space="preserve"> </w:t>
      </w:r>
      <w:r w:rsidR="00F2754C">
        <w:t>contractor shall promptly comply with  such orders.</w:t>
      </w:r>
      <w:r w:rsidR="00F015E0">
        <w:t xml:space="preserve">       </w:t>
      </w:r>
    </w:p>
    <w:p w:rsidR="00F1183F" w:rsidRDefault="00F1183F" w:rsidP="00F1183F">
      <w:pPr>
        <w:ind w:left="720"/>
      </w:pPr>
      <w:r>
        <w:t>2</w:t>
      </w:r>
      <w:r>
        <w:t xml:space="preserve">.5 In case of any injury/ incident failure of </w:t>
      </w:r>
      <w:proofErr w:type="spellStart"/>
      <w:r>
        <w:t>labour</w:t>
      </w:r>
      <w:proofErr w:type="spellEnd"/>
      <w:r>
        <w:t xml:space="preserve"> from any height without following above safety norms. Also responsibility of sub ordinate working contractor’s </w:t>
      </w:r>
      <w:proofErr w:type="spellStart"/>
      <w:r>
        <w:t>labours</w:t>
      </w:r>
      <w:proofErr w:type="spellEnd"/>
      <w:r>
        <w:t xml:space="preserve"> at the time of working on site at any level &amp; any area of building is contractors responsible.</w:t>
      </w:r>
    </w:p>
    <w:p w:rsidR="00F1183F" w:rsidRDefault="00F1183F" w:rsidP="00F1183F">
      <w:pPr>
        <w:ind w:left="360" w:firstLine="360"/>
      </w:pPr>
      <w:r>
        <w:t>2</w:t>
      </w:r>
      <w:r>
        <w:t>.6 The Contractor must follow all the safety norms as per safety IS Codes</w:t>
      </w:r>
    </w:p>
    <w:p w:rsidR="00F1183F" w:rsidRDefault="00F1183F" w:rsidP="00F1183F">
      <w:pPr>
        <w:ind w:left="720"/>
      </w:pPr>
      <w:r>
        <w:t>2</w:t>
      </w:r>
      <w:r>
        <w:t xml:space="preserve">.7 As a safety precaution, the contractor / contractor’s Employee must not tap or tamper any of the electrical installation provided in the room and </w:t>
      </w:r>
      <w:proofErr w:type="spellStart"/>
      <w:r>
        <w:t>labour</w:t>
      </w:r>
      <w:proofErr w:type="spellEnd"/>
      <w:r>
        <w:t xml:space="preserve"> camp or from common area.    Such type of mistake is risky &amp; hazardous to life, any Contractor employee found tapping/ damaging electrical installation will be liable for action by the management against the contractor &amp; his employee.</w:t>
      </w:r>
    </w:p>
    <w:p w:rsidR="00F1183F" w:rsidRDefault="00F1183F" w:rsidP="00F1183F">
      <w:pPr>
        <w:ind w:left="720"/>
      </w:pPr>
      <w:r>
        <w:t xml:space="preserve">While making of electricity or taping of electrical connection from any common point or room point any injury/ incident </w:t>
      </w:r>
      <w:proofErr w:type="gramStart"/>
      <w:r>
        <w:t>happens</w:t>
      </w:r>
      <w:proofErr w:type="gramEnd"/>
      <w:r>
        <w:t xml:space="preserve"> its total responsibility of contractor.</w:t>
      </w:r>
    </w:p>
    <w:p w:rsidR="00F1183F" w:rsidRDefault="00F1183F" w:rsidP="00AC0400">
      <w:pPr>
        <w:ind w:left="720"/>
      </w:pPr>
    </w:p>
    <w:p w:rsidR="00007A20" w:rsidRDefault="00F2754C" w:rsidP="00901F2D">
      <w:r>
        <w:t xml:space="preserve">       </w:t>
      </w:r>
      <w:r w:rsidR="000641FD">
        <w:t xml:space="preserve">   </w:t>
      </w:r>
    </w:p>
    <w:p w:rsidR="00901F2D" w:rsidRPr="00901F2D" w:rsidRDefault="005F06BF" w:rsidP="00901F2D">
      <w:pPr>
        <w:rPr>
          <w:b/>
          <w:u w:val="single"/>
        </w:rPr>
      </w:pPr>
      <w:r>
        <w:t xml:space="preserve"> </w:t>
      </w:r>
      <w:r w:rsidR="00F2754C" w:rsidRPr="00F2754C">
        <w:rPr>
          <w:b/>
        </w:rPr>
        <w:t>3)</w:t>
      </w:r>
      <w:r w:rsidR="00F015E0">
        <w:t xml:space="preserve">   </w:t>
      </w:r>
      <w:r>
        <w:t xml:space="preserve"> </w:t>
      </w:r>
      <w:r w:rsidR="00F015E0">
        <w:t xml:space="preserve">  </w:t>
      </w:r>
      <w:r w:rsidR="00901F2D">
        <w:rPr>
          <w:b/>
        </w:rPr>
        <w:t xml:space="preserve">   </w:t>
      </w:r>
      <w:r w:rsidR="00901F2D">
        <w:t xml:space="preserve"> </w:t>
      </w:r>
      <w:r w:rsidR="00901F2D" w:rsidRPr="00F2754C">
        <w:rPr>
          <w:b/>
          <w:u w:val="single"/>
        </w:rPr>
        <w:t>CLEAN UP OF THE WORK SITE</w:t>
      </w:r>
    </w:p>
    <w:p w:rsidR="000641FD" w:rsidRDefault="00901F2D" w:rsidP="00901F2D">
      <w:pPr>
        <w:ind w:left="720"/>
      </w:pPr>
      <w:r>
        <w:t>3.1 On compl</w:t>
      </w:r>
      <w:r w:rsidR="002105C2">
        <w:t xml:space="preserve">etion </w:t>
      </w:r>
      <w:r>
        <w:t xml:space="preserve">of the </w:t>
      </w:r>
      <w:r w:rsidR="00F551DD">
        <w:t>work,</w:t>
      </w:r>
      <w:r>
        <w:t xml:space="preserve"> the </w:t>
      </w:r>
      <w:r w:rsidR="00F551DD">
        <w:t>contractor shall</w:t>
      </w:r>
      <w:r>
        <w:t xml:space="preserve"> clear away and remove from site all       surplus material rubbish and </w:t>
      </w:r>
      <w:r w:rsidR="00F551DD">
        <w:t>temporary works</w:t>
      </w:r>
      <w:r>
        <w:t xml:space="preserve"> of every kind and leave the whole of the </w:t>
      </w:r>
      <w:r w:rsidR="00F551DD">
        <w:t>site clean</w:t>
      </w:r>
      <w:r>
        <w:t xml:space="preserve"> to Owner</w:t>
      </w:r>
      <w:r w:rsidR="000641FD">
        <w:t>’s full satisfaction. The final payment shall be made to the contractor</w:t>
      </w:r>
      <w:r>
        <w:t xml:space="preserve"> </w:t>
      </w:r>
      <w:r w:rsidR="003605BE">
        <w:t>only after</w:t>
      </w:r>
      <w:r w:rsidR="000641FD">
        <w:t xml:space="preserve"> the site has been completely cleared of all unwanted material and temporary work of all </w:t>
      </w:r>
      <w:r w:rsidR="00F551DD">
        <w:t>kinds and</w:t>
      </w:r>
      <w:r w:rsidR="000641FD">
        <w:t xml:space="preserve"> a certificate to this effect has been obtained from the </w:t>
      </w:r>
      <w:r w:rsidR="00F551DD">
        <w:t>owner.</w:t>
      </w:r>
    </w:p>
    <w:p w:rsidR="009B3FAB" w:rsidRDefault="000F31D3" w:rsidP="005F06BF">
      <w:r>
        <w:t xml:space="preserve">        </w:t>
      </w:r>
      <w:r w:rsidR="000641FD">
        <w:t xml:space="preserve"> </w:t>
      </w:r>
    </w:p>
    <w:p w:rsidR="00A7609E" w:rsidRDefault="009B3FAB" w:rsidP="005F06BF">
      <w:pPr>
        <w:rPr>
          <w:b/>
          <w:u w:val="single"/>
        </w:rPr>
      </w:pPr>
      <w:r>
        <w:t xml:space="preserve">      </w:t>
      </w:r>
      <w:r w:rsidR="000641FD" w:rsidRPr="000641FD">
        <w:rPr>
          <w:b/>
        </w:rPr>
        <w:t xml:space="preserve">4)  </w:t>
      </w:r>
      <w:r w:rsidR="00901F2D" w:rsidRPr="000641FD">
        <w:rPr>
          <w:b/>
        </w:rPr>
        <w:t xml:space="preserve">       </w:t>
      </w:r>
      <w:r w:rsidR="005F06BF" w:rsidRPr="000641FD">
        <w:rPr>
          <w:b/>
        </w:rPr>
        <w:t xml:space="preserve"> </w:t>
      </w:r>
      <w:r w:rsidR="009D2388">
        <w:rPr>
          <w:b/>
        </w:rPr>
        <w:t xml:space="preserve"> </w:t>
      </w:r>
      <w:r w:rsidR="009D2388" w:rsidRPr="009D2388">
        <w:rPr>
          <w:b/>
          <w:u w:val="single"/>
        </w:rPr>
        <w:t>GUARANTE</w:t>
      </w:r>
      <w:r w:rsidR="00A7609E">
        <w:rPr>
          <w:b/>
          <w:u w:val="single"/>
        </w:rPr>
        <w:t>E</w:t>
      </w:r>
    </w:p>
    <w:p w:rsidR="00A7609E" w:rsidRPr="00A7609E" w:rsidRDefault="009D2388" w:rsidP="00945CD2">
      <w:pPr>
        <w:rPr>
          <w:b/>
        </w:rPr>
      </w:pPr>
      <w:r>
        <w:t xml:space="preserve">4.1 The work shall not be considered as complete until Owner has certified in writing that </w:t>
      </w:r>
      <w:r w:rsidR="0050612F">
        <w:t xml:space="preserve">  they have been virtually completed. The defects liability period </w:t>
      </w:r>
      <w:r w:rsidR="00D15532">
        <w:t>of 12</w:t>
      </w:r>
      <w:r w:rsidR="00E422D8">
        <w:t xml:space="preserve"> months shall commence from the date of such certificate. In case, bad workmanship develops in work before the</w:t>
      </w:r>
      <w:r w:rsidR="002105C2">
        <w:t xml:space="preserve"> expire</w:t>
      </w:r>
      <w:r w:rsidR="00E422D8">
        <w:t xml:space="preserve"> of the defects liability period, contractor shall rectify or remedy the defects on his own cost</w:t>
      </w:r>
      <w:r w:rsidR="00A7609E">
        <w:t>.</w:t>
      </w:r>
    </w:p>
    <w:p w:rsidR="00F1183F" w:rsidRDefault="00A7609E" w:rsidP="00492C10">
      <w:pPr>
        <w:rPr>
          <w:b/>
        </w:rPr>
      </w:pPr>
      <w:r w:rsidRPr="00A7609E">
        <w:rPr>
          <w:b/>
        </w:rPr>
        <w:t xml:space="preserve">   </w:t>
      </w:r>
    </w:p>
    <w:p w:rsidR="00F1183F" w:rsidRDefault="00F1183F" w:rsidP="00492C10">
      <w:pPr>
        <w:rPr>
          <w:b/>
        </w:rPr>
      </w:pPr>
    </w:p>
    <w:p w:rsidR="00E3468B" w:rsidRDefault="00A7609E" w:rsidP="00492C10">
      <w:pPr>
        <w:rPr>
          <w:b/>
        </w:rPr>
      </w:pPr>
      <w:r w:rsidRPr="00A7609E">
        <w:rPr>
          <w:b/>
        </w:rPr>
        <w:lastRenderedPageBreak/>
        <w:t xml:space="preserve">      5)</w:t>
      </w:r>
      <w:r w:rsidR="00E422D8" w:rsidRPr="00A7609E">
        <w:rPr>
          <w:b/>
        </w:rPr>
        <w:t xml:space="preserve">         </w:t>
      </w:r>
      <w:r w:rsidR="0050612F" w:rsidRPr="00A7609E">
        <w:rPr>
          <w:b/>
        </w:rPr>
        <w:t xml:space="preserve">  </w:t>
      </w:r>
      <w:r w:rsidRPr="00A7609E">
        <w:rPr>
          <w:b/>
          <w:u w:val="single"/>
        </w:rPr>
        <w:t>CONTRACTOR’S   PERSONAL</w:t>
      </w:r>
      <w:r w:rsidR="0050612F" w:rsidRPr="00A7609E">
        <w:rPr>
          <w:b/>
        </w:rPr>
        <w:t xml:space="preserve"> </w:t>
      </w:r>
    </w:p>
    <w:p w:rsidR="00E3468B" w:rsidRDefault="00492C10" w:rsidP="00492C10">
      <w:pPr>
        <w:rPr>
          <w:b/>
        </w:rPr>
      </w:pPr>
      <w:r>
        <w:t xml:space="preserve"> </w:t>
      </w:r>
      <w:r w:rsidR="00A7609E">
        <w:t xml:space="preserve"> </w:t>
      </w:r>
      <w:r w:rsidR="003605BE">
        <w:t xml:space="preserve">5.1 </w:t>
      </w:r>
      <w:proofErr w:type="gramStart"/>
      <w:r w:rsidR="003605BE">
        <w:t>contractor</w:t>
      </w:r>
      <w:proofErr w:type="gramEnd"/>
      <w:r>
        <w:t xml:space="preserve"> shall function as a fully </w:t>
      </w:r>
      <w:r w:rsidR="00E969F8">
        <w:t xml:space="preserve">responsible </w:t>
      </w:r>
      <w:r w:rsidR="007C10E6">
        <w:t>labour</w:t>
      </w:r>
      <w:r w:rsidR="006145AE">
        <w:t xml:space="preserve"> contractor &amp; employ competent unskilled, semiskilled and skilled </w:t>
      </w:r>
      <w:r w:rsidR="00F551DD">
        <w:t>labor,</w:t>
      </w:r>
      <w:r w:rsidR="006145AE">
        <w:t xml:space="preserve"> </w:t>
      </w:r>
      <w:r w:rsidR="00F551DD">
        <w:t>watchmen,</w:t>
      </w:r>
      <w:r w:rsidR="006145AE">
        <w:t xml:space="preserve"> supervisors and engineers for the duration of the contract </w:t>
      </w:r>
      <w:r w:rsidR="0078233D">
        <w:t>in sufficient numbers to maintain the rate of construction as per the schedule to the complete satisfaction of the Owner.</w:t>
      </w:r>
    </w:p>
    <w:p w:rsidR="00B72D40" w:rsidRPr="00E3468B" w:rsidRDefault="0078233D" w:rsidP="00492C10">
      <w:pPr>
        <w:rPr>
          <w:b/>
        </w:rPr>
      </w:pPr>
      <w:r>
        <w:t xml:space="preserve">  5.2</w:t>
      </w:r>
      <w:r w:rsidR="006145AE">
        <w:t xml:space="preserve"> </w:t>
      </w:r>
      <w:r>
        <w:t xml:space="preserve">The contractor shall depute at least </w:t>
      </w:r>
      <w:r w:rsidR="002105C2">
        <w:t>one qualified</w:t>
      </w:r>
      <w:r w:rsidR="00B72D40">
        <w:t xml:space="preserve"> and well experienced two Sr. Supervisor to look after the site continuously. Apart from the above personal, the contractor shall visit at least thrice in a week for progress review and management.</w:t>
      </w:r>
    </w:p>
    <w:p w:rsidR="00E3468B" w:rsidRDefault="00E72BF9" w:rsidP="00492C10">
      <w:r>
        <w:t xml:space="preserve"> 5.3</w:t>
      </w:r>
      <w:r w:rsidR="00B72D40">
        <w:t xml:space="preserve"> contractor’s representative shall be posted at site </w:t>
      </w:r>
      <w:r w:rsidR="00EF5D7E">
        <w:t>and</w:t>
      </w:r>
      <w:r w:rsidR="00B72D40">
        <w:t xml:space="preserve"> shall be available at site for the entire </w:t>
      </w:r>
      <w:r w:rsidR="00EF5D7E">
        <w:t>duration of contract.</w:t>
      </w:r>
    </w:p>
    <w:p w:rsidR="00E3468B" w:rsidRDefault="00EF5D7E" w:rsidP="00492C10">
      <w:r>
        <w:t xml:space="preserve"> 5.4</w:t>
      </w:r>
      <w:r w:rsidR="004174CB">
        <w:t xml:space="preserve"> Contractor shall furnish owner daily </w:t>
      </w:r>
      <w:r w:rsidR="00F551DD">
        <w:t>labor</w:t>
      </w:r>
      <w:r w:rsidR="004174CB">
        <w:t xml:space="preserve"> report showing by classification the no.of employ engaged </w:t>
      </w:r>
      <w:r w:rsidR="00E72BF9">
        <w:t>in work. The contractor shall also submit report of daily work done with quantity of work done and material consumed.</w:t>
      </w:r>
    </w:p>
    <w:p w:rsidR="00E609E5" w:rsidRDefault="000F31D3" w:rsidP="00492C10">
      <w:r>
        <w:t xml:space="preserve"> </w:t>
      </w:r>
      <w:r w:rsidR="00E72BF9">
        <w:t>5.5</w:t>
      </w:r>
      <w:r w:rsidR="00E72BF9" w:rsidRPr="00E72BF9">
        <w:t xml:space="preserve"> </w:t>
      </w:r>
      <w:r w:rsidR="00E72BF9">
        <w:t>Contractor shall ensure that he pays is men regularly their wages, overtime an</w:t>
      </w:r>
      <w:r w:rsidR="00E609E5">
        <w:t>d other compensations. In case</w:t>
      </w:r>
      <w:r w:rsidR="00E72BF9">
        <w:t xml:space="preserve"> </w:t>
      </w:r>
      <w:r w:rsidR="00E609E5">
        <w:t>Contractor does not make such payment regularly, owner will be in his right make such payment and deduct the same from contractor’s progress payment.  Contractor shall fully comply with statutory requirements and submit records to Owners as per Owners requirements.</w:t>
      </w:r>
    </w:p>
    <w:p w:rsidR="00E3468B" w:rsidRDefault="00E609E5" w:rsidP="00492C10">
      <w:r>
        <w:t xml:space="preserve"> 5.6 Contractor shall not remove/ withdraw any of his engineers, supervisors or </w:t>
      </w:r>
      <w:r w:rsidR="002105C2">
        <w:t>labors from the work without prior approval/ consent of Owner.</w:t>
      </w:r>
    </w:p>
    <w:p w:rsidR="00E3468B" w:rsidRDefault="002105C2" w:rsidP="00492C10">
      <w:r>
        <w:t xml:space="preserve"> 5.7 If in the option of the Owner, some of the contractor’s emp</w:t>
      </w:r>
      <w:r w:rsidR="003605BE">
        <w:t>loyees are not fit for the work</w:t>
      </w:r>
      <w:r>
        <w:t xml:space="preserve"> due to any reason, then Contractor shall remove such persons from the site immediately and replace new employees within a reasonable time.</w:t>
      </w:r>
    </w:p>
    <w:p w:rsidR="00451605" w:rsidRDefault="00451605" w:rsidP="00492C10">
      <w:r>
        <w:t xml:space="preserve">  5.8 No extra payment shall be made to the contractor for over time working of </w:t>
      </w:r>
      <w:r w:rsidR="00F551DD">
        <w:t>labor</w:t>
      </w:r>
      <w:r>
        <w:t xml:space="preserve"> and supervisory staff.</w:t>
      </w:r>
    </w:p>
    <w:p w:rsidR="00451605" w:rsidRDefault="00451605" w:rsidP="00492C10">
      <w:pPr>
        <w:rPr>
          <w:b/>
          <w:u w:val="single"/>
        </w:rPr>
      </w:pPr>
      <w:r w:rsidRPr="009D6181">
        <w:rPr>
          <w:b/>
        </w:rPr>
        <w:t>6)</w:t>
      </w:r>
      <w:r>
        <w:t xml:space="preserve">        </w:t>
      </w:r>
      <w:r w:rsidRPr="00451605">
        <w:rPr>
          <w:b/>
          <w:u w:val="single"/>
        </w:rPr>
        <w:t xml:space="preserve">SITE </w:t>
      </w:r>
      <w:r>
        <w:rPr>
          <w:b/>
          <w:u w:val="single"/>
        </w:rPr>
        <w:t xml:space="preserve">  </w:t>
      </w:r>
      <w:r w:rsidRPr="00451605">
        <w:rPr>
          <w:b/>
          <w:u w:val="single"/>
        </w:rPr>
        <w:t>FACIL</w:t>
      </w:r>
      <w:r w:rsidR="00BC5198">
        <w:rPr>
          <w:b/>
          <w:u w:val="single"/>
        </w:rPr>
        <w:t>I</w:t>
      </w:r>
      <w:r w:rsidRPr="00451605">
        <w:rPr>
          <w:b/>
          <w:u w:val="single"/>
        </w:rPr>
        <w:t>TIES</w:t>
      </w:r>
    </w:p>
    <w:p w:rsidR="00451605" w:rsidRDefault="00451605" w:rsidP="00492C10">
      <w:pPr>
        <w:rPr>
          <w:b/>
          <w:u w:val="single"/>
        </w:rPr>
      </w:pPr>
      <w:r>
        <w:t xml:space="preserve">    6.1 </w:t>
      </w:r>
      <w:r w:rsidRPr="00451605">
        <w:rPr>
          <w:b/>
          <w:u w:val="single"/>
        </w:rPr>
        <w:t xml:space="preserve">Loading and other facilities for the </w:t>
      </w:r>
      <w:r w:rsidR="00F551DD" w:rsidRPr="00451605">
        <w:rPr>
          <w:b/>
          <w:u w:val="single"/>
        </w:rPr>
        <w:t>labor</w:t>
      </w:r>
    </w:p>
    <w:p w:rsidR="00693986" w:rsidRDefault="00451605" w:rsidP="00492C10">
      <w:r>
        <w:t xml:space="preserve">   </w:t>
      </w:r>
      <w:r w:rsidRPr="00451605">
        <w:t xml:space="preserve"> 6.2</w:t>
      </w:r>
      <w:r>
        <w:t xml:space="preserve"> </w:t>
      </w:r>
      <w:r w:rsidR="00817869">
        <w:t xml:space="preserve">Temporary loading facilities including all sanitary, electric power, foremen, and watchmen etc. shall be the responsibility of the contractor. Space and material for </w:t>
      </w:r>
      <w:r w:rsidR="00EC196C">
        <w:t>hutment</w:t>
      </w:r>
      <w:r w:rsidR="00817869">
        <w:t xml:space="preserve"> will be provided for </w:t>
      </w:r>
      <w:proofErr w:type="spellStart"/>
      <w:r w:rsidR="00817869">
        <w:t>labour</w:t>
      </w:r>
      <w:proofErr w:type="spellEnd"/>
      <w:r w:rsidR="00817869">
        <w:t xml:space="preserve"> camp by company.</w:t>
      </w:r>
    </w:p>
    <w:p w:rsidR="000B0F0C" w:rsidRDefault="000B0F0C" w:rsidP="00492C10"/>
    <w:p w:rsidR="00F1183F" w:rsidRDefault="00817869" w:rsidP="00492C10">
      <w:r>
        <w:t xml:space="preserve"> </w:t>
      </w:r>
    </w:p>
    <w:p w:rsidR="00F1183F" w:rsidRDefault="00F1183F" w:rsidP="00492C10"/>
    <w:p w:rsidR="00E3468B" w:rsidRDefault="00817869" w:rsidP="00492C10">
      <w:r>
        <w:lastRenderedPageBreak/>
        <w:t xml:space="preserve">  </w:t>
      </w:r>
      <w:proofErr w:type="gramStart"/>
      <w:r>
        <w:t xml:space="preserve">6.3  </w:t>
      </w:r>
      <w:r w:rsidR="00EC196C" w:rsidRPr="00EC196C">
        <w:rPr>
          <w:b/>
          <w:u w:val="single"/>
        </w:rPr>
        <w:t>Construction</w:t>
      </w:r>
      <w:proofErr w:type="gramEnd"/>
      <w:r w:rsidRPr="00EC196C">
        <w:rPr>
          <w:b/>
          <w:u w:val="single"/>
        </w:rPr>
        <w:t xml:space="preserve"> electric power </w:t>
      </w:r>
      <w:r w:rsidR="00EC196C" w:rsidRPr="00EC196C">
        <w:rPr>
          <w:b/>
          <w:u w:val="single"/>
        </w:rPr>
        <w:t>and water</w:t>
      </w:r>
      <w:r>
        <w:t xml:space="preserve">  </w:t>
      </w:r>
    </w:p>
    <w:p w:rsidR="00EC196C" w:rsidRDefault="00EC196C" w:rsidP="00492C10">
      <w:r>
        <w:t xml:space="preserve">  Owner will provide bore well drinking water free of cost. If this water is not potable the contractor at his cost shall arrange for drinking water. Electricity a</w:t>
      </w:r>
      <w:r w:rsidR="003605BE">
        <w:t>nd water will be made available</w:t>
      </w:r>
      <w:r>
        <w:t xml:space="preserve"> at site for construction purpose.</w:t>
      </w:r>
    </w:p>
    <w:p w:rsidR="00EC196C" w:rsidRDefault="00EC196C" w:rsidP="00492C10">
      <w:r>
        <w:t xml:space="preserve"> The contractor </w:t>
      </w:r>
      <w:r w:rsidR="00D731E5">
        <w:t xml:space="preserve">shall be liable for security of all the material issued by owner. No material shall be allowed to be taken out from site shall be through </w:t>
      </w:r>
      <w:r w:rsidR="009D6181">
        <w:t>a regular gate pass system.</w:t>
      </w:r>
    </w:p>
    <w:p w:rsidR="009D6181" w:rsidRDefault="009D6181" w:rsidP="00492C10">
      <w:pPr>
        <w:rPr>
          <w:b/>
          <w:u w:val="single"/>
        </w:rPr>
      </w:pPr>
      <w:r w:rsidRPr="009D6181">
        <w:rPr>
          <w:b/>
        </w:rPr>
        <w:t>7)</w:t>
      </w:r>
      <w:r>
        <w:rPr>
          <w:b/>
        </w:rPr>
        <w:t xml:space="preserve">        </w:t>
      </w:r>
      <w:r w:rsidRPr="009D6181">
        <w:rPr>
          <w:b/>
          <w:u w:val="single"/>
        </w:rPr>
        <w:t>TIME AND ORDER COMPLETION</w:t>
      </w:r>
    </w:p>
    <w:p w:rsidR="00E3468B" w:rsidRDefault="009D6181" w:rsidP="00492C10">
      <w:pPr>
        <w:rPr>
          <w:b/>
        </w:rPr>
      </w:pPr>
      <w:r>
        <w:rPr>
          <w:b/>
        </w:rPr>
        <w:t xml:space="preserve">            </w:t>
      </w:r>
      <w:r w:rsidRPr="009D6181">
        <w:rPr>
          <w:b/>
        </w:rPr>
        <w:t>Time is the essence of the contract.</w:t>
      </w:r>
    </w:p>
    <w:p w:rsidR="00E3468B" w:rsidRDefault="009D6181" w:rsidP="00492C10">
      <w:pPr>
        <w:rPr>
          <w:b/>
        </w:rPr>
      </w:pPr>
      <w:r w:rsidRPr="009D6181">
        <w:t xml:space="preserve"> 7.1</w:t>
      </w:r>
      <w:r>
        <w:t xml:space="preserve"> contract shall complete the on/before the ‘’Date of Completion’’ as mentioned in the condition of contract. Work should be completed as per the schedule attached.  </w:t>
      </w:r>
    </w:p>
    <w:p w:rsidR="001A0CE5" w:rsidRPr="00E3468B" w:rsidRDefault="00945CD2" w:rsidP="00492C10">
      <w:pPr>
        <w:rPr>
          <w:b/>
        </w:rPr>
      </w:pPr>
      <w:r>
        <w:t xml:space="preserve"> 7.2 </w:t>
      </w:r>
      <w:proofErr w:type="gramStart"/>
      <w:r w:rsidR="009D6181">
        <w:t>contract</w:t>
      </w:r>
      <w:r w:rsidR="001A0CE5">
        <w:t>or</w:t>
      </w:r>
      <w:proofErr w:type="gramEnd"/>
      <w:r w:rsidR="001A0CE5">
        <w:t xml:space="preserve"> agrees that the work</w:t>
      </w:r>
      <w:r>
        <w:t xml:space="preserve"> shall be commenced and carried on at such points, in accordance with the schedule for the </w:t>
      </w:r>
      <w:r w:rsidR="000A1988">
        <w:t>completion of the work as outlined in the contract. Contractor declares that he has familiarized himself with the site and the might of way</w:t>
      </w:r>
      <w:r w:rsidR="004858CB">
        <w:t>, with all the local condition</w:t>
      </w:r>
      <w:r w:rsidR="000A1988">
        <w:t xml:space="preserve"> and </w:t>
      </w:r>
      <w:r w:rsidR="004858CB">
        <w:t xml:space="preserve">with all the circumstance which may or likely to affect the performance </w:t>
      </w:r>
      <w:r w:rsidR="00651D95">
        <w:t xml:space="preserve">and completion </w:t>
      </w:r>
      <w:r w:rsidR="004858CB">
        <w:t xml:space="preserve">of the work, and that he has </w:t>
      </w:r>
      <w:r w:rsidR="00651D95">
        <w:t xml:space="preserve">allowed for such conditions in the preparation of this schedule. The progress of the work shall be checked at regular intervals, deemed fit by owner and the percentage progress achieved should be commensurable with the time elapsed after the </w:t>
      </w:r>
      <w:r w:rsidR="001A0CE5">
        <w:t>award of contract. Entire scope of work, including should be completed.</w:t>
      </w:r>
    </w:p>
    <w:p w:rsidR="00795B32" w:rsidRDefault="00795B32" w:rsidP="00492C10">
      <w:pPr>
        <w:rPr>
          <w:b/>
          <w:u w:val="single"/>
        </w:rPr>
      </w:pPr>
      <w:r>
        <w:rPr>
          <w:b/>
        </w:rPr>
        <w:t xml:space="preserve">8)        </w:t>
      </w:r>
      <w:r w:rsidRPr="00795B32">
        <w:rPr>
          <w:b/>
          <w:u w:val="single"/>
        </w:rPr>
        <w:t>LIQUIDATED</w:t>
      </w:r>
      <w:r>
        <w:rPr>
          <w:b/>
          <w:u w:val="single"/>
        </w:rPr>
        <w:t xml:space="preserve"> </w:t>
      </w:r>
      <w:r w:rsidRPr="00795B32">
        <w:rPr>
          <w:b/>
          <w:u w:val="single"/>
        </w:rPr>
        <w:t xml:space="preserve">  DAMAGES</w:t>
      </w:r>
    </w:p>
    <w:p w:rsidR="00147DE2" w:rsidRDefault="00795B32" w:rsidP="00492C10">
      <w:r w:rsidRPr="00795B32">
        <w:t xml:space="preserve">      8.1</w:t>
      </w:r>
      <w:r>
        <w:t xml:space="preserve"> The time stipulated in the </w:t>
      </w:r>
      <w:r w:rsidR="00604349">
        <w:t xml:space="preserve">contact for the </w:t>
      </w:r>
      <w:r w:rsidR="00E3468B">
        <w:t>execution</w:t>
      </w:r>
      <w:r w:rsidR="00604349">
        <w:t xml:space="preserve"> and completion of works shall </w:t>
      </w:r>
      <w:r w:rsidR="004E39F0">
        <w:t>be deemed to be the essence of the contract. The contractor</w:t>
      </w:r>
      <w:r w:rsidR="00604349">
        <w:t xml:space="preserve"> has work as per the specified schedule mentioned in Exhibit 1, which is forming part of this work order. In the event, the contractor fails to execute, complete  and deliver the work within the time specified in the schedule, then contractor shall pay the Owner as and by way of liquidated damages  at Rs. 1000/- per day of delay subject </w:t>
      </w:r>
      <w:r w:rsidR="004B6ED3">
        <w:t xml:space="preserve">to maximum of 10%  of  the total value of the contract. </w:t>
      </w:r>
      <w:r w:rsidR="004E39F0">
        <w:t xml:space="preserve"> Owner may, </w:t>
      </w:r>
      <w:r w:rsidR="00181FA1">
        <w:t xml:space="preserve">without prejudice </w:t>
      </w:r>
      <w:r w:rsidR="003B3EC7">
        <w:t xml:space="preserve">to </w:t>
      </w:r>
      <w:r w:rsidR="004E39F0">
        <w:t xml:space="preserve">any method </w:t>
      </w:r>
      <w:r w:rsidR="003B3EC7">
        <w:t>of recovery</w:t>
      </w:r>
      <w:proofErr w:type="gramStart"/>
      <w:r w:rsidR="003B3EC7">
        <w:t>,  deduct</w:t>
      </w:r>
      <w:proofErr w:type="gramEnd"/>
      <w:r w:rsidR="003B3EC7">
        <w:t xml:space="preserve"> the amount for  such damages from any amount due or </w:t>
      </w:r>
      <w:r w:rsidR="00147DE2">
        <w:t xml:space="preserve">which may become due to contractor.  In the event of </w:t>
      </w:r>
      <w:r w:rsidR="00E3468B">
        <w:t>extension</w:t>
      </w:r>
      <w:r w:rsidR="004E39F0">
        <w:t xml:space="preserve"> of time being granted by</w:t>
      </w:r>
      <w:r w:rsidR="00147DE2">
        <w:t xml:space="preserve"> Owner in </w:t>
      </w:r>
      <w:r w:rsidR="00F551DD">
        <w:t>writing,</w:t>
      </w:r>
      <w:r w:rsidR="00147DE2">
        <w:t xml:space="preserve"> for completion of work, this penalty clause will be applicable after expiry of such extension period.</w:t>
      </w:r>
    </w:p>
    <w:p w:rsidR="00147DE2" w:rsidRDefault="00147DE2" w:rsidP="00492C10">
      <w:r>
        <w:t xml:space="preserve">8.2 Contractor shall promptly notify Owner any event or conditions, which might delay the completion of </w:t>
      </w:r>
      <w:proofErr w:type="gramStart"/>
      <w:r>
        <w:t>work  and</w:t>
      </w:r>
      <w:proofErr w:type="gramEnd"/>
      <w:r>
        <w:t xml:space="preserve"> steps being taken to remedy such situation.</w:t>
      </w:r>
    </w:p>
    <w:p w:rsidR="00321D6B" w:rsidRDefault="00147DE2" w:rsidP="00492C10">
      <w:r>
        <w:t xml:space="preserve">8.3 Owner, without assigning any reasons to Contractor may </w:t>
      </w:r>
      <w:r w:rsidR="00321D6B">
        <w:t xml:space="preserve">discontinue the </w:t>
      </w:r>
      <w:proofErr w:type="gramStart"/>
      <w:r w:rsidR="00321D6B">
        <w:t>work ,</w:t>
      </w:r>
      <w:proofErr w:type="gramEnd"/>
      <w:r w:rsidR="00321D6B">
        <w:t xml:space="preserve"> in whole or part, for such time as may be necessary. Extension of time may be granted to Contractor for discontinuance of work so required.</w:t>
      </w:r>
    </w:p>
    <w:p w:rsidR="000B0F0C" w:rsidRDefault="000B0F0C" w:rsidP="00321D6B"/>
    <w:p w:rsidR="000B0F0C" w:rsidRDefault="000B0F0C" w:rsidP="00321D6B"/>
    <w:p w:rsidR="00321D6B" w:rsidRDefault="00147DE2" w:rsidP="00321D6B">
      <w:pPr>
        <w:rPr>
          <w:b/>
          <w:u w:val="single"/>
        </w:rPr>
      </w:pPr>
      <w:r>
        <w:lastRenderedPageBreak/>
        <w:t xml:space="preserve"> </w:t>
      </w:r>
      <w:r w:rsidR="003B3EC7">
        <w:t xml:space="preserve"> </w:t>
      </w:r>
      <w:r w:rsidR="00C5656A">
        <w:rPr>
          <w:b/>
        </w:rPr>
        <w:t>9</w:t>
      </w:r>
      <w:r w:rsidR="00321D6B">
        <w:rPr>
          <w:b/>
        </w:rPr>
        <w:t xml:space="preserve">)        </w:t>
      </w:r>
      <w:r w:rsidR="00321D6B">
        <w:rPr>
          <w:b/>
          <w:u w:val="single"/>
        </w:rPr>
        <w:t>CONTRACT PRICE / RATE</w:t>
      </w:r>
    </w:p>
    <w:p w:rsidR="00C5656A" w:rsidRDefault="00321D6B" w:rsidP="00321D6B">
      <w:r w:rsidRPr="00321D6B">
        <w:t>Co</w:t>
      </w:r>
      <w:r>
        <w:t>ntract price shall include all</w:t>
      </w:r>
      <w:r w:rsidR="00D15532">
        <w:t xml:space="preserve"> taxes</w:t>
      </w:r>
      <w:r>
        <w:t xml:space="preserve"> traveling expenses to and from site, allowances, living expenses, wages,  salaries, overtime, benefits and all compensations for his skilled and unskilled workmen, supervisory </w:t>
      </w:r>
      <w:r w:rsidR="00227D08">
        <w:t xml:space="preserve"> staff etc. insurance carried by the contractor for his workers,  </w:t>
      </w:r>
      <w:r w:rsidR="00A017B8">
        <w:t>workmen’s</w:t>
      </w:r>
      <w:r w:rsidR="00227D08">
        <w:t xml:space="preserve"> compensation  and any other insurance required by the contract, cost of all licenses and permits, </w:t>
      </w:r>
      <w:r w:rsidR="00C921B2">
        <w:t xml:space="preserve">loading, transport and unloading of all his tools and tackles, instruments and construction aids to and from site, cost of providing office , tools room, store, workshop, canteen, and all other facilities at site as may be required, cost of electric power and performance of all services as required under the contract.  The </w:t>
      </w:r>
      <w:r w:rsidR="001A68ED">
        <w:t>contractor shall</w:t>
      </w:r>
      <w:r w:rsidR="00C921B2">
        <w:t xml:space="preserve"> be include all the above in their qu</w:t>
      </w:r>
      <w:r w:rsidR="00C5656A">
        <w:t>o</w:t>
      </w:r>
      <w:r w:rsidR="00C921B2">
        <w:t>ted</w:t>
      </w:r>
      <w:r w:rsidR="00C5656A">
        <w:t xml:space="preserve"> price. TDS on </w:t>
      </w:r>
      <w:proofErr w:type="spellStart"/>
      <w:r w:rsidR="00C5656A">
        <w:t>Labour</w:t>
      </w:r>
      <w:proofErr w:type="spellEnd"/>
      <w:r w:rsidR="00C5656A">
        <w:t xml:space="preserve"> charges will be deducted as applicable. If Government during work period enforces any other taxes or levies, they will be deducted as per Government guidelines. All future liabilities with regard to new and existing taxes will be to the Contractors Account.</w:t>
      </w:r>
    </w:p>
    <w:p w:rsidR="00C5656A" w:rsidRDefault="00C5656A" w:rsidP="00C5656A">
      <w:pPr>
        <w:rPr>
          <w:b/>
          <w:u w:val="single"/>
        </w:rPr>
      </w:pPr>
      <w:r>
        <w:rPr>
          <w:b/>
        </w:rPr>
        <w:t xml:space="preserve">10)        </w:t>
      </w:r>
      <w:r>
        <w:rPr>
          <w:b/>
          <w:u w:val="single"/>
        </w:rPr>
        <w:t>INSURANCE</w:t>
      </w:r>
    </w:p>
    <w:p w:rsidR="00DB3F88" w:rsidRDefault="00DB3F88" w:rsidP="00C5656A">
      <w:r w:rsidRPr="00DB3F88">
        <w:t>10.1</w:t>
      </w:r>
      <w:r>
        <w:t xml:space="preserve"> Contractor shall insure his employees / workmen against all risks of injury / death caused in the course of performance of the contractor. Likewise he shall also insure that his </w:t>
      </w:r>
      <w:r w:rsidR="00725C42">
        <w:t xml:space="preserve">subcontractor </w:t>
      </w:r>
      <w:r w:rsidR="00032F7E">
        <w:t>insures his employees / workmen</w:t>
      </w:r>
      <w:r w:rsidR="00725C42">
        <w:t xml:space="preserve"> against all risks of injury/ death caused in the course of performance of his Contract with Contractor. Contractor and his subcontractor shall be responsible for any compensation arising out of above injury / death. The Contractor shall also insure against theft and damages for </w:t>
      </w:r>
      <w:r w:rsidR="00BD2685">
        <w:t>material supplied by the Owner. The copy of the insurance</w:t>
      </w:r>
      <w:r w:rsidR="00025B0F">
        <w:t xml:space="preserve"> policy thus taken for his employees should be submitted to the owner within 15 days from the start of the work.</w:t>
      </w:r>
    </w:p>
    <w:p w:rsidR="006927A1" w:rsidRDefault="00025B0F" w:rsidP="00C5656A">
      <w:r>
        <w:t xml:space="preserve">10.2 Contractor shall ensure compliance with statuary </w:t>
      </w:r>
      <w:proofErr w:type="gramStart"/>
      <w:r>
        <w:t>laws ,</w:t>
      </w:r>
      <w:proofErr w:type="gramEnd"/>
      <w:r>
        <w:t xml:space="preserve"> rules and regulations of the central or State Government or any other authority such as Factories Act 1923, </w:t>
      </w:r>
      <w:r w:rsidR="00032F7E">
        <w:t>Minimum</w:t>
      </w:r>
      <w:r>
        <w:t xml:space="preserve"> Wages</w:t>
      </w:r>
      <w:r w:rsidR="00032F7E">
        <w:t xml:space="preserve"> Act 1948, Employees  state Insurance Liability Act, Payment of Bonus Act, Personal Injuries (Compensation Insurance) Act</w:t>
      </w:r>
      <w:r>
        <w:t xml:space="preserve"> </w:t>
      </w:r>
      <w:r w:rsidR="00032F7E">
        <w:t>etc. And any</w:t>
      </w:r>
      <w:r w:rsidR="006927A1">
        <w:t xml:space="preserve"> and all statutory modification</w:t>
      </w:r>
      <w:r>
        <w:t xml:space="preserve"> </w:t>
      </w:r>
      <w:r w:rsidR="00032F7E">
        <w:t xml:space="preserve">thereof in connection </w:t>
      </w:r>
      <w:r w:rsidR="006927A1">
        <w:t>with employee engaged by him or his subcontractor in the work and shall keep the owner indemnified against any loss or liability arising out of his subcontractor’s failure to abide by these ore any other laws in force.</w:t>
      </w:r>
    </w:p>
    <w:p w:rsidR="001F4160" w:rsidRDefault="006927A1" w:rsidP="00C5656A">
      <w:pPr>
        <w:rPr>
          <w:b/>
          <w:u w:val="single"/>
        </w:rPr>
      </w:pPr>
      <w:r w:rsidRPr="006927A1">
        <w:rPr>
          <w:b/>
        </w:rPr>
        <w:t xml:space="preserve">11) </w:t>
      </w:r>
      <w:r>
        <w:rPr>
          <w:b/>
        </w:rPr>
        <w:t xml:space="preserve">        </w:t>
      </w:r>
      <w:r w:rsidR="001F4160">
        <w:rPr>
          <w:b/>
          <w:u w:val="single"/>
        </w:rPr>
        <w:t>MEA</w:t>
      </w:r>
      <w:r w:rsidRPr="006927A1">
        <w:rPr>
          <w:b/>
          <w:u w:val="single"/>
        </w:rPr>
        <w:t>SU</w:t>
      </w:r>
      <w:r w:rsidR="001F4160">
        <w:rPr>
          <w:b/>
          <w:u w:val="single"/>
        </w:rPr>
        <w:t>RME</w:t>
      </w:r>
      <w:r w:rsidRPr="006927A1">
        <w:rPr>
          <w:b/>
          <w:u w:val="single"/>
        </w:rPr>
        <w:t>NT OF WORK, BILLS AND PAYMENTS</w:t>
      </w:r>
    </w:p>
    <w:p w:rsidR="00A202B7" w:rsidRDefault="006927A1" w:rsidP="00C5656A">
      <w:r>
        <w:t xml:space="preserve">11.1 </w:t>
      </w:r>
      <w:r w:rsidR="001C2DCB">
        <w:t xml:space="preserve">Owner may, from time to </w:t>
      </w:r>
      <w:proofErr w:type="gramStart"/>
      <w:r w:rsidR="001C2DCB">
        <w:t>time ,</w:t>
      </w:r>
      <w:proofErr w:type="gramEnd"/>
      <w:r w:rsidR="001C2DCB">
        <w:t xml:space="preserve"> intimate contractor that he requires the work to be measured actually in field and </w:t>
      </w:r>
      <w:r w:rsidR="00A202B7">
        <w:t>calculations and to furnish all particulars as may be required by him.  The measurement so taken and certified correct, y owner shall be the basis for the progress payment to Contractor.</w:t>
      </w:r>
    </w:p>
    <w:p w:rsidR="00256F87" w:rsidRDefault="00A202B7" w:rsidP="00C5656A">
      <w:r>
        <w:t xml:space="preserve">11.2   </w:t>
      </w:r>
      <w:r w:rsidR="005C44AC">
        <w:t xml:space="preserve">Contractor shall submit his </w:t>
      </w:r>
      <w:proofErr w:type="spellStart"/>
      <w:r w:rsidR="005C44AC">
        <w:t>labour</w:t>
      </w:r>
      <w:proofErr w:type="spellEnd"/>
      <w:r w:rsidR="005C44AC">
        <w:t xml:space="preserve"> work bill on every end of the month attached</w:t>
      </w:r>
      <w:r>
        <w:t xml:space="preserve"> </w:t>
      </w:r>
      <w:r w:rsidR="005C44AC">
        <w:t xml:space="preserve">with all detailed </w:t>
      </w:r>
      <w:r w:rsidR="00095D52">
        <w:t xml:space="preserve">measurement with </w:t>
      </w:r>
      <w:r w:rsidR="003F0A8E">
        <w:t xml:space="preserve">all detailed </w:t>
      </w:r>
      <w:r w:rsidR="00441647">
        <w:t>measurement with shuttering check list</w:t>
      </w:r>
      <w:r w:rsidR="000F31D3">
        <w:t>/concrete pour card duly filled and signed by respective consultant/site in charge. Also</w:t>
      </w:r>
      <w:r w:rsidR="00C1655A">
        <w:t xml:space="preserve"> he wi</w:t>
      </w:r>
      <w:r w:rsidR="0080777A">
        <w:t>ll submit reconciliation report</w:t>
      </w:r>
      <w:r w:rsidR="00C1655A">
        <w:t xml:space="preserve"> of freely supplied material such as ce</w:t>
      </w:r>
      <w:r w:rsidR="0080777A">
        <w:t>ment, sand, metal, fly ash, TOR</w:t>
      </w:r>
      <w:r w:rsidR="00C1655A">
        <w:t xml:space="preserve"> steel and other materials.  If any wastage found by negligence, rework or by other reason will be deducted from his bill at the rate of prevailing market price</w:t>
      </w:r>
      <w:r w:rsidR="00704313">
        <w:t>.</w:t>
      </w:r>
      <w:r w:rsidR="000F31D3">
        <w:t xml:space="preserve"> </w:t>
      </w:r>
    </w:p>
    <w:p w:rsidR="0080777A" w:rsidRDefault="00256F87" w:rsidP="00C5656A">
      <w:r>
        <w:lastRenderedPageBreak/>
        <w:t>11.3</w:t>
      </w:r>
      <w:r w:rsidR="0080777A">
        <w:t xml:space="preserve"> </w:t>
      </w:r>
      <w:r>
        <w:t xml:space="preserve">To </w:t>
      </w:r>
      <w:r w:rsidR="0080777A">
        <w:t>the</w:t>
      </w:r>
      <w:r>
        <w:t xml:space="preserve"> value so arrived at on the basic of Contractor’s monthly progress evaluated shall be added the amounts earned by the </w:t>
      </w:r>
      <w:r w:rsidR="0080777A">
        <w:t xml:space="preserve">Contractor under supplemental contracts and order if </w:t>
      </w:r>
      <w:proofErr w:type="spellStart"/>
      <w:r w:rsidR="0080777A">
        <w:t>any</w:t>
      </w:r>
      <w:proofErr w:type="gramStart"/>
      <w:r w:rsidR="0080777A">
        <w:t>,till</w:t>
      </w:r>
      <w:proofErr w:type="spellEnd"/>
      <w:proofErr w:type="gramEnd"/>
      <w:r w:rsidR="0080777A">
        <w:t xml:space="preserve"> date of the progress estimate. From the total thus computed, all previous payment plus any amount due to owner in accordance with the terms of </w:t>
      </w:r>
      <w:proofErr w:type="gramStart"/>
      <w:r w:rsidR="0080777A">
        <w:t>this contracts</w:t>
      </w:r>
      <w:proofErr w:type="gramEnd"/>
      <w:r w:rsidR="0080777A">
        <w:t xml:space="preserve"> shall be deducted. The owner shall pay the reminder to contractor under certification by their site in charge.    </w:t>
      </w:r>
    </w:p>
    <w:p w:rsidR="00537F1C" w:rsidRDefault="0080777A" w:rsidP="00C5656A">
      <w:r>
        <w:t xml:space="preserve">11.4 </w:t>
      </w:r>
      <w:r w:rsidR="000B4379">
        <w:t xml:space="preserve">All reports, progress chart etc. as required by the site in charge shall be kept available at COTRACTOR’S site in-charge. Contractor has to submit details, of construction program mentioning all activities in the form </w:t>
      </w:r>
      <w:proofErr w:type="gramStart"/>
      <w:r w:rsidR="000B4379">
        <w:t>of a</w:t>
      </w:r>
      <w:proofErr w:type="gramEnd"/>
      <w:r w:rsidR="000B4379">
        <w:t xml:space="preserve"> bar charts for proper </w:t>
      </w:r>
      <w:r w:rsidR="00537F1C">
        <w:t>monitoring</w:t>
      </w:r>
      <w:r w:rsidR="000B4379">
        <w:t xml:space="preserve"> of </w:t>
      </w:r>
      <w:r w:rsidR="00537F1C">
        <w:t>Project progress.</w:t>
      </w:r>
    </w:p>
    <w:p w:rsidR="00537F1C" w:rsidRDefault="00537F1C" w:rsidP="00C5656A">
      <w:r>
        <w:t xml:space="preserve">11.5 5% of each Running Account </w:t>
      </w:r>
      <w:proofErr w:type="spellStart"/>
      <w:r>
        <w:t>Labour</w:t>
      </w:r>
      <w:proofErr w:type="spellEnd"/>
      <w:r>
        <w:t xml:space="preserve"> Bill will be retained as Security Deposit. TDS will be deducted from each bill as per rules and regulations.</w:t>
      </w:r>
    </w:p>
    <w:p w:rsidR="006927A1" w:rsidRDefault="00537F1C" w:rsidP="00C5656A">
      <w:r>
        <w:rPr>
          <w:b/>
        </w:rPr>
        <w:t xml:space="preserve">12)       </w:t>
      </w:r>
      <w:proofErr w:type="gramStart"/>
      <w:r w:rsidRPr="00537F1C">
        <w:rPr>
          <w:b/>
          <w:u w:val="single"/>
        </w:rPr>
        <w:t>FINAL</w:t>
      </w:r>
      <w:r>
        <w:rPr>
          <w:b/>
          <w:u w:val="single"/>
        </w:rPr>
        <w:t xml:space="preserve"> </w:t>
      </w:r>
      <w:r w:rsidRPr="00537F1C">
        <w:rPr>
          <w:b/>
          <w:u w:val="single"/>
        </w:rPr>
        <w:t xml:space="preserve"> PAYMENT</w:t>
      </w:r>
      <w:proofErr w:type="gramEnd"/>
      <w:r w:rsidR="000B4379">
        <w:t xml:space="preserve"> </w:t>
      </w:r>
      <w:r w:rsidR="0080777A">
        <w:t xml:space="preserve">   </w:t>
      </w:r>
      <w:r w:rsidR="00256F87">
        <w:t xml:space="preserve">  </w:t>
      </w:r>
    </w:p>
    <w:p w:rsidR="00D15532" w:rsidRDefault="00537F1C" w:rsidP="00C5656A">
      <w:r>
        <w:t xml:space="preserve">12.1 Whenever in the option of owner </w:t>
      </w:r>
      <w:r w:rsidR="00082078">
        <w:t xml:space="preserve">/ consultant, the work covered by the contract has been completed , he shall be prepare a final abstract showing the total amount of work done by contractor and its value under and according to the terms of the contract. From the total value thus arrived, all provision of the contract. </w:t>
      </w:r>
    </w:p>
    <w:p w:rsidR="00C7278C" w:rsidRDefault="00C7278C" w:rsidP="00C5656A">
      <w:r>
        <w:t>12.2 Payments of the retention amount (security deposit) shall be due after the</w:t>
      </w:r>
      <w:r w:rsidR="00D15532">
        <w:t xml:space="preserve"> defects liability period of twelve</w:t>
      </w:r>
      <w:r>
        <w:t xml:space="preserve"> calendar months as per stipulated pre-condition.</w:t>
      </w:r>
    </w:p>
    <w:p w:rsidR="00F1183F" w:rsidRDefault="00F1183F" w:rsidP="00C5656A">
      <w:pPr>
        <w:rPr>
          <w:b/>
        </w:rPr>
      </w:pPr>
    </w:p>
    <w:p w:rsidR="00537F1C" w:rsidRDefault="00C7278C" w:rsidP="00C5656A">
      <w:r>
        <w:rPr>
          <w:b/>
        </w:rPr>
        <w:t xml:space="preserve">13)      </w:t>
      </w:r>
      <w:proofErr w:type="gramStart"/>
      <w:r w:rsidRPr="00C7278C">
        <w:rPr>
          <w:b/>
          <w:u w:val="single"/>
        </w:rPr>
        <w:t>WITH</w:t>
      </w:r>
      <w:r>
        <w:rPr>
          <w:b/>
          <w:u w:val="single"/>
        </w:rPr>
        <w:t xml:space="preserve"> </w:t>
      </w:r>
      <w:r w:rsidRPr="00C7278C">
        <w:rPr>
          <w:b/>
          <w:u w:val="single"/>
        </w:rPr>
        <w:t xml:space="preserve"> HOLDING</w:t>
      </w:r>
      <w:proofErr w:type="gramEnd"/>
      <w:r w:rsidRPr="00C7278C">
        <w:rPr>
          <w:b/>
          <w:u w:val="single"/>
        </w:rPr>
        <w:t xml:space="preserve"> </w:t>
      </w:r>
      <w:r>
        <w:rPr>
          <w:b/>
          <w:u w:val="single"/>
        </w:rPr>
        <w:t xml:space="preserve"> </w:t>
      </w:r>
      <w:r w:rsidRPr="00C7278C">
        <w:rPr>
          <w:b/>
          <w:u w:val="single"/>
        </w:rPr>
        <w:t>PAYMENTS</w:t>
      </w:r>
      <w:r w:rsidR="00082078">
        <w:t xml:space="preserve">   </w:t>
      </w:r>
    </w:p>
    <w:p w:rsidR="00C7278C" w:rsidRDefault="00C7278C" w:rsidP="00C5656A">
      <w:r>
        <w:t>Owner may withhold part or whole of any payment claimed by Contractor, which in option of Owner, is necessary to protect himself from loss on account of:</w:t>
      </w:r>
    </w:p>
    <w:p w:rsidR="001B3610" w:rsidRDefault="007C10E6" w:rsidP="00C7278C">
      <w:r>
        <w:t xml:space="preserve">i) </w:t>
      </w:r>
      <w:proofErr w:type="gramStart"/>
      <w:r>
        <w:t>Defective</w:t>
      </w:r>
      <w:r w:rsidR="00C7278C">
        <w:t xml:space="preserve">  work</w:t>
      </w:r>
      <w:proofErr w:type="gramEnd"/>
      <w:r w:rsidR="00C7278C">
        <w:t xml:space="preserve"> not </w:t>
      </w:r>
      <w:r w:rsidR="001D57BA">
        <w:t>remedied or guarantee not met</w:t>
      </w:r>
    </w:p>
    <w:p w:rsidR="001D57BA" w:rsidRDefault="001D57BA" w:rsidP="00C7278C">
      <w:r>
        <w:t>ii</w:t>
      </w:r>
      <w:r w:rsidR="007C10E6">
        <w:t xml:space="preserve">) </w:t>
      </w:r>
      <w:proofErr w:type="gramStart"/>
      <w:r w:rsidR="007C10E6">
        <w:t>Claims</w:t>
      </w:r>
      <w:r>
        <w:t xml:space="preserve">  filed</w:t>
      </w:r>
      <w:proofErr w:type="gramEnd"/>
      <w:r>
        <w:t xml:space="preserve"> against contractor</w:t>
      </w:r>
    </w:p>
    <w:p w:rsidR="001D57BA" w:rsidRDefault="007C10E6" w:rsidP="001D57BA">
      <w:r>
        <w:t>Iii</w:t>
      </w:r>
      <w:proofErr w:type="gramStart"/>
      <w:r>
        <w:t>)</w:t>
      </w:r>
      <w:r w:rsidR="001D57BA">
        <w:t>Failure</w:t>
      </w:r>
      <w:proofErr w:type="gramEnd"/>
      <w:r w:rsidR="001D57BA">
        <w:t xml:space="preserve"> by contractor to make payment for </w:t>
      </w:r>
      <w:proofErr w:type="spellStart"/>
      <w:r w:rsidR="001D57BA">
        <w:t>labour</w:t>
      </w:r>
      <w:proofErr w:type="spellEnd"/>
      <w:r w:rsidR="001D57BA">
        <w:t xml:space="preserve"> employed by him</w:t>
      </w:r>
    </w:p>
    <w:p w:rsidR="001D57BA" w:rsidRDefault="00CD057E" w:rsidP="001D57BA">
      <w:r>
        <w:t>iv</w:t>
      </w:r>
      <w:r w:rsidR="007C10E6">
        <w:t>) Damage</w:t>
      </w:r>
      <w:r w:rsidR="001D57BA">
        <w:t xml:space="preserve"> to other contractor/ owner or other property</w:t>
      </w:r>
    </w:p>
    <w:p w:rsidR="001D57BA" w:rsidRDefault="007C10E6" w:rsidP="001D57BA">
      <w:proofErr w:type="gramStart"/>
      <w:r>
        <w:t>V)</w:t>
      </w:r>
      <w:r w:rsidR="001D57BA">
        <w:t>Failure</w:t>
      </w:r>
      <w:proofErr w:type="gramEnd"/>
      <w:r w:rsidR="001D57BA">
        <w:t xml:space="preserve"> to meet the mutually agreed schedules</w:t>
      </w:r>
    </w:p>
    <w:p w:rsidR="001D57BA" w:rsidRDefault="001D57BA" w:rsidP="001D57BA">
      <w:r>
        <w:t>vi</w:t>
      </w:r>
      <w:r w:rsidR="007C10E6">
        <w:t>) Any</w:t>
      </w:r>
      <w:r>
        <w:t xml:space="preserve"> other default of contractor notified in writing by owner</w:t>
      </w:r>
    </w:p>
    <w:p w:rsidR="001D57BA" w:rsidRDefault="001D57BA" w:rsidP="001D57BA">
      <w:pPr>
        <w:rPr>
          <w:b/>
          <w:u w:val="single"/>
        </w:rPr>
      </w:pPr>
      <w:r>
        <w:rPr>
          <w:b/>
        </w:rPr>
        <w:t xml:space="preserve">14)        </w:t>
      </w:r>
      <w:proofErr w:type="gramStart"/>
      <w:r>
        <w:rPr>
          <w:b/>
          <w:u w:val="single"/>
        </w:rPr>
        <w:t>DISPUTE  TO</w:t>
      </w:r>
      <w:proofErr w:type="gramEnd"/>
      <w:r>
        <w:rPr>
          <w:b/>
          <w:u w:val="single"/>
        </w:rPr>
        <w:t xml:space="preserve">  BE  FINALLY  DETERMINED  BY  OWNER</w:t>
      </w:r>
    </w:p>
    <w:p w:rsidR="000B0F0C" w:rsidRPr="001B3610" w:rsidRDefault="00CD057E" w:rsidP="001D57BA">
      <w:r>
        <w:t>The</w:t>
      </w:r>
      <w:r w:rsidR="001D57BA">
        <w:t xml:space="preserve"> decision, option, certificate or valuation by owner with respect to or any matters of </w:t>
      </w:r>
      <w:r w:rsidR="007C10E6">
        <w:t>this contract</w:t>
      </w:r>
      <w:r w:rsidR="001D57BA">
        <w:t xml:space="preserve"> shall be final and bi</w:t>
      </w:r>
      <w:r w:rsidR="00D15532">
        <w:t>n</w:t>
      </w:r>
      <w:r w:rsidR="001D57BA">
        <w:t xml:space="preserve">ding on </w:t>
      </w:r>
      <w:r w:rsidR="009C1AAF">
        <w:t>contractor. On all technical matters the decision of owner/Consultant or their authorized representative will be f</w:t>
      </w:r>
      <w:r w:rsidR="00D15532">
        <w:t>inal.</w:t>
      </w:r>
    </w:p>
    <w:p w:rsidR="00F1183F" w:rsidRDefault="00F1183F" w:rsidP="001C53E6">
      <w:pPr>
        <w:pStyle w:val="NoSpacing"/>
        <w:rPr>
          <w:b/>
        </w:rPr>
      </w:pPr>
    </w:p>
    <w:p w:rsidR="001C53E6" w:rsidRPr="00C54DEB" w:rsidRDefault="001C53E6" w:rsidP="001C53E6">
      <w:pPr>
        <w:pStyle w:val="NoSpacing"/>
        <w:rPr>
          <w:b/>
        </w:rPr>
      </w:pPr>
      <w:bookmarkStart w:id="0" w:name="_GoBack"/>
      <w:bookmarkEnd w:id="0"/>
      <w:r>
        <w:rPr>
          <w:b/>
        </w:rPr>
        <w:lastRenderedPageBreak/>
        <w:t xml:space="preserve">Payment </w:t>
      </w:r>
      <w:r w:rsidRPr="00C54DEB">
        <w:rPr>
          <w:b/>
        </w:rPr>
        <w:t xml:space="preserve">Schedule of </w:t>
      </w:r>
      <w:proofErr w:type="spellStart"/>
      <w:r w:rsidRPr="00C54DEB">
        <w:rPr>
          <w:b/>
        </w:rPr>
        <w:t>Labour</w:t>
      </w:r>
      <w:proofErr w:type="spellEnd"/>
      <w:r w:rsidRPr="00C54DEB">
        <w:rPr>
          <w:b/>
        </w:rPr>
        <w:t xml:space="preserve"> Rates for</w:t>
      </w:r>
      <w:r>
        <w:rPr>
          <w:b/>
        </w:rPr>
        <w:t xml:space="preserve"> Plumbing</w:t>
      </w:r>
      <w:r w:rsidRPr="00C54DEB">
        <w:rPr>
          <w:b/>
        </w:rPr>
        <w:t xml:space="preserve"> Work:</w:t>
      </w:r>
    </w:p>
    <w:p w:rsidR="001C53E6" w:rsidRDefault="001C53E6" w:rsidP="001C53E6">
      <w:pPr>
        <w:pStyle w:val="NoSpacing"/>
      </w:pPr>
    </w:p>
    <w:tbl>
      <w:tblPr>
        <w:tblStyle w:val="TableGrid"/>
        <w:tblW w:w="0" w:type="auto"/>
        <w:tblLook w:val="04A0" w:firstRow="1" w:lastRow="0" w:firstColumn="1" w:lastColumn="0" w:noHBand="0" w:noVBand="1"/>
      </w:tblPr>
      <w:tblGrid>
        <w:gridCol w:w="757"/>
        <w:gridCol w:w="5646"/>
        <w:gridCol w:w="2724"/>
      </w:tblGrid>
      <w:tr w:rsidR="001C53E6" w:rsidRPr="006F35C3" w:rsidTr="004617CC">
        <w:tc>
          <w:tcPr>
            <w:tcW w:w="757" w:type="dxa"/>
          </w:tcPr>
          <w:p w:rsidR="001C53E6" w:rsidRPr="006F35C3" w:rsidRDefault="001C53E6" w:rsidP="004617CC">
            <w:pPr>
              <w:rPr>
                <w:b/>
              </w:rPr>
            </w:pPr>
            <w:proofErr w:type="spellStart"/>
            <w:r w:rsidRPr="006F35C3">
              <w:rPr>
                <w:b/>
              </w:rPr>
              <w:t>Sr.No</w:t>
            </w:r>
            <w:proofErr w:type="spellEnd"/>
          </w:p>
        </w:tc>
        <w:tc>
          <w:tcPr>
            <w:tcW w:w="5646" w:type="dxa"/>
          </w:tcPr>
          <w:p w:rsidR="001C53E6" w:rsidRPr="006F35C3" w:rsidRDefault="001C53E6" w:rsidP="004617CC">
            <w:pPr>
              <w:jc w:val="center"/>
              <w:rPr>
                <w:b/>
              </w:rPr>
            </w:pPr>
            <w:r w:rsidRPr="006F35C3">
              <w:rPr>
                <w:b/>
              </w:rPr>
              <w:t>Particulars</w:t>
            </w:r>
          </w:p>
        </w:tc>
        <w:tc>
          <w:tcPr>
            <w:tcW w:w="2724" w:type="dxa"/>
          </w:tcPr>
          <w:p w:rsidR="001C53E6" w:rsidRPr="006F35C3" w:rsidRDefault="001C53E6" w:rsidP="004617CC">
            <w:pPr>
              <w:jc w:val="center"/>
              <w:rPr>
                <w:b/>
              </w:rPr>
            </w:pPr>
            <w:r>
              <w:rPr>
                <w:b/>
              </w:rPr>
              <w:t>Per</w:t>
            </w:r>
            <w:r w:rsidR="00EC57F4">
              <w:rPr>
                <w:b/>
              </w:rPr>
              <w:t>centage</w:t>
            </w:r>
          </w:p>
        </w:tc>
      </w:tr>
      <w:tr w:rsidR="001C53E6" w:rsidRPr="006F35C3" w:rsidTr="004617CC">
        <w:trPr>
          <w:trHeight w:val="575"/>
        </w:trPr>
        <w:tc>
          <w:tcPr>
            <w:tcW w:w="757" w:type="dxa"/>
          </w:tcPr>
          <w:p w:rsidR="001C53E6" w:rsidRPr="00FA26AC" w:rsidRDefault="001C53E6" w:rsidP="004617CC">
            <w:pPr>
              <w:jc w:val="center"/>
              <w:rPr>
                <w:b/>
              </w:rPr>
            </w:pPr>
            <w:r>
              <w:rPr>
                <w:b/>
              </w:rPr>
              <w:t xml:space="preserve">    </w:t>
            </w:r>
            <w:r w:rsidRPr="00FA26AC">
              <w:rPr>
                <w:b/>
              </w:rPr>
              <w:t>1</w:t>
            </w:r>
          </w:p>
        </w:tc>
        <w:tc>
          <w:tcPr>
            <w:tcW w:w="5646" w:type="dxa"/>
          </w:tcPr>
          <w:p w:rsidR="001C53E6" w:rsidRPr="00FA26AC" w:rsidRDefault="001C53E6" w:rsidP="004617CC">
            <w:pPr>
              <w:rPr>
                <w:b/>
              </w:rPr>
            </w:pPr>
            <w:r>
              <w:rPr>
                <w:b/>
              </w:rPr>
              <w:t>On Completion Of Internal Concealed CPVC</w:t>
            </w:r>
            <w:r w:rsidR="00D15532">
              <w:rPr>
                <w:b/>
              </w:rPr>
              <w:t>/PVC</w:t>
            </w:r>
          </w:p>
        </w:tc>
        <w:tc>
          <w:tcPr>
            <w:tcW w:w="2724" w:type="dxa"/>
          </w:tcPr>
          <w:p w:rsidR="001C53E6" w:rsidRPr="00AE7AA2" w:rsidRDefault="00E40328" w:rsidP="004617CC">
            <w:pPr>
              <w:jc w:val="center"/>
              <w:rPr>
                <w:b/>
                <w:color w:val="000000" w:themeColor="text1"/>
              </w:rPr>
            </w:pPr>
            <w:r>
              <w:rPr>
                <w:b/>
                <w:color w:val="000000" w:themeColor="text1"/>
              </w:rPr>
              <w:t>15</w:t>
            </w:r>
            <w:r w:rsidR="00576AEB">
              <w:rPr>
                <w:b/>
                <w:color w:val="000000" w:themeColor="text1"/>
              </w:rPr>
              <w:t>%</w:t>
            </w:r>
          </w:p>
        </w:tc>
      </w:tr>
      <w:tr w:rsidR="001C53E6" w:rsidRPr="006F35C3" w:rsidTr="004617CC">
        <w:trPr>
          <w:trHeight w:val="530"/>
        </w:trPr>
        <w:tc>
          <w:tcPr>
            <w:tcW w:w="757" w:type="dxa"/>
          </w:tcPr>
          <w:p w:rsidR="001C53E6" w:rsidRPr="00FA26AC" w:rsidRDefault="00576AEB" w:rsidP="004617CC">
            <w:pPr>
              <w:jc w:val="center"/>
              <w:rPr>
                <w:b/>
              </w:rPr>
            </w:pPr>
            <w:r>
              <w:rPr>
                <w:b/>
              </w:rPr>
              <w:t xml:space="preserve">      2</w:t>
            </w:r>
            <w:r w:rsidR="001C53E6">
              <w:rPr>
                <w:b/>
              </w:rPr>
              <w:t>)</w:t>
            </w:r>
          </w:p>
        </w:tc>
        <w:tc>
          <w:tcPr>
            <w:tcW w:w="5646" w:type="dxa"/>
          </w:tcPr>
          <w:p w:rsidR="001C53E6" w:rsidRPr="00FA26AC" w:rsidRDefault="00576AEB" w:rsidP="00576AEB">
            <w:pPr>
              <w:rPr>
                <w:b/>
              </w:rPr>
            </w:pPr>
            <w:r>
              <w:rPr>
                <w:b/>
              </w:rPr>
              <w:t>On Completion Of Internal Drainage PVC</w:t>
            </w:r>
            <w:r w:rsidR="00D15532">
              <w:rPr>
                <w:b/>
              </w:rPr>
              <w:t>/CPVC</w:t>
            </w:r>
          </w:p>
        </w:tc>
        <w:tc>
          <w:tcPr>
            <w:tcW w:w="2724" w:type="dxa"/>
          </w:tcPr>
          <w:p w:rsidR="001C53E6" w:rsidRPr="008469A5" w:rsidRDefault="00576AEB" w:rsidP="004617CC">
            <w:pPr>
              <w:jc w:val="center"/>
              <w:rPr>
                <w:b/>
                <w:color w:val="FF0000"/>
              </w:rPr>
            </w:pPr>
            <w:r>
              <w:rPr>
                <w:b/>
                <w:color w:val="000000" w:themeColor="text1"/>
              </w:rPr>
              <w:t>10%</w:t>
            </w:r>
          </w:p>
        </w:tc>
      </w:tr>
      <w:tr w:rsidR="001C53E6" w:rsidRPr="006F35C3" w:rsidTr="004617CC">
        <w:trPr>
          <w:trHeight w:val="530"/>
        </w:trPr>
        <w:tc>
          <w:tcPr>
            <w:tcW w:w="757" w:type="dxa"/>
          </w:tcPr>
          <w:p w:rsidR="001C53E6" w:rsidRDefault="00576AEB" w:rsidP="004617CC">
            <w:pPr>
              <w:jc w:val="center"/>
              <w:rPr>
                <w:b/>
              </w:rPr>
            </w:pPr>
            <w:r>
              <w:rPr>
                <w:b/>
              </w:rPr>
              <w:t>3</w:t>
            </w:r>
            <w:r w:rsidR="001C53E6">
              <w:rPr>
                <w:b/>
              </w:rPr>
              <w:t>)</w:t>
            </w:r>
          </w:p>
          <w:p w:rsidR="001C53E6" w:rsidRPr="00FA26AC" w:rsidRDefault="001C53E6" w:rsidP="004617CC">
            <w:pPr>
              <w:jc w:val="center"/>
              <w:rPr>
                <w:b/>
              </w:rPr>
            </w:pPr>
          </w:p>
        </w:tc>
        <w:tc>
          <w:tcPr>
            <w:tcW w:w="5646" w:type="dxa"/>
          </w:tcPr>
          <w:p w:rsidR="001C53E6" w:rsidRPr="00FA26AC" w:rsidRDefault="00FE2C5F" w:rsidP="004617CC">
            <w:pPr>
              <w:rPr>
                <w:b/>
              </w:rPr>
            </w:pPr>
            <w:r>
              <w:rPr>
                <w:b/>
              </w:rPr>
              <w:t>After pressure testing</w:t>
            </w:r>
          </w:p>
        </w:tc>
        <w:tc>
          <w:tcPr>
            <w:tcW w:w="2724" w:type="dxa"/>
          </w:tcPr>
          <w:p w:rsidR="001C53E6" w:rsidRPr="00D33022" w:rsidRDefault="00FE2C5F" w:rsidP="004617CC">
            <w:pPr>
              <w:jc w:val="center"/>
              <w:rPr>
                <w:b/>
                <w:color w:val="000000" w:themeColor="text1"/>
              </w:rPr>
            </w:pPr>
            <w:r>
              <w:rPr>
                <w:b/>
                <w:color w:val="000000" w:themeColor="text1"/>
              </w:rPr>
              <w:t>10</w:t>
            </w:r>
            <w:r w:rsidR="00576AEB">
              <w:rPr>
                <w:b/>
                <w:color w:val="000000" w:themeColor="text1"/>
              </w:rPr>
              <w:t>%</w:t>
            </w:r>
          </w:p>
        </w:tc>
      </w:tr>
      <w:tr w:rsidR="001C53E6" w:rsidRPr="006F35C3" w:rsidTr="004617CC">
        <w:trPr>
          <w:trHeight w:val="530"/>
        </w:trPr>
        <w:tc>
          <w:tcPr>
            <w:tcW w:w="757" w:type="dxa"/>
          </w:tcPr>
          <w:p w:rsidR="001C53E6" w:rsidRDefault="00576AEB" w:rsidP="004617CC">
            <w:pPr>
              <w:jc w:val="center"/>
              <w:rPr>
                <w:b/>
              </w:rPr>
            </w:pPr>
            <w:r>
              <w:rPr>
                <w:b/>
              </w:rPr>
              <w:t>4</w:t>
            </w:r>
            <w:r w:rsidR="001C53E6">
              <w:rPr>
                <w:b/>
              </w:rPr>
              <w:t>)</w:t>
            </w:r>
          </w:p>
          <w:p w:rsidR="001C53E6" w:rsidRPr="00FA26AC" w:rsidRDefault="001C53E6" w:rsidP="004617CC">
            <w:pPr>
              <w:rPr>
                <w:b/>
              </w:rPr>
            </w:pPr>
          </w:p>
        </w:tc>
        <w:tc>
          <w:tcPr>
            <w:tcW w:w="5646" w:type="dxa"/>
          </w:tcPr>
          <w:p w:rsidR="001C53E6" w:rsidRPr="00FA26AC" w:rsidRDefault="00576AEB" w:rsidP="00576AEB">
            <w:pPr>
              <w:rPr>
                <w:b/>
              </w:rPr>
            </w:pPr>
            <w:r>
              <w:rPr>
                <w:b/>
              </w:rPr>
              <w:t>On Completion Of  External SWR Down take</w:t>
            </w:r>
          </w:p>
        </w:tc>
        <w:tc>
          <w:tcPr>
            <w:tcW w:w="2724" w:type="dxa"/>
          </w:tcPr>
          <w:p w:rsidR="001C53E6" w:rsidRPr="00D33022" w:rsidRDefault="00E40328" w:rsidP="00F1183F">
            <w:pPr>
              <w:jc w:val="center"/>
              <w:rPr>
                <w:b/>
                <w:color w:val="000000" w:themeColor="text1"/>
              </w:rPr>
            </w:pPr>
            <w:r>
              <w:rPr>
                <w:b/>
                <w:color w:val="000000" w:themeColor="text1"/>
              </w:rPr>
              <w:t>1</w:t>
            </w:r>
            <w:r w:rsidR="00F1183F">
              <w:rPr>
                <w:b/>
                <w:color w:val="000000" w:themeColor="text1"/>
              </w:rPr>
              <w:t>5</w:t>
            </w:r>
            <w:r w:rsidR="00576AEB">
              <w:rPr>
                <w:b/>
                <w:color w:val="000000" w:themeColor="text1"/>
              </w:rPr>
              <w:t>%</w:t>
            </w:r>
          </w:p>
        </w:tc>
      </w:tr>
      <w:tr w:rsidR="001C53E6" w:rsidRPr="006F35C3" w:rsidTr="004617CC">
        <w:trPr>
          <w:trHeight w:val="530"/>
        </w:trPr>
        <w:tc>
          <w:tcPr>
            <w:tcW w:w="757" w:type="dxa"/>
          </w:tcPr>
          <w:p w:rsidR="001C53E6" w:rsidRPr="00FA26AC" w:rsidRDefault="00576AEB" w:rsidP="004617CC">
            <w:pPr>
              <w:jc w:val="center"/>
              <w:rPr>
                <w:b/>
              </w:rPr>
            </w:pPr>
            <w:r>
              <w:rPr>
                <w:b/>
              </w:rPr>
              <w:t>5</w:t>
            </w:r>
            <w:r w:rsidR="001C53E6">
              <w:rPr>
                <w:b/>
              </w:rPr>
              <w:t>)</w:t>
            </w:r>
          </w:p>
        </w:tc>
        <w:tc>
          <w:tcPr>
            <w:tcW w:w="5646" w:type="dxa"/>
          </w:tcPr>
          <w:p w:rsidR="001C53E6" w:rsidRPr="00FA26AC" w:rsidRDefault="00576AEB" w:rsidP="00576AEB">
            <w:pPr>
              <w:rPr>
                <w:b/>
              </w:rPr>
            </w:pPr>
            <w:r>
              <w:rPr>
                <w:b/>
              </w:rPr>
              <w:t>On Completion Of  PVC</w:t>
            </w:r>
            <w:r w:rsidR="00D15532">
              <w:rPr>
                <w:b/>
              </w:rPr>
              <w:t xml:space="preserve"> inlets/Outlets/Vertical lines</w:t>
            </w:r>
            <w:r>
              <w:rPr>
                <w:b/>
              </w:rPr>
              <w:t xml:space="preserve"> Dry Balcony with Kitchen</w:t>
            </w:r>
          </w:p>
        </w:tc>
        <w:tc>
          <w:tcPr>
            <w:tcW w:w="2724" w:type="dxa"/>
          </w:tcPr>
          <w:p w:rsidR="001C53E6" w:rsidRDefault="001C53E6" w:rsidP="004617CC">
            <w:pPr>
              <w:jc w:val="center"/>
              <w:rPr>
                <w:b/>
                <w:color w:val="000000" w:themeColor="text1"/>
              </w:rPr>
            </w:pPr>
            <w:r>
              <w:rPr>
                <w:b/>
                <w:color w:val="000000" w:themeColor="text1"/>
              </w:rPr>
              <w:t>1</w:t>
            </w:r>
            <w:r w:rsidR="00F1183F">
              <w:rPr>
                <w:b/>
                <w:color w:val="000000" w:themeColor="text1"/>
              </w:rPr>
              <w:t>5</w:t>
            </w:r>
            <w:r w:rsidR="00576AEB">
              <w:rPr>
                <w:b/>
                <w:color w:val="000000" w:themeColor="text1"/>
              </w:rPr>
              <w:t>%</w:t>
            </w:r>
          </w:p>
          <w:p w:rsidR="001C53E6" w:rsidRDefault="001C53E6" w:rsidP="004617CC">
            <w:pPr>
              <w:jc w:val="center"/>
              <w:rPr>
                <w:b/>
                <w:color w:val="000000" w:themeColor="text1"/>
              </w:rPr>
            </w:pPr>
          </w:p>
          <w:p w:rsidR="001C53E6" w:rsidRPr="00D33022" w:rsidRDefault="001C53E6" w:rsidP="004617CC">
            <w:pPr>
              <w:jc w:val="center"/>
              <w:rPr>
                <w:b/>
                <w:color w:val="000000" w:themeColor="text1"/>
              </w:rPr>
            </w:pPr>
          </w:p>
        </w:tc>
      </w:tr>
      <w:tr w:rsidR="001C53E6" w:rsidRPr="006F35C3" w:rsidTr="004617CC">
        <w:trPr>
          <w:trHeight w:val="530"/>
        </w:trPr>
        <w:tc>
          <w:tcPr>
            <w:tcW w:w="757" w:type="dxa"/>
          </w:tcPr>
          <w:p w:rsidR="001C53E6" w:rsidRPr="00FA26AC" w:rsidRDefault="00576AEB" w:rsidP="004617CC">
            <w:pPr>
              <w:jc w:val="center"/>
              <w:rPr>
                <w:b/>
              </w:rPr>
            </w:pPr>
            <w:r>
              <w:rPr>
                <w:b/>
              </w:rPr>
              <w:t>6</w:t>
            </w:r>
            <w:r w:rsidR="001C53E6">
              <w:rPr>
                <w:b/>
              </w:rPr>
              <w:t>)</w:t>
            </w:r>
          </w:p>
        </w:tc>
        <w:tc>
          <w:tcPr>
            <w:tcW w:w="5646" w:type="dxa"/>
          </w:tcPr>
          <w:p w:rsidR="001C53E6" w:rsidRPr="00FA26AC" w:rsidRDefault="00576AEB" w:rsidP="00576AEB">
            <w:pPr>
              <w:rPr>
                <w:b/>
              </w:rPr>
            </w:pPr>
            <w:r>
              <w:rPr>
                <w:b/>
              </w:rPr>
              <w:t>On Completion Of  Terrace Looping &amp; UGWT Connection</w:t>
            </w:r>
          </w:p>
        </w:tc>
        <w:tc>
          <w:tcPr>
            <w:tcW w:w="2724" w:type="dxa"/>
          </w:tcPr>
          <w:p w:rsidR="001C53E6" w:rsidRPr="00D33022" w:rsidRDefault="00576AEB" w:rsidP="004617CC">
            <w:pPr>
              <w:jc w:val="center"/>
              <w:rPr>
                <w:b/>
                <w:color w:val="000000" w:themeColor="text1"/>
              </w:rPr>
            </w:pPr>
            <w:r>
              <w:rPr>
                <w:b/>
                <w:color w:val="000000" w:themeColor="text1"/>
              </w:rPr>
              <w:t>15%</w:t>
            </w:r>
          </w:p>
        </w:tc>
      </w:tr>
      <w:tr w:rsidR="001C53E6" w:rsidRPr="006F35C3" w:rsidTr="004617CC">
        <w:trPr>
          <w:trHeight w:val="530"/>
        </w:trPr>
        <w:tc>
          <w:tcPr>
            <w:tcW w:w="757" w:type="dxa"/>
          </w:tcPr>
          <w:p w:rsidR="001C53E6" w:rsidRPr="00FA26AC" w:rsidRDefault="00576AEB" w:rsidP="004617CC">
            <w:pPr>
              <w:jc w:val="center"/>
              <w:rPr>
                <w:b/>
              </w:rPr>
            </w:pPr>
            <w:r>
              <w:rPr>
                <w:b/>
              </w:rPr>
              <w:t>7)</w:t>
            </w:r>
          </w:p>
        </w:tc>
        <w:tc>
          <w:tcPr>
            <w:tcW w:w="5646" w:type="dxa"/>
          </w:tcPr>
          <w:p w:rsidR="001C53E6" w:rsidRPr="00FA26AC" w:rsidRDefault="00576AEB" w:rsidP="00576AEB">
            <w:pPr>
              <w:rPr>
                <w:b/>
              </w:rPr>
            </w:pPr>
            <w:r>
              <w:rPr>
                <w:b/>
              </w:rPr>
              <w:t xml:space="preserve">On Completion Of  CP &amp; Sanitary </w:t>
            </w:r>
          </w:p>
        </w:tc>
        <w:tc>
          <w:tcPr>
            <w:tcW w:w="2724" w:type="dxa"/>
          </w:tcPr>
          <w:p w:rsidR="001C53E6" w:rsidRPr="00D33022" w:rsidRDefault="00F1183F" w:rsidP="004617CC">
            <w:pPr>
              <w:jc w:val="center"/>
              <w:rPr>
                <w:b/>
                <w:color w:val="000000" w:themeColor="text1"/>
              </w:rPr>
            </w:pPr>
            <w:r>
              <w:rPr>
                <w:b/>
                <w:color w:val="000000" w:themeColor="text1"/>
              </w:rPr>
              <w:t>1</w:t>
            </w:r>
            <w:r w:rsidR="00576AEB">
              <w:rPr>
                <w:b/>
                <w:color w:val="000000" w:themeColor="text1"/>
              </w:rPr>
              <w:t>0%</w:t>
            </w:r>
          </w:p>
        </w:tc>
      </w:tr>
      <w:tr w:rsidR="00E40328" w:rsidRPr="006F35C3" w:rsidTr="004617CC">
        <w:trPr>
          <w:trHeight w:val="530"/>
        </w:trPr>
        <w:tc>
          <w:tcPr>
            <w:tcW w:w="757" w:type="dxa"/>
          </w:tcPr>
          <w:p w:rsidR="00E40328" w:rsidRDefault="00E40328" w:rsidP="004617CC">
            <w:pPr>
              <w:jc w:val="center"/>
              <w:rPr>
                <w:b/>
              </w:rPr>
            </w:pPr>
            <w:r>
              <w:rPr>
                <w:b/>
              </w:rPr>
              <w:t xml:space="preserve">8) </w:t>
            </w:r>
          </w:p>
        </w:tc>
        <w:tc>
          <w:tcPr>
            <w:tcW w:w="5646" w:type="dxa"/>
          </w:tcPr>
          <w:p w:rsidR="00E40328" w:rsidRDefault="00E40328" w:rsidP="00D15532">
            <w:pPr>
              <w:rPr>
                <w:b/>
              </w:rPr>
            </w:pPr>
            <w:r>
              <w:rPr>
                <w:b/>
              </w:rPr>
              <w:t xml:space="preserve">Handing over </w:t>
            </w:r>
          </w:p>
        </w:tc>
        <w:tc>
          <w:tcPr>
            <w:tcW w:w="2724" w:type="dxa"/>
          </w:tcPr>
          <w:p w:rsidR="00E40328" w:rsidRDefault="00E40328" w:rsidP="004617CC">
            <w:pPr>
              <w:jc w:val="center"/>
              <w:rPr>
                <w:b/>
                <w:color w:val="000000" w:themeColor="text1"/>
              </w:rPr>
            </w:pPr>
            <w:r>
              <w:rPr>
                <w:b/>
                <w:color w:val="000000" w:themeColor="text1"/>
              </w:rPr>
              <w:t>10%</w:t>
            </w:r>
          </w:p>
        </w:tc>
      </w:tr>
    </w:tbl>
    <w:p w:rsidR="001D57BA" w:rsidRPr="00537F1C" w:rsidRDefault="001D57BA" w:rsidP="00C7278C"/>
    <w:p w:rsidR="00C5656A" w:rsidRDefault="00C5656A" w:rsidP="00321D6B"/>
    <w:p w:rsidR="00321D6B" w:rsidRPr="00321D6B" w:rsidRDefault="00227D08" w:rsidP="00321D6B">
      <w:r>
        <w:t xml:space="preserve"> </w:t>
      </w:r>
    </w:p>
    <w:p w:rsidR="00795B32" w:rsidRPr="00795B32" w:rsidRDefault="00795B32" w:rsidP="00492C10"/>
    <w:p w:rsidR="009D6181" w:rsidRPr="009D6181" w:rsidRDefault="004858CB" w:rsidP="00492C10">
      <w:r>
        <w:t xml:space="preserve">  </w:t>
      </w:r>
      <w:r w:rsidR="000A1988">
        <w:t xml:space="preserve">   </w:t>
      </w:r>
    </w:p>
    <w:p w:rsidR="00E609E5" w:rsidRPr="009D6181" w:rsidRDefault="002105C2" w:rsidP="00492C10">
      <w:r>
        <w:t xml:space="preserve"> </w:t>
      </w:r>
      <w:r w:rsidR="00E609E5">
        <w:t xml:space="preserve">   </w:t>
      </w:r>
    </w:p>
    <w:p w:rsidR="00E72BF9" w:rsidRDefault="00E609E5" w:rsidP="00492C10">
      <w:r>
        <w:t xml:space="preserve"> </w:t>
      </w:r>
    </w:p>
    <w:p w:rsidR="00017AF5" w:rsidRDefault="00017AF5" w:rsidP="0062207E"/>
    <w:p w:rsidR="00017AF5" w:rsidRDefault="00017AF5" w:rsidP="0062207E"/>
    <w:p w:rsidR="00E96A38" w:rsidRDefault="00E96A38" w:rsidP="0062207E"/>
    <w:p w:rsidR="00784E7C" w:rsidRPr="0058143B" w:rsidRDefault="00784E7C" w:rsidP="0062207E"/>
    <w:p w:rsidR="0062207E" w:rsidRDefault="0062207E" w:rsidP="0062207E"/>
    <w:p w:rsidR="0062207E" w:rsidRDefault="0062207E" w:rsidP="0062207E"/>
    <w:p w:rsidR="0062207E" w:rsidRDefault="0062207E" w:rsidP="0062207E"/>
    <w:p w:rsidR="0062207E" w:rsidRDefault="0062207E" w:rsidP="005635A0"/>
    <w:p w:rsidR="008A127E" w:rsidRDefault="008A127E" w:rsidP="005635A0">
      <w:r>
        <w:lastRenderedPageBreak/>
        <w:t xml:space="preserve"> </w:t>
      </w:r>
    </w:p>
    <w:p w:rsidR="00CC6728" w:rsidRDefault="00CC6728" w:rsidP="005635A0"/>
    <w:p w:rsidR="007913B5" w:rsidRDefault="007913B5" w:rsidP="005635A0"/>
    <w:p w:rsidR="007913B5" w:rsidRDefault="007913B5" w:rsidP="005635A0"/>
    <w:p w:rsidR="005635A0" w:rsidRPr="00C451A2" w:rsidRDefault="005635A0" w:rsidP="005635A0">
      <w:pPr>
        <w:pStyle w:val="ListParagraph"/>
        <w:ind w:left="2160"/>
      </w:pPr>
    </w:p>
    <w:p w:rsidR="00C451A2" w:rsidRPr="00C451A2" w:rsidRDefault="00C451A2" w:rsidP="005635A0">
      <w:pPr>
        <w:ind w:left="360"/>
      </w:pPr>
    </w:p>
    <w:p w:rsidR="0005118A" w:rsidRPr="009145F6" w:rsidRDefault="004E4679" w:rsidP="009145F6">
      <w:pPr>
        <w:pStyle w:val="ListParagraph"/>
        <w:rPr>
          <w:rStyle w:val="Strong"/>
        </w:rPr>
      </w:pPr>
      <w:r w:rsidRPr="004E4679">
        <w:tab/>
      </w:r>
      <w:r w:rsidRPr="004E4679">
        <w:tab/>
      </w:r>
      <w:r w:rsidRPr="004E4679">
        <w:tab/>
      </w:r>
      <w:r w:rsidRPr="004E4679">
        <w:tab/>
      </w:r>
      <w:r w:rsidRPr="004E4679">
        <w:tab/>
      </w:r>
      <w:r w:rsidRPr="004E4679">
        <w:tab/>
      </w:r>
      <w:r w:rsidRPr="004E4679">
        <w:tab/>
      </w:r>
      <w:r w:rsidR="00095D52">
        <w:t xml:space="preserve">                                                                                                                                                                                                                                                      </w:t>
      </w:r>
    </w:p>
    <w:sectPr w:rsidR="0005118A" w:rsidRPr="009145F6" w:rsidSect="006D1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A15"/>
    <w:multiLevelType w:val="hybridMultilevel"/>
    <w:tmpl w:val="E48202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F2570D"/>
    <w:multiLevelType w:val="hybridMultilevel"/>
    <w:tmpl w:val="F62CB5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4836E4"/>
    <w:multiLevelType w:val="multilevel"/>
    <w:tmpl w:val="0E80AE6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568F6831"/>
    <w:multiLevelType w:val="hybridMultilevel"/>
    <w:tmpl w:val="1AA216F4"/>
    <w:lvl w:ilvl="0" w:tplc="9CA63A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614611"/>
    <w:multiLevelType w:val="hybridMultilevel"/>
    <w:tmpl w:val="207C99D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5D8284F"/>
    <w:multiLevelType w:val="hybridMultilevel"/>
    <w:tmpl w:val="3A0E7F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679"/>
    <w:rsid w:val="000065EF"/>
    <w:rsid w:val="00006CCF"/>
    <w:rsid w:val="00007A20"/>
    <w:rsid w:val="00017AF5"/>
    <w:rsid w:val="00025B0F"/>
    <w:rsid w:val="00032F7E"/>
    <w:rsid w:val="000373C3"/>
    <w:rsid w:val="00044727"/>
    <w:rsid w:val="00050B94"/>
    <w:rsid w:val="0005118A"/>
    <w:rsid w:val="000641FD"/>
    <w:rsid w:val="0007232E"/>
    <w:rsid w:val="0007344C"/>
    <w:rsid w:val="00080EFC"/>
    <w:rsid w:val="00082078"/>
    <w:rsid w:val="00082AE7"/>
    <w:rsid w:val="00095D52"/>
    <w:rsid w:val="000A081D"/>
    <w:rsid w:val="000A1988"/>
    <w:rsid w:val="000B0F0C"/>
    <w:rsid w:val="000B391F"/>
    <w:rsid w:val="000B4379"/>
    <w:rsid w:val="000D1940"/>
    <w:rsid w:val="000D3954"/>
    <w:rsid w:val="000F31D3"/>
    <w:rsid w:val="000F6350"/>
    <w:rsid w:val="000F77BF"/>
    <w:rsid w:val="00107512"/>
    <w:rsid w:val="00114217"/>
    <w:rsid w:val="00122B31"/>
    <w:rsid w:val="00137470"/>
    <w:rsid w:val="00147DE2"/>
    <w:rsid w:val="00176CFF"/>
    <w:rsid w:val="00181FA1"/>
    <w:rsid w:val="00185018"/>
    <w:rsid w:val="001A0CE5"/>
    <w:rsid w:val="001A2510"/>
    <w:rsid w:val="001A68ED"/>
    <w:rsid w:val="001A79C2"/>
    <w:rsid w:val="001A7B51"/>
    <w:rsid w:val="001B3610"/>
    <w:rsid w:val="001B5CA3"/>
    <w:rsid w:val="001C2DCB"/>
    <w:rsid w:val="001C53E6"/>
    <w:rsid w:val="001D57BA"/>
    <w:rsid w:val="001E2DC1"/>
    <w:rsid w:val="001F15D1"/>
    <w:rsid w:val="001F4160"/>
    <w:rsid w:val="002105C2"/>
    <w:rsid w:val="00225BD9"/>
    <w:rsid w:val="00227D08"/>
    <w:rsid w:val="002359B2"/>
    <w:rsid w:val="00256F87"/>
    <w:rsid w:val="0027122F"/>
    <w:rsid w:val="00287363"/>
    <w:rsid w:val="00297F82"/>
    <w:rsid w:val="002C2638"/>
    <w:rsid w:val="002F788E"/>
    <w:rsid w:val="00300408"/>
    <w:rsid w:val="00321D6B"/>
    <w:rsid w:val="003605BE"/>
    <w:rsid w:val="0036523B"/>
    <w:rsid w:val="003811BC"/>
    <w:rsid w:val="00390B3D"/>
    <w:rsid w:val="003B2998"/>
    <w:rsid w:val="003B3EC7"/>
    <w:rsid w:val="003F0A8E"/>
    <w:rsid w:val="004174CB"/>
    <w:rsid w:val="00441647"/>
    <w:rsid w:val="00451605"/>
    <w:rsid w:val="004858CB"/>
    <w:rsid w:val="00492C10"/>
    <w:rsid w:val="004A3C4D"/>
    <w:rsid w:val="004B6ED3"/>
    <w:rsid w:val="004C25BA"/>
    <w:rsid w:val="004D32A5"/>
    <w:rsid w:val="004E39F0"/>
    <w:rsid w:val="004E4679"/>
    <w:rsid w:val="004F46B6"/>
    <w:rsid w:val="005020E7"/>
    <w:rsid w:val="0050612F"/>
    <w:rsid w:val="00537F1C"/>
    <w:rsid w:val="005415BC"/>
    <w:rsid w:val="005635A0"/>
    <w:rsid w:val="00572485"/>
    <w:rsid w:val="00576AEB"/>
    <w:rsid w:val="0058143B"/>
    <w:rsid w:val="005B25C4"/>
    <w:rsid w:val="005C44AC"/>
    <w:rsid w:val="005F06BF"/>
    <w:rsid w:val="00604349"/>
    <w:rsid w:val="0061419C"/>
    <w:rsid w:val="006145AE"/>
    <w:rsid w:val="0062207E"/>
    <w:rsid w:val="00625559"/>
    <w:rsid w:val="0064113C"/>
    <w:rsid w:val="00651D95"/>
    <w:rsid w:val="00654221"/>
    <w:rsid w:val="00673371"/>
    <w:rsid w:val="00681993"/>
    <w:rsid w:val="006927A1"/>
    <w:rsid w:val="00693986"/>
    <w:rsid w:val="006A15FD"/>
    <w:rsid w:val="006A3759"/>
    <w:rsid w:val="006C4F76"/>
    <w:rsid w:val="006C4FE6"/>
    <w:rsid w:val="006C51A2"/>
    <w:rsid w:val="006D12E7"/>
    <w:rsid w:val="006F35C3"/>
    <w:rsid w:val="006F3C0E"/>
    <w:rsid w:val="00704313"/>
    <w:rsid w:val="00721086"/>
    <w:rsid w:val="00725C42"/>
    <w:rsid w:val="00761521"/>
    <w:rsid w:val="00763783"/>
    <w:rsid w:val="007670F9"/>
    <w:rsid w:val="007722E2"/>
    <w:rsid w:val="0078233D"/>
    <w:rsid w:val="00784E7C"/>
    <w:rsid w:val="007913B5"/>
    <w:rsid w:val="00795B32"/>
    <w:rsid w:val="007A6AD0"/>
    <w:rsid w:val="007B7976"/>
    <w:rsid w:val="007C10E6"/>
    <w:rsid w:val="007E127C"/>
    <w:rsid w:val="007F2717"/>
    <w:rsid w:val="007F7CC7"/>
    <w:rsid w:val="0080777A"/>
    <w:rsid w:val="00817869"/>
    <w:rsid w:val="0083568B"/>
    <w:rsid w:val="008469A5"/>
    <w:rsid w:val="00892928"/>
    <w:rsid w:val="008A127E"/>
    <w:rsid w:val="008A24EA"/>
    <w:rsid w:val="008A6F84"/>
    <w:rsid w:val="008A7BFE"/>
    <w:rsid w:val="008B5206"/>
    <w:rsid w:val="00901F2D"/>
    <w:rsid w:val="00906E44"/>
    <w:rsid w:val="009145F6"/>
    <w:rsid w:val="009160D9"/>
    <w:rsid w:val="009215A3"/>
    <w:rsid w:val="00923188"/>
    <w:rsid w:val="00945CD2"/>
    <w:rsid w:val="00965C9A"/>
    <w:rsid w:val="00970CF3"/>
    <w:rsid w:val="00975AEF"/>
    <w:rsid w:val="00981B9F"/>
    <w:rsid w:val="009A2173"/>
    <w:rsid w:val="009A23CA"/>
    <w:rsid w:val="009B3FAB"/>
    <w:rsid w:val="009B5160"/>
    <w:rsid w:val="009C1AAF"/>
    <w:rsid w:val="009D1FD5"/>
    <w:rsid w:val="009D2388"/>
    <w:rsid w:val="009D6181"/>
    <w:rsid w:val="009E7E20"/>
    <w:rsid w:val="009F511A"/>
    <w:rsid w:val="00A017B8"/>
    <w:rsid w:val="00A202B7"/>
    <w:rsid w:val="00A31220"/>
    <w:rsid w:val="00A31B00"/>
    <w:rsid w:val="00A7609E"/>
    <w:rsid w:val="00AC0400"/>
    <w:rsid w:val="00AC3460"/>
    <w:rsid w:val="00AE1455"/>
    <w:rsid w:val="00AE7AA2"/>
    <w:rsid w:val="00AF3F88"/>
    <w:rsid w:val="00B042FF"/>
    <w:rsid w:val="00B326E5"/>
    <w:rsid w:val="00B50F68"/>
    <w:rsid w:val="00B54547"/>
    <w:rsid w:val="00B65D67"/>
    <w:rsid w:val="00B72D40"/>
    <w:rsid w:val="00B7445A"/>
    <w:rsid w:val="00B82F78"/>
    <w:rsid w:val="00B930AC"/>
    <w:rsid w:val="00BA3457"/>
    <w:rsid w:val="00BC04AA"/>
    <w:rsid w:val="00BC5198"/>
    <w:rsid w:val="00BD2685"/>
    <w:rsid w:val="00BE64E2"/>
    <w:rsid w:val="00BF48B1"/>
    <w:rsid w:val="00C1655A"/>
    <w:rsid w:val="00C23247"/>
    <w:rsid w:val="00C451A2"/>
    <w:rsid w:val="00C537D9"/>
    <w:rsid w:val="00C54DEB"/>
    <w:rsid w:val="00C5656A"/>
    <w:rsid w:val="00C64C1C"/>
    <w:rsid w:val="00C666C5"/>
    <w:rsid w:val="00C7278C"/>
    <w:rsid w:val="00C921B2"/>
    <w:rsid w:val="00CC6728"/>
    <w:rsid w:val="00CD057E"/>
    <w:rsid w:val="00CE7DE7"/>
    <w:rsid w:val="00D15532"/>
    <w:rsid w:val="00D2144D"/>
    <w:rsid w:val="00D33022"/>
    <w:rsid w:val="00D42F15"/>
    <w:rsid w:val="00D51AC7"/>
    <w:rsid w:val="00D52143"/>
    <w:rsid w:val="00D54336"/>
    <w:rsid w:val="00D6293D"/>
    <w:rsid w:val="00D731E5"/>
    <w:rsid w:val="00D8377C"/>
    <w:rsid w:val="00DB3F88"/>
    <w:rsid w:val="00DD6E38"/>
    <w:rsid w:val="00DF2694"/>
    <w:rsid w:val="00DF35A9"/>
    <w:rsid w:val="00E214C6"/>
    <w:rsid w:val="00E30623"/>
    <w:rsid w:val="00E3468B"/>
    <w:rsid w:val="00E35C91"/>
    <w:rsid w:val="00E40328"/>
    <w:rsid w:val="00E422D8"/>
    <w:rsid w:val="00E609E5"/>
    <w:rsid w:val="00E72BF9"/>
    <w:rsid w:val="00E868DF"/>
    <w:rsid w:val="00E9691D"/>
    <w:rsid w:val="00E969F8"/>
    <w:rsid w:val="00E96A38"/>
    <w:rsid w:val="00EB3CAF"/>
    <w:rsid w:val="00EC196C"/>
    <w:rsid w:val="00EC57F4"/>
    <w:rsid w:val="00ED40BA"/>
    <w:rsid w:val="00EE25ED"/>
    <w:rsid w:val="00EF5D7E"/>
    <w:rsid w:val="00F00054"/>
    <w:rsid w:val="00F015E0"/>
    <w:rsid w:val="00F1183F"/>
    <w:rsid w:val="00F136BE"/>
    <w:rsid w:val="00F2754C"/>
    <w:rsid w:val="00F30531"/>
    <w:rsid w:val="00F32341"/>
    <w:rsid w:val="00F5485E"/>
    <w:rsid w:val="00F551DD"/>
    <w:rsid w:val="00F64882"/>
    <w:rsid w:val="00FA26AC"/>
    <w:rsid w:val="00FB328B"/>
    <w:rsid w:val="00FE2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45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45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145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45F6"/>
    <w:pPr>
      <w:spacing w:after="0" w:line="240" w:lineRule="auto"/>
    </w:pPr>
  </w:style>
  <w:style w:type="character" w:customStyle="1" w:styleId="Heading1Char">
    <w:name w:val="Heading 1 Char"/>
    <w:basedOn w:val="DefaultParagraphFont"/>
    <w:link w:val="Heading1"/>
    <w:uiPriority w:val="9"/>
    <w:rsid w:val="009145F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145F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9145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45F6"/>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9145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45F6"/>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9145F6"/>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9145F6"/>
    <w:rPr>
      <w:b/>
      <w:bCs/>
    </w:rPr>
  </w:style>
  <w:style w:type="paragraph" w:styleId="ListParagraph">
    <w:name w:val="List Paragraph"/>
    <w:basedOn w:val="Normal"/>
    <w:uiPriority w:val="34"/>
    <w:qFormat/>
    <w:rsid w:val="009145F6"/>
    <w:pPr>
      <w:ind w:left="720"/>
      <w:contextualSpacing/>
    </w:pPr>
  </w:style>
  <w:style w:type="table" w:styleId="TableGrid">
    <w:name w:val="Table Grid"/>
    <w:basedOn w:val="TableNormal"/>
    <w:uiPriority w:val="59"/>
    <w:rsid w:val="00C54D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CE7DE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45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45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145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45F6"/>
    <w:pPr>
      <w:spacing w:after="0" w:line="240" w:lineRule="auto"/>
    </w:pPr>
  </w:style>
  <w:style w:type="character" w:customStyle="1" w:styleId="Heading1Char">
    <w:name w:val="Heading 1 Char"/>
    <w:basedOn w:val="DefaultParagraphFont"/>
    <w:link w:val="Heading1"/>
    <w:uiPriority w:val="9"/>
    <w:rsid w:val="009145F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145F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9145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45F6"/>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9145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45F6"/>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9145F6"/>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9145F6"/>
    <w:rPr>
      <w:b/>
      <w:bCs/>
    </w:rPr>
  </w:style>
  <w:style w:type="paragraph" w:styleId="ListParagraph">
    <w:name w:val="List Paragraph"/>
    <w:basedOn w:val="Normal"/>
    <w:uiPriority w:val="34"/>
    <w:qFormat/>
    <w:rsid w:val="009145F6"/>
    <w:pPr>
      <w:ind w:left="720"/>
      <w:contextualSpacing/>
    </w:pPr>
  </w:style>
  <w:style w:type="table" w:styleId="TableGrid">
    <w:name w:val="Table Grid"/>
    <w:basedOn w:val="TableNormal"/>
    <w:uiPriority w:val="59"/>
    <w:rsid w:val="00C54D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CE7DE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3671</Words>
  <Characters>20928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Sonali</dc:creator>
  <cp:lastModifiedBy>Version</cp:lastModifiedBy>
  <cp:revision>3</cp:revision>
  <dcterms:created xsi:type="dcterms:W3CDTF">2020-03-05T10:40:00Z</dcterms:created>
  <dcterms:modified xsi:type="dcterms:W3CDTF">2020-03-05T10:47:00Z</dcterms:modified>
</cp:coreProperties>
</file>