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Trinad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9948726633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MVV SILVER HOMES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102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1,691.00</w:t>
      </w:r>
      <w:r w:rsidR="006C608E" w:rsidRPr="006C608E">
        <w:t xml:space="preserve"> </w:t>
      </w:r>
      <w:r>
        <w:rPr>
          <w:b/>
          <w:sz w:val="20"/>
          <w:u w:val="single"/>
        </w:rPr>
        <w:t>GROUND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5,000.00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5,000.00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84,55,000.00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85,05,000.00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84,80,000.00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