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>
        <w:rPr>
          <w:b/>
        </w:rPr>
        <w:t>23-03-2022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Mr.</w:t>
      </w:r>
      <w:r>
        <w:rPr>
          <w:b/>
        </w:rPr>
        <w:t xml:space="preserve"> </w:t>
      </w:r>
      <w:r>
        <w:rPr>
          <w:b/>
        </w:rPr>
        <w:t>G.SRIDAR &amp; G.TANUJA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9999999999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MVV BEACH CASTLE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401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3,485.00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G+03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106,86,000.00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106,86,000.00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106,86,000.00</w:t>
      </w:r>
      <w:r w:rsidRPr="00E2754E">
        <w:rPr>
          <w:b/>
          <w:u w:val="single"/>
        </w:rPr>
        <w:t>/-</w:t>
      </w:r>
    </w:p>
    <w:p w:rsidR="005A0BF5" w:rsidRPr="00813805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813805">
        <w:rPr>
          <w:b/>
          <w:u w:val="single"/>
        </w:rPr>
        <w:t>RS.</w:t>
      </w:r>
      <w:r w:rsidR="0061583B" w:rsidRPr="00813805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61583B" w:rsidRPr="00813805">
        <w:rPr>
          <w:b/>
          <w:u w:val="single"/>
        </w:rPr>
        <w:t>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1552,15,920.00</w:t>
      </w:r>
      <w:r w:rsidRPr="00E2754E">
        <w:rPr>
          <w:b/>
          <w:szCs w:val="24"/>
          <w:u w:val="single"/>
        </w:rPr>
        <w:t>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INSTALLAMENTS_REMARKS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1552,15,920.00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TOTAL: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1552,15,920.00</w:t>
            </w:r>
          </w:p>
        </w:tc>
      </w:tr>
    </w:tbl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2" w:rsidRDefault="00036FB2" w:rsidP="0083393B">
      <w:pPr>
        <w:spacing w:after="0" w:line="240" w:lineRule="auto"/>
      </w:pPr>
      <w:r>
        <w:separator/>
      </w:r>
    </w:p>
  </w:endnote>
  <w:end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2" w:rsidRDefault="00036FB2" w:rsidP="0083393B">
      <w:pPr>
        <w:spacing w:after="0" w:line="240" w:lineRule="auto"/>
      </w:pPr>
      <w:r>
        <w:separator/>
      </w:r>
    </w:p>
  </w:footnote>
  <w:foot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6FB2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3805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AF61C5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50C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23</cp:revision>
  <cp:lastPrinted>2021-10-07T10:30:00Z</cp:lastPrinted>
  <dcterms:created xsi:type="dcterms:W3CDTF">2020-10-24T12:47:00Z</dcterms:created>
  <dcterms:modified xsi:type="dcterms:W3CDTF">2021-10-19T07:18:00Z</dcterms:modified>
</cp:coreProperties>
</file>