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sidRPr="004D28C1">
        <w:rPr>
          <w:b/>
          <w:bCs/>
          <w:sz w:val="20"/>
          <w:szCs w:val="20"/>
        </w:rPr>
        <w:t>&lt;&lt;&lt;</w:t>
      </w:r>
      <w:r w:rsidRPr="004D28C1">
        <w:rPr>
          <w:rFonts w:ascii="Bookman Old Style" w:eastAsiaTheme="minorEastAsia" w:hAnsi="Bookman Old Style" w:cs="TimesNewRoman"/>
          <w:b/>
          <w:bCs/>
          <w:color w:val="auto"/>
          <w:sz w:val="24"/>
          <w:szCs w:val="24"/>
          <w:lang w:val="en-US"/>
        </w:rPr>
        <w:t>BUILDING</w:t>
      </w:r>
      <w:r w:rsidRPr="004D28C1">
        <w:rPr>
          <w:b/>
          <w:bCs/>
          <w:sz w:val="20"/>
          <w:szCs w:val="20"/>
        </w:rPr>
        <w:t>&gt;&gt;&gt;</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sidRPr="005C542C">
        <w:rPr>
          <w:rFonts w:ascii="Bookman Old Style" w:eastAsiaTheme="minorEastAsia" w:hAnsi="Bookman Old Style" w:cs="TimesNewRoman"/>
          <w:b/>
          <w:color w:val="auto"/>
          <w:sz w:val="24"/>
          <w:szCs w:val="24"/>
          <w:lang w:val="en-US"/>
        </w:rPr>
        <w:t>&lt;&lt;&lt;FLOOR&gt;&gt;&gt;”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“&lt;&lt;&lt;UNITNAME&gt;&gt;&gt;”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&lt;&lt;&lt;AGREEMENTVALUE&gt;&gt;&gt;</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sidRPr="005C542C">
        <w:rPr>
          <w:rFonts w:ascii="Bookman Old Style" w:hAnsi="Bookman Old Style"/>
          <w:b/>
          <w:bCs/>
          <w:color w:val="auto"/>
          <w:sz w:val="24"/>
          <w:szCs w:val="24"/>
        </w:rPr>
        <w:t>&lt;&lt;&lt;CUSTOMERNAME&gt;&gt;&gt;.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&lt;&lt;&lt;PANCARDNO&gt;&gt;&gt;]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w:t>
      </w:r>
      <w:proofErr w:type="spellStart"/>
      <w:r w:rsidRPr="005C542C">
        <w:rPr>
          <w:rFonts w:ascii="Bookman Old Style" w:hAnsi="Bookman Old Style"/>
          <w:b/>
          <w:bCs/>
          <w:color w:val="auto"/>
          <w:sz w:val="24"/>
          <w:szCs w:val="24"/>
        </w:rPr>
        <w:t>Aadhaar_Card_No</w:t>
      </w:r>
      <w:proofErr w:type="spellEnd"/>
      <w:r w:rsidRPr="005C542C">
        <w:rPr>
          <w:rFonts w:ascii="Bookman Old Style" w:hAnsi="Bookman Old Style"/>
          <w:b/>
          <w:bCs/>
          <w:color w:val="auto"/>
          <w:sz w:val="24"/>
          <w:szCs w:val="24"/>
        </w:rPr>
        <w:t>&gt;&gt;&gt;]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&lt;&lt;&lt;CUSTOMERADDRESS&gt;&gt;&gt;.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&lt;&lt;&lt;COAPPLICANTTITLE&gt;&gt;&gt;</w:t>
      </w:r>
      <w:proofErr w:type="gramStart"/>
      <w:r w:rsidRPr="005C542C">
        <w:rPr>
          <w:rFonts w:ascii="Bookman Old Style" w:hAnsi="Bookman Old Style"/>
          <w:b/>
          <w:bCs/>
          <w:color w:val="auto"/>
          <w:sz w:val="24"/>
          <w:szCs w:val="24"/>
        </w:rPr>
        <w:t>.&lt;</w:t>
      </w:r>
      <w:proofErr w:type="gramEnd"/>
      <w:r w:rsidRPr="005C542C">
        <w:rPr>
          <w:rFonts w:ascii="Bookman Old Style" w:hAnsi="Bookman Old Style"/>
          <w:b/>
          <w:bCs/>
          <w:color w:val="auto"/>
          <w:sz w:val="24"/>
          <w:szCs w:val="24"/>
        </w:rPr>
        <w:t>&lt;&lt;JC1&gt;&gt;&gt;.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&lt;&lt;&lt;JC1OCCUPATION&gt;&gt;&gt;.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&lt;&lt;&lt;PANNOJC1&gt;&gt;&gt;]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&lt;&lt;&lt;JC1_Aadhaar_Card_No&gt;&gt;&gt;]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&lt;&lt;&lt;JC1_Address&gt;&gt;&gt;</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“&lt;&lt;&lt;UNITNAME&gt;&gt;&gt;”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sidR="00F77D10" w:rsidRPr="005C542C">
        <w:rPr>
          <w:rFonts w:ascii="Bookman Old Style" w:hAnsi="Bookman Old Style"/>
          <w:b/>
          <w:bCs/>
          <w:color w:val="auto"/>
          <w:sz w:val="24"/>
          <w:szCs w:val="24"/>
        </w:rPr>
        <w:t xml:space="preserve">&lt;&lt;&lt;FLOOR&gt;&gt;&gt;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sidR="00F77D10" w:rsidRPr="004D28C1">
        <w:rPr>
          <w:b/>
          <w:bCs/>
          <w:sz w:val="20"/>
          <w:szCs w:val="20"/>
        </w:rPr>
        <w:t>&lt;&lt;&lt;</w:t>
      </w:r>
      <w:r w:rsidR="00F77D10" w:rsidRPr="004D28C1">
        <w:rPr>
          <w:rFonts w:ascii="Bookman Old Style" w:eastAsiaTheme="minorEastAsia" w:hAnsi="Bookman Old Style" w:cs="TimesNewRoman"/>
          <w:b/>
          <w:bCs/>
          <w:color w:val="auto"/>
          <w:sz w:val="24"/>
          <w:szCs w:val="24"/>
          <w:lang w:val="en-US"/>
        </w:rPr>
        <w:t>BUILDING</w:t>
      </w:r>
      <w:r w:rsidR="00F77D10" w:rsidRPr="004D28C1">
        <w:rPr>
          <w:b/>
          <w:bCs/>
          <w:sz w:val="20"/>
          <w:szCs w:val="20"/>
        </w:rPr>
        <w:t>&gt;&gt;&gt;</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“&lt;&lt;&lt;UNITNAME&gt;&gt;&gt;”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sidR="00F77D10" w:rsidRPr="005C542C">
        <w:rPr>
          <w:rFonts w:ascii="Bookman Old Style" w:hAnsi="Bookman Old Style"/>
          <w:b/>
          <w:bCs/>
          <w:color w:val="auto"/>
          <w:sz w:val="24"/>
          <w:szCs w:val="24"/>
        </w:rPr>
        <w:t>&lt;&lt;&lt;FLOOR&gt;&gt;&gt;</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sidR="00F77D10" w:rsidRPr="004D28C1">
        <w:rPr>
          <w:b/>
          <w:bCs/>
          <w:sz w:val="20"/>
          <w:szCs w:val="20"/>
        </w:rPr>
        <w:t>&lt;&lt;&lt;</w:t>
      </w:r>
      <w:r w:rsidR="00F77D10" w:rsidRPr="004D28C1">
        <w:rPr>
          <w:rFonts w:ascii="Bookman Old Style" w:eastAsiaTheme="minorEastAsia" w:hAnsi="Bookman Old Style" w:cs="TimesNewRoman"/>
          <w:b/>
          <w:bCs/>
          <w:color w:val="auto"/>
          <w:sz w:val="24"/>
          <w:szCs w:val="24"/>
          <w:lang w:val="en-US"/>
        </w:rPr>
        <w:t>BUILDING</w:t>
      </w:r>
      <w:r w:rsidR="00F77D10" w:rsidRPr="004D28C1">
        <w:rPr>
          <w:b/>
          <w:bCs/>
          <w:sz w:val="20"/>
          <w:szCs w:val="20"/>
        </w:rPr>
        <w:t>&gt;&gt;&gt;</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sidR="00842BE1" w:rsidRPr="00842BE1">
        <w:rPr>
          <w:rFonts w:ascii="Bookman Old Style" w:hAnsi="Bookman Old Style"/>
          <w:b/>
          <w:bCs/>
          <w:color w:val="auto"/>
          <w:sz w:val="24"/>
          <w:szCs w:val="24"/>
        </w:rPr>
        <w:t>&lt;&lt;&lt;AGGPAID_GST&gt;&gt;&gt;</w:t>
      </w:r>
      <w:r w:rsidR="00F77D10" w:rsidRPr="009556E3">
        <w:rPr>
          <w:rFonts w:ascii="Bookman Old Style" w:hAnsi="Bookman Old Style"/>
          <w:b/>
          <w:bCs/>
          <w:color w:val="auto"/>
          <w:sz w:val="24"/>
          <w:szCs w:val="24"/>
        </w:rPr>
        <w:t xml:space="preserve"> (Rupees </w:t>
      </w:r>
      <w:r w:rsidR="00842BE1" w:rsidRPr="00842BE1">
        <w:rPr>
          <w:rFonts w:ascii="Bookman Old Style" w:hAnsi="Bookman Old Style"/>
          <w:b/>
          <w:bCs/>
          <w:color w:val="auto"/>
          <w:sz w:val="24"/>
          <w:szCs w:val="24"/>
        </w:rPr>
        <w:t>&lt;&lt;&lt;AGGPAID_GSTTEXT&gt;&gt;&gt;</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“&lt;&lt;&lt;UNITNAME&gt;&gt;&gt;”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sidR="00424299" w:rsidRPr="005C542C">
        <w:rPr>
          <w:rFonts w:ascii="Bookman Old Style" w:hAnsi="Bookman Old Style"/>
          <w:b/>
          <w:bCs/>
          <w:color w:val="auto"/>
          <w:sz w:val="24"/>
          <w:szCs w:val="24"/>
        </w:rPr>
        <w:t xml:space="preserve">&lt;&lt;&lt;AREA2SQMT&gt;&gt;&gt;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sidR="00424299" w:rsidRPr="005C542C">
        <w:rPr>
          <w:rFonts w:ascii="Bookman Old Style" w:hAnsi="Bookman Old Style"/>
          <w:b/>
          <w:bCs/>
          <w:color w:val="auto"/>
          <w:sz w:val="24"/>
          <w:szCs w:val="24"/>
        </w:rPr>
        <w:t>&lt;&lt;&lt;AREA</w:t>
      </w:r>
      <w:r w:rsidR="00424299">
        <w:rPr>
          <w:rFonts w:ascii="Bookman Old Style" w:hAnsi="Bookman Old Style"/>
          <w:b/>
          <w:bCs/>
          <w:color w:val="auto"/>
          <w:sz w:val="24"/>
          <w:szCs w:val="24"/>
        </w:rPr>
        <w:t>3</w:t>
      </w:r>
      <w:r w:rsidR="00424299" w:rsidRPr="005C542C">
        <w:rPr>
          <w:rFonts w:ascii="Bookman Old Style" w:hAnsi="Bookman Old Style"/>
          <w:b/>
          <w:bCs/>
          <w:color w:val="auto"/>
          <w:sz w:val="24"/>
          <w:szCs w:val="24"/>
        </w:rPr>
        <w:t>SQMT&gt;&gt;&gt;</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sidR="00424299">
        <w:rPr>
          <w:rFonts w:ascii="Bookman Old Style" w:hAnsi="Bookman Old Style"/>
          <w:b/>
          <w:bCs/>
          <w:color w:val="auto"/>
          <w:sz w:val="24"/>
          <w:szCs w:val="24"/>
        </w:rPr>
        <w:t xml:space="preserve">&lt;&lt;&lt;FLOOR&gt;&gt;&gt;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sidR="00424299">
        <w:rPr>
          <w:b/>
          <w:bCs/>
          <w:sz w:val="20"/>
          <w:szCs w:val="20"/>
        </w:rPr>
        <w:t>&lt;&lt;&lt;</w:t>
      </w:r>
      <w:r w:rsidR="00424299">
        <w:rPr>
          <w:rFonts w:ascii="Bookman Old Style" w:eastAsiaTheme="minorEastAsia" w:hAnsi="Bookman Old Style" w:cs="TimesNewRoman"/>
          <w:b/>
          <w:bCs/>
          <w:color w:val="auto"/>
          <w:sz w:val="24"/>
          <w:szCs w:val="24"/>
          <w:lang w:val="en-US"/>
        </w:rPr>
        <w:t>BUILDING</w:t>
      </w:r>
      <w:r w:rsidR="00424299">
        <w:rPr>
          <w:b/>
          <w:bCs/>
          <w:sz w:val="20"/>
          <w:szCs w:val="20"/>
        </w:rPr>
        <w:t>&gt;&gt;&gt;</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sidR="00424299" w:rsidRPr="005C542C">
        <w:rPr>
          <w:rFonts w:ascii="Bookman Old Style" w:hAnsi="Bookman Old Style"/>
          <w:b/>
          <w:bCs/>
          <w:color w:val="auto"/>
          <w:sz w:val="24"/>
          <w:szCs w:val="24"/>
        </w:rPr>
        <w:t>&lt;&lt;&lt;AGREEMENTVALUE&gt;&gt;&gt;</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&lt;&lt;&lt;AGREEMENTVALUETEXT&gt;&gt;&gt;)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sidR="00131E22" w:rsidRPr="005C542C">
        <w:rPr>
          <w:rFonts w:ascii="Bookman Old Style" w:hAnsi="Bookman Old Style"/>
          <w:b/>
          <w:bCs/>
          <w:color w:val="auto"/>
          <w:sz w:val="24"/>
          <w:szCs w:val="24"/>
        </w:rPr>
        <w:t>&lt;&lt;&lt;AGREEMENTVALUE&gt;&gt;&gt;</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&lt;&lt;&lt;AGREEMENTVALUETEXT&gt;&gt;&gt;</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&lt;&lt;&lt;AgreementValue_10_Per&gt;&gt;&gt;</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&lt;&lt;&lt;AgreementValue_10_Per&gt;&gt;&gt;</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3</w:t>
            </w:r>
            <w:r w:rsidRPr="00F042FC">
              <w:rPr>
                <w:rFonts w:ascii="TimesNewRoman" w:eastAsiaTheme="minorHAnsi" w:hAnsi="TimesNewRoman" w:cs="TimesNewRoman"/>
                <w:color w:val="auto"/>
                <w:szCs w:val="22"/>
              </w:rPr>
              <w:t>_Per&gt;&gt;&gt;</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2</w:t>
            </w:r>
            <w:r w:rsidRPr="00F042FC">
              <w:rPr>
                <w:rFonts w:ascii="TimesNewRoman" w:eastAsiaTheme="minorHAnsi" w:hAnsi="TimesNewRoman" w:cs="TimesNewRoman"/>
                <w:color w:val="auto"/>
                <w:szCs w:val="22"/>
              </w:rPr>
              <w:t>_Per&gt;&gt;&gt;</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2</w:t>
            </w:r>
            <w:r w:rsidRPr="00F042FC">
              <w:rPr>
                <w:rFonts w:ascii="TimesNewRoman" w:eastAsiaTheme="minorHAnsi" w:hAnsi="TimesNewRoman" w:cs="TimesNewRoman"/>
                <w:color w:val="auto"/>
                <w:szCs w:val="22"/>
              </w:rPr>
              <w:t>_Per&gt;&gt;&gt;</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2</w:t>
            </w:r>
            <w:r w:rsidRPr="00F042FC">
              <w:rPr>
                <w:rFonts w:ascii="TimesNewRoman" w:eastAsiaTheme="minorHAnsi" w:hAnsi="TimesNewRoman" w:cs="TimesNewRoman"/>
                <w:color w:val="auto"/>
                <w:szCs w:val="22"/>
              </w:rPr>
              <w:t>_Per&gt;&gt;&gt;</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sidRPr="00F042FC">
              <w:rPr>
                <w:rFonts w:ascii="TimesNewRoman" w:eastAsiaTheme="minorHAnsi" w:hAnsi="TimesNewRoman" w:cs="TimesNewRoman"/>
                <w:color w:val="auto"/>
                <w:szCs w:val="22"/>
              </w:rPr>
              <w:t>&lt;&lt;&lt;AgreementValue_</w:t>
            </w:r>
            <w:r>
              <w:rPr>
                <w:rFonts w:ascii="TimesNewRoman" w:eastAsiaTheme="minorHAnsi" w:hAnsi="TimesNewRoman" w:cs="TimesNewRoman"/>
                <w:color w:val="auto"/>
                <w:szCs w:val="22"/>
              </w:rPr>
              <w:t>5</w:t>
            </w:r>
            <w:r w:rsidRPr="00F042FC">
              <w:rPr>
                <w:rFonts w:ascii="TimesNewRoman" w:eastAsiaTheme="minorHAnsi" w:hAnsi="TimesNewRoman" w:cs="TimesNewRoman"/>
                <w:color w:val="auto"/>
                <w:szCs w:val="22"/>
              </w:rPr>
              <w:t>_Per&gt;&gt;&gt;</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sidRPr="005C542C">
              <w:rPr>
                <w:rFonts w:ascii="Bookman Old Style" w:hAnsi="Bookman Old Style"/>
                <w:b/>
                <w:bCs/>
                <w:color w:val="auto"/>
                <w:sz w:val="24"/>
              </w:rPr>
              <w:t>&lt;&lt;&lt;AGREEMENTVALUE&gt;&gt;&gt;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sidRPr="00E949C0">
        <w:rPr>
          <w:rFonts w:ascii="Bookman Old Style" w:hAnsi="Bookman Old Style"/>
          <w:b/>
          <w:bCs/>
          <w:color w:val="auto"/>
          <w:sz w:val="24"/>
          <w:szCs w:val="24"/>
        </w:rPr>
        <w:t>&lt;&lt;&lt;CUSTOMERNAME&gt;&gt;&gt;.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&lt;&lt;&lt;CUSTOMERADDRESS&gt;&gt;&gt;.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&lt;&lt;&lt;COAPPLICANTTITLE&gt;&gt;&gt;</w:t>
      </w:r>
      <w:proofErr w:type="gramStart"/>
      <w:r w:rsidRPr="00F9495D">
        <w:rPr>
          <w:rFonts w:ascii="Bookman Old Style" w:hAnsi="Bookman Old Style"/>
          <w:b/>
          <w:bCs/>
          <w:color w:val="auto"/>
          <w:sz w:val="24"/>
          <w:szCs w:val="24"/>
        </w:rPr>
        <w:t>.&lt;</w:t>
      </w:r>
      <w:proofErr w:type="gramEnd"/>
      <w:r w:rsidRPr="00F9495D">
        <w:rPr>
          <w:rFonts w:ascii="Bookman Old Style" w:hAnsi="Bookman Old Style"/>
          <w:b/>
          <w:bCs/>
          <w:color w:val="auto"/>
          <w:sz w:val="24"/>
          <w:szCs w:val="24"/>
        </w:rPr>
        <w:t>&lt;&lt;JC1&gt;&gt;&gt;.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&lt;&lt;&lt;JC1_Address&gt;&gt;&gt;</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“&lt;&lt;&lt;UNITNAME&gt;&gt;&gt;”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sidR="00F5620F" w:rsidRPr="005C542C">
        <w:rPr>
          <w:rFonts w:ascii="Bookman Old Style" w:eastAsiaTheme="minorEastAsia" w:hAnsi="Bookman Old Style" w:cs="TimesNewRoman"/>
          <w:b/>
          <w:color w:val="auto"/>
          <w:sz w:val="24"/>
          <w:szCs w:val="24"/>
          <w:lang w:val="en-US"/>
        </w:rPr>
        <w:t>&lt;&lt;&lt;FLOOR&gt;&gt;&gt;”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sidR="00F5620F">
        <w:rPr>
          <w:b/>
          <w:bCs/>
          <w:sz w:val="20"/>
          <w:szCs w:val="20"/>
        </w:rPr>
        <w:t>&lt;&lt;&lt;</w:t>
      </w:r>
      <w:r w:rsidR="00F5620F">
        <w:rPr>
          <w:rFonts w:ascii="Bookman Old Style" w:eastAsiaTheme="minorEastAsia" w:hAnsi="Bookman Old Style" w:cs="TimesNewRoman"/>
          <w:b/>
          <w:bCs/>
          <w:color w:val="auto"/>
          <w:sz w:val="24"/>
          <w:szCs w:val="24"/>
          <w:lang w:val="en-US"/>
        </w:rPr>
        <w:t>BUILDING</w:t>
      </w:r>
      <w:r w:rsidR="00F5620F">
        <w:rPr>
          <w:b/>
          <w:bCs/>
          <w:sz w:val="20"/>
          <w:szCs w:val="20"/>
        </w:rPr>
        <w:t>&gt;&gt;&gt;</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sidR="00F5620F" w:rsidRPr="005C542C">
        <w:rPr>
          <w:rFonts w:ascii="Bookman Old Style" w:hAnsi="Bookman Old Style"/>
          <w:b/>
          <w:bCs/>
          <w:color w:val="auto"/>
          <w:sz w:val="24"/>
          <w:szCs w:val="24"/>
        </w:rPr>
        <w:t>&lt;&lt;&lt;AREA2SQMT&gt;&gt;&gt;</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sidR="00F5620F" w:rsidRPr="005C542C">
        <w:rPr>
          <w:rFonts w:ascii="Bookman Old Style" w:hAnsi="Bookman Old Style"/>
          <w:b/>
          <w:bCs/>
          <w:color w:val="auto"/>
          <w:sz w:val="24"/>
          <w:szCs w:val="24"/>
        </w:rPr>
        <w:t>&lt;&lt;&lt;AREA</w:t>
      </w:r>
      <w:r w:rsidR="00F5620F">
        <w:rPr>
          <w:rFonts w:ascii="Bookman Old Style" w:hAnsi="Bookman Old Style"/>
          <w:b/>
          <w:bCs/>
          <w:color w:val="auto"/>
          <w:sz w:val="24"/>
          <w:szCs w:val="24"/>
        </w:rPr>
        <w:t>3</w:t>
      </w:r>
      <w:r w:rsidR="00F5620F" w:rsidRPr="005C542C">
        <w:rPr>
          <w:rFonts w:ascii="Bookman Old Style" w:hAnsi="Bookman Old Style"/>
          <w:b/>
          <w:bCs/>
          <w:color w:val="auto"/>
          <w:sz w:val="24"/>
          <w:szCs w:val="24"/>
        </w:rPr>
        <w:t>SQMT&gt;&gt;&gt;</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&lt;&lt;&lt;CUSTOMERNAME&gt;&gt;&gt;</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&lt;&lt;&lt;COAPPLICANTTITLE&gt;&gt;&gt;.&lt;&lt;&lt;JC1&gt;&gt;&gt;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