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6E" w:rsidRPr="00CF782E" w:rsidRDefault="00CD266E" w:rsidP="00CD266E">
      <w:pPr>
        <w:autoSpaceDE w:val="0"/>
        <w:autoSpaceDN w:val="0"/>
        <w:adjustRightInd w:val="0"/>
        <w:spacing w:after="0" w:line="360" w:lineRule="auto"/>
        <w:rPr>
          <w:rFonts w:ascii="Times New Roman" w:hAnsi="Times New Roman" w:cs="Times New Roman"/>
          <w:b/>
          <w:sz w:val="24"/>
          <w:szCs w:val="24"/>
        </w:rPr>
      </w:pPr>
    </w:p>
    <w:p w:rsidR="00CD266E" w:rsidRPr="00CF782E" w:rsidRDefault="00CD266E" w:rsidP="00CF782E">
      <w:pPr>
        <w:pStyle w:val="Heading2"/>
      </w:pPr>
      <w:r w:rsidRPr="00CF782E">
        <w:t>ARTICLES OF AGREEMENT</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THIS AGREEMENT is made and executed at Pune on this</w:t>
      </w:r>
      <w:r w:rsidRPr="00CF782E">
        <w:rPr>
          <w:rFonts w:ascii="Times New Roman" w:hAnsi="Times New Roman" w:cs="Times New Roman"/>
          <w:b/>
          <w:sz w:val="24"/>
          <w:szCs w:val="24"/>
          <w:highlight w:val="yellow"/>
        </w:rPr>
        <w:t>_____</w:t>
      </w:r>
      <w:r w:rsidRPr="00CF782E">
        <w:rPr>
          <w:rFonts w:ascii="Times New Roman" w:hAnsi="Times New Roman" w:cs="Times New Roman"/>
          <w:b/>
          <w:sz w:val="24"/>
          <w:szCs w:val="24"/>
        </w:rPr>
        <w:t xml:space="preserve"> day of</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highlight w:val="yellow"/>
        </w:rPr>
        <w:t>___________</w:t>
      </w:r>
      <w:r w:rsidRPr="00CF782E">
        <w:rPr>
          <w:rFonts w:ascii="Times New Roman" w:hAnsi="Times New Roman" w:cs="Times New Roman"/>
          <w:b/>
          <w:sz w:val="24"/>
          <w:szCs w:val="24"/>
        </w:rPr>
        <w:t xml:space="preserve"> in the year 2021.</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BETWEEN</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M/S. WONDER</w:t>
      </w:r>
      <w:r w:rsidRPr="00CF782E">
        <w:rPr>
          <w:rFonts w:ascii="Times New Roman" w:hAnsi="Times New Roman" w:cs="Times New Roman"/>
          <w:b/>
          <w:sz w:val="24"/>
          <w:szCs w:val="24"/>
        </w:rPr>
        <w:t xml:space="preserve"> SKYLINE LLP</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Limited Liability Partnership firm duly constituted and registered under the provisions of the Limited Liability Partnership Act, 2008,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AAHFE9448F_,</w:t>
      </w:r>
      <w:r w:rsidR="00A453D9">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334, Market y</w:t>
      </w:r>
      <w:r w:rsidR="00CF782E">
        <w:rPr>
          <w:rFonts w:ascii="Times New Roman" w:hAnsi="Times New Roman" w:cs="Times New Roman"/>
          <w:sz w:val="24"/>
          <w:szCs w:val="24"/>
        </w:rPr>
        <w:t>ard, Pune - 411037, District Pune.</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Partners:</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Mr. Manoj Vijaykumar Agarwal, Age:</w:t>
      </w:r>
      <w:r w:rsidRPr="00CF782E">
        <w:rPr>
          <w:rFonts w:ascii="Times New Roman" w:hAnsi="Times New Roman"/>
          <w:sz w:val="24"/>
          <w:szCs w:val="24"/>
          <w:highlight w:val="yellow"/>
        </w:rPr>
        <w:t>_______</w:t>
      </w:r>
      <w:r w:rsidRPr="00CF782E">
        <w:rPr>
          <w:rFonts w:ascii="Times New Roman" w:hAnsi="Times New Roman"/>
          <w:sz w:val="24"/>
          <w:szCs w:val="24"/>
        </w:rPr>
        <w:t xml:space="preserve">years, Occupation: Business, (PAN No.: </w:t>
      </w:r>
      <w:r w:rsidRPr="00CF782E">
        <w:rPr>
          <w:rFonts w:ascii="Times New Roman" w:hAnsi="Times New Roman"/>
          <w:sz w:val="24"/>
          <w:szCs w:val="24"/>
          <w:highlight w:val="yellow"/>
        </w:rPr>
        <w:t>____________</w:t>
      </w:r>
      <w:r w:rsidRPr="00CF782E">
        <w:rPr>
          <w:rFonts w:ascii="Times New Roman" w:hAnsi="Times New Roman"/>
          <w:sz w:val="24"/>
          <w:szCs w:val="24"/>
        </w:rPr>
        <w:t xml:space="preserve">), </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 xml:space="preserve">Mr. Aakash Omprakash Agarwal, Age </w:t>
      </w:r>
      <w:r w:rsidRPr="00CF782E">
        <w:rPr>
          <w:rFonts w:ascii="Times New Roman" w:hAnsi="Times New Roman"/>
          <w:sz w:val="24"/>
          <w:szCs w:val="24"/>
          <w:highlight w:val="yellow"/>
        </w:rPr>
        <w:t>____</w:t>
      </w:r>
      <w:r w:rsidRPr="00CF782E">
        <w:rPr>
          <w:rFonts w:ascii="Times New Roman" w:hAnsi="Times New Roman"/>
          <w:sz w:val="24"/>
          <w:szCs w:val="24"/>
        </w:rPr>
        <w:t xml:space="preserve">years, Occupation: </w:t>
      </w:r>
      <w:r w:rsidRPr="00CF782E">
        <w:rPr>
          <w:rFonts w:ascii="Times New Roman" w:hAnsi="Times New Roman"/>
          <w:sz w:val="24"/>
          <w:szCs w:val="24"/>
          <w:highlight w:val="yellow"/>
        </w:rPr>
        <w:t>___________</w:t>
      </w:r>
      <w:r w:rsidRPr="00CF782E">
        <w:rPr>
          <w:rFonts w:ascii="Times New Roman" w:hAnsi="Times New Roman"/>
          <w:sz w:val="24"/>
          <w:szCs w:val="24"/>
        </w:rPr>
        <w:t xml:space="preserve">,(PAN No.: </w:t>
      </w:r>
      <w:r w:rsidRPr="00CF782E">
        <w:rPr>
          <w:rFonts w:ascii="Times New Roman" w:hAnsi="Times New Roman"/>
          <w:sz w:val="24"/>
          <w:szCs w:val="24"/>
          <w:highlight w:val="yellow"/>
        </w:rPr>
        <w:t>____________</w:t>
      </w:r>
      <w:r w:rsidRPr="00CF782E">
        <w:rPr>
          <w:rFonts w:ascii="Times New Roman" w:hAnsi="Times New Roman"/>
          <w:sz w:val="24"/>
          <w:szCs w:val="24"/>
        </w:rPr>
        <w:t>)</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highlight w:val="yellow"/>
        </w:rPr>
      </w:pPr>
      <w:r w:rsidRPr="00CF782E">
        <w:rPr>
          <w:rFonts w:ascii="Times New Roman" w:hAnsi="Times New Roman"/>
          <w:sz w:val="24"/>
          <w:szCs w:val="24"/>
        </w:rPr>
        <w:t>Mr. Anuj Agarwal, Age:</w:t>
      </w:r>
      <w:r w:rsidRPr="00CF782E">
        <w:rPr>
          <w:rFonts w:ascii="Times New Roman" w:hAnsi="Times New Roman"/>
          <w:sz w:val="24"/>
          <w:szCs w:val="24"/>
          <w:highlight w:val="yellow"/>
        </w:rPr>
        <w:t xml:space="preserve"> ___years, </w:t>
      </w:r>
      <w:r w:rsidRPr="00CF782E">
        <w:rPr>
          <w:rFonts w:ascii="Times New Roman" w:hAnsi="Times New Roman"/>
          <w:sz w:val="24"/>
          <w:szCs w:val="24"/>
        </w:rPr>
        <w:t xml:space="preserve">Occupation: </w:t>
      </w:r>
      <w:r w:rsidRPr="00CF782E">
        <w:rPr>
          <w:rFonts w:ascii="Times New Roman" w:hAnsi="Times New Roman"/>
          <w:sz w:val="24"/>
          <w:szCs w:val="24"/>
          <w:highlight w:val="yellow"/>
        </w:rPr>
        <w:t>_____________,</w:t>
      </w:r>
      <w:r w:rsidRPr="00CF782E">
        <w:rPr>
          <w:rFonts w:ascii="Times New Roman" w:hAnsi="Times New Roman"/>
          <w:sz w:val="24"/>
          <w:szCs w:val="24"/>
        </w:rPr>
        <w:t xml:space="preserve"> (PAN No.: </w:t>
      </w:r>
      <w:r w:rsidRPr="00CF782E">
        <w:rPr>
          <w:rFonts w:ascii="Times New Roman" w:hAnsi="Times New Roman"/>
          <w:sz w:val="24"/>
          <w:szCs w:val="24"/>
          <w:highlight w:val="yellow"/>
        </w:rPr>
        <w:t>_____________)</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Hereinafter referred to or called as "</w:t>
      </w:r>
      <w:r w:rsidRPr="00CF782E">
        <w:rPr>
          <w:rFonts w:ascii="Times New Roman" w:hAnsi="Times New Roman" w:cs="Times New Roman"/>
          <w:b/>
          <w:bCs/>
          <w:sz w:val="24"/>
          <w:szCs w:val="24"/>
        </w:rPr>
        <w:t>the  Promoters</w:t>
      </w:r>
      <w:r w:rsidRPr="00CF782E">
        <w:rPr>
          <w:rFonts w:ascii="Times New Roman" w:hAnsi="Times New Roman" w:cs="Times New Roman"/>
          <w:sz w:val="24"/>
          <w:szCs w:val="24"/>
        </w:rPr>
        <w:t>"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the partner of the said firm and his/her heirs, executors, representatives, administrators, and permitted assigns).</w:t>
      </w:r>
    </w:p>
    <w:p w:rsidR="00CD266E" w:rsidRPr="00CF782E" w:rsidRDefault="00CD266E" w:rsidP="00CD266E">
      <w:pPr>
        <w:autoSpaceDE w:val="0"/>
        <w:autoSpaceDN w:val="0"/>
        <w:adjustRightInd w:val="0"/>
        <w:spacing w:after="0" w:line="360" w:lineRule="auto"/>
        <w:jc w:val="right"/>
        <w:rPr>
          <w:rFonts w:ascii="Times New Roman" w:hAnsi="Times New Roman" w:cs="Times New Roman"/>
          <w:b/>
          <w:sz w:val="24"/>
          <w:szCs w:val="24"/>
        </w:rPr>
      </w:pPr>
      <w:r w:rsidRPr="00CF782E">
        <w:rPr>
          <w:rFonts w:ascii="Times New Roman" w:hAnsi="Times New Roman" w:cs="Times New Roman"/>
          <w:b/>
          <w:sz w:val="24"/>
          <w:szCs w:val="24"/>
        </w:rPr>
        <w:t>….. PARTY OF THE FIRST PART</w:t>
      </w:r>
    </w:p>
    <w:p w:rsidR="00CD266E" w:rsidRDefault="00CD266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Pr="00CF782E" w:rsidRDefault="00CF782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lastRenderedPageBreak/>
        <w:t>AND</w:t>
      </w:r>
    </w:p>
    <w:p w:rsidR="00CD266E" w:rsidRPr="00CF782E" w:rsidRDefault="00CD266E" w:rsidP="00CD266E">
      <w:pPr>
        <w:pStyle w:val="ListParagraph"/>
        <w:spacing w:after="0" w:line="360" w:lineRule="auto"/>
        <w:ind w:left="1080"/>
        <w:jc w:val="both"/>
        <w:rPr>
          <w:rFonts w:ascii="Times New Roman" w:hAnsi="Times New Roman"/>
          <w:b/>
          <w:sz w:val="24"/>
          <w:szCs w:val="24"/>
        </w:rPr>
      </w:pPr>
    </w:p>
    <w:p w:rsidR="00CD266E" w:rsidRPr="00CF782E" w:rsidRDefault="00CD266E" w:rsidP="00B11F3A">
      <w:pPr>
        <w:spacing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Mr. </w:t>
      </w:r>
      <w:r>
        <w:rPr>
          <w:rFonts w:ascii="Times New Roman" w:hAnsi="Times New Roman" w:cs="Times New Roman"/>
          <w:sz w:val="24"/>
          <w:szCs w:val="24"/>
        </w:rPr>
        <w:t>RUPESH UTTAMRAO RUPNAR</w:t>
      </w:r>
      <w:r w:rsidRPr="00CF782E">
        <w:rPr>
          <w:rFonts w:ascii="Times New Roman" w:hAnsi="Times New Roman" w:cs="Times New Roman"/>
          <w:sz w:val="24"/>
          <w:szCs w:val="24"/>
        </w:rPr>
        <w:t xml:space="preserve">, Age:  </w:t>
      </w:r>
      <w:r>
        <w:rPr>
          <w:rFonts w:ascii="Times New Roman" w:hAnsi="Times New Roman" w:cs="Times New Roman"/>
          <w:sz w:val="24"/>
          <w:szCs w:val="24"/>
        </w:rPr>
        <w:t>40</w:t>
      </w:r>
      <w:r w:rsidRPr="00CF782E">
        <w:rPr>
          <w:rFonts w:ascii="Times New Roman" w:hAnsi="Times New Roman" w:cs="Times New Roman"/>
          <w:sz w:val="24"/>
          <w:szCs w:val="24"/>
        </w:rPr>
        <w:t xml:space="preserve"> Years, Occupation: </w:t>
      </w:r>
      <w:r w:rsidR="00B11F3A" w:rsidRPr="00B11F3A">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(PAN No.</w:t>
      </w:r>
      <w:r w:rsidR="00B11F3A" w:rsidRPr="00B11F3A">
        <w:t xml:space="preserve"> </w:t>
      </w:r>
      <w:r w:rsidRPr="00CF782E">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 xml:space="preserve">Aadhar Card No. </w:t>
      </w:r>
      <w:r>
        <w:rPr>
          <w:rFonts w:ascii="Times New Roman" w:hAnsi="Times New Roman" w:cs="Times New Roman"/>
          <w:sz w:val="24"/>
          <w:szCs w:val="24"/>
        </w:rPr>
        <w:t>891310404155</w:t>
      </w:r>
      <w:r w:rsidRPr="00CF782E">
        <w:rPr>
          <w:rFonts w:ascii="Times New Roman" w:hAnsi="Times New Roman" w:cs="Times New Roman"/>
          <w:sz w:val="24"/>
          <w:szCs w:val="24"/>
        </w:rPr>
        <w:t xml:space="preserve">, residing at </w:t>
      </w:r>
      <w:r>
        <w:rPr>
          <w:rFonts w:ascii="Times New Roman" w:hAnsi="Times New Roman" w:cs="Times New Roman"/>
          <w:sz w:val="24"/>
          <w:szCs w:val="24"/>
        </w:rPr>
        <w:t>C-701, SONIGARA VIHAR, ADARSH NAGAR, PACHPIR CHOWK, KALEWADI, PIMPRI, PUNE 411017</w:t>
      </w:r>
    </w:p>
    <w:p w:rsidR="00CD266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called and referred to as, </w:t>
      </w:r>
      <w:r w:rsidRPr="00CF782E">
        <w:rPr>
          <w:rFonts w:ascii="Times New Roman" w:hAnsi="Times New Roman" w:cs="Times New Roman"/>
          <w:b/>
          <w:sz w:val="24"/>
          <w:szCs w:val="24"/>
        </w:rPr>
        <w:t>"the Purchaser / s"</w:t>
      </w:r>
      <w:r w:rsidRPr="00CF782E">
        <w:rPr>
          <w:rFonts w:ascii="Times New Roman" w:hAnsi="Times New Roman" w:cs="Times New Roman"/>
          <w:sz w:val="24"/>
          <w:szCs w:val="24"/>
        </w:rPr>
        <w:t xml:space="preserve"> (which expression shall unless repugnant to the context or meaning thereof shall mean and include the Purchaser/s and include his / her / their respective heirs, executors, representatives, administrators and permitted assigns etc.</w:t>
      </w:r>
    </w:p>
    <w:p w:rsidR="00CF782E" w:rsidRPr="00CF782E" w:rsidRDefault="00CF782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                                                       </w:t>
      </w:r>
      <w:r w:rsidRPr="00CF782E">
        <w:rPr>
          <w:rFonts w:ascii="Times New Roman" w:hAnsi="Times New Roman" w:cs="Times New Roman"/>
          <w:sz w:val="24"/>
          <w:szCs w:val="24"/>
        </w:rPr>
        <w:tab/>
        <w:t xml:space="preserve"> .</w:t>
      </w:r>
      <w:r w:rsidRPr="00CF782E">
        <w:rPr>
          <w:rFonts w:ascii="Times New Roman" w:hAnsi="Times New Roman" w:cs="Times New Roman"/>
          <w:b/>
          <w:sz w:val="24"/>
          <w:szCs w:val="24"/>
        </w:rPr>
        <w:t>...PARTY OF THE SECOND PART</w:t>
      </w:r>
    </w:p>
    <w:p w:rsidR="00CD266E" w:rsidRPr="00CF782E" w:rsidRDefault="00CD266E" w:rsidP="00CD266E">
      <w:pPr>
        <w:spacing w:after="0" w:line="360" w:lineRule="auto"/>
        <w:jc w:val="both"/>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Madhav Narayan Paranjape, age about 67 years, Occupation: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Mohini Madhav Paranjape, age about 58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Rajiv Madhav Paranjape, age about 31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Anapla Rajiv Paranjape, age about 25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Master Kunal Rajiv Paranjape, age about 4 years, Occupation Nil, minor, through his natural guardian and father Mr. Rajiv Madhav Paranjape.</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the above (1) to (5) are residing at 1396,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Radha allias Medha Raju Raje, age about 30 years, Occupation Household, residing at 26, Navketan Co-operative Housing Society, Kothrud, Pune.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Sumatibai Moreshwar Paranjape, age about 75 years, Occupation Household and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Yashwant Moreshwar Paranjape, age about 60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Prabha Yashwant Paranjape, age about 53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lastRenderedPageBreak/>
        <w:t xml:space="preserve"> Mr. Sanjiv Yashwant Paranjape, age about 32 years, Occupation Business, through his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Shubhada Sanjiv Paranjape, age about 25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Ajay Yashwant Paranjape, age about 24 years, Occupation Student.</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Dhananjay Yashwant Paranjape, age about 20 years, Occupation Student.</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above (6) to (13) are residing at 1398,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Shila Vishwanath Gokhale, age about 50 years, Occupation Household, residing at Sanjeevan Hospital, Ghole Road, Pune- 411005</w:t>
      </w:r>
    </w:p>
    <w:p w:rsidR="00CD266E" w:rsidRPr="00CF782E" w:rsidRDefault="00CD266E"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ind w:left="0"/>
        <w:jc w:val="both"/>
        <w:rPr>
          <w:rFonts w:ascii="Times New Roman" w:hAnsi="Times New Roman"/>
          <w:b/>
          <w:sz w:val="24"/>
          <w:szCs w:val="24"/>
        </w:rPr>
      </w:pPr>
      <w:r w:rsidRPr="00CF782E">
        <w:rPr>
          <w:rFonts w:ascii="Times New Roman" w:hAnsi="Times New Roman"/>
          <w:b/>
          <w:sz w:val="24"/>
          <w:szCs w:val="24"/>
        </w:rPr>
        <w:t xml:space="preserve">Through </w:t>
      </w:r>
      <w:r w:rsidR="0050308A" w:rsidRPr="00CF782E">
        <w:rPr>
          <w:rFonts w:ascii="Times New Roman" w:hAnsi="Times New Roman"/>
          <w:b/>
          <w:sz w:val="24"/>
          <w:szCs w:val="24"/>
        </w:rPr>
        <w:t>their</w:t>
      </w:r>
      <w:r w:rsidRPr="00CF782E">
        <w:rPr>
          <w:rFonts w:ascii="Times New Roman" w:hAnsi="Times New Roman"/>
          <w:b/>
          <w:sz w:val="24"/>
          <w:szCs w:val="24"/>
        </w:rPr>
        <w:t xml:space="preserve"> duly constituted Power of Attorney</w:t>
      </w:r>
    </w:p>
    <w:p w:rsidR="00CD266E" w:rsidRPr="00CF782E" w:rsidRDefault="00CD266E" w:rsidP="00CD266E">
      <w:pPr>
        <w:pStyle w:val="ListParagraph"/>
        <w:spacing w:after="0" w:line="360" w:lineRule="auto"/>
        <w:ind w:left="180"/>
        <w:jc w:val="both"/>
        <w:rPr>
          <w:rFonts w:ascii="Times New Roman" w:hAnsi="Times New Roman"/>
          <w:b/>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 xml:space="preserve">M/S. </w:t>
      </w:r>
      <w:r w:rsidRPr="00CF782E">
        <w:rPr>
          <w:rFonts w:ascii="Times New Roman" w:hAnsi="Times New Roman" w:cs="Times New Roman"/>
          <w:b/>
          <w:sz w:val="24"/>
          <w:szCs w:val="24"/>
        </w:rPr>
        <w:t>KUMAR BEHARAY RATHI</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w:t>
      </w:r>
      <w:r w:rsidRPr="00CF782E">
        <w:rPr>
          <w:rFonts w:ascii="Times New Roman" w:hAnsi="Times New Roman" w:cs="Times New Roman"/>
          <w:bCs/>
          <w:sz w:val="24"/>
          <w:szCs w:val="24"/>
        </w:rPr>
        <w:t xml:space="preserve">partnership firm duly constituted and registered under the </w:t>
      </w:r>
      <w:r w:rsidRPr="00CF782E">
        <w:rPr>
          <w:rFonts w:ascii="Times New Roman" w:hAnsi="Times New Roman" w:cs="Times New Roman"/>
          <w:sz w:val="24"/>
          <w:szCs w:val="24"/>
        </w:rPr>
        <w:t xml:space="preserve">provisions of the Indian Partnership Act, 1932,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AAAFK677K,</w:t>
      </w:r>
      <w:r w:rsidR="001F1FCD">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10</w:t>
      </w:r>
      <w:r w:rsidRPr="00CF782E">
        <w:rPr>
          <w:rFonts w:ascii="Times New Roman" w:hAnsi="Times New Roman" w:cs="Times New Roman"/>
          <w:sz w:val="24"/>
          <w:szCs w:val="24"/>
          <w:vertAlign w:val="superscript"/>
        </w:rPr>
        <w:t>th</w:t>
      </w:r>
      <w:r w:rsidRPr="00CF782E">
        <w:rPr>
          <w:rFonts w:ascii="Times New Roman" w:hAnsi="Times New Roman" w:cs="Times New Roman"/>
          <w:sz w:val="24"/>
          <w:szCs w:val="24"/>
        </w:rPr>
        <w:t xml:space="preserve"> Floor, CTS no. 29, Bund Garden Road Pune – 411001</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Mr. Lalit Kumar Kesarimal Jain, Age:_______years, Occupation: Business, (PAN No.: ____________), </w:t>
      </w:r>
    </w:p>
    <w:p w:rsidR="00CD266E" w:rsidRPr="00CF782E" w:rsidRDefault="00CD266E" w:rsidP="00CD266E">
      <w:pPr>
        <w:pStyle w:val="ListParagraph"/>
        <w:spacing w:after="0" w:line="360" w:lineRule="auto"/>
        <w:ind w:left="180"/>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referred to as, </w:t>
      </w:r>
      <w:r w:rsidRPr="00CF782E">
        <w:rPr>
          <w:rFonts w:ascii="Times New Roman" w:hAnsi="Times New Roman" w:cs="Times New Roman"/>
          <w:b/>
          <w:sz w:val="24"/>
          <w:szCs w:val="24"/>
        </w:rPr>
        <w:t>"the Consenting Parties"</w:t>
      </w:r>
      <w:r w:rsidRPr="00CF782E">
        <w:rPr>
          <w:rFonts w:ascii="Times New Roman" w:hAnsi="Times New Roman" w:cs="Times New Roman"/>
          <w:sz w:val="24"/>
          <w:szCs w:val="24"/>
        </w:rPr>
        <w:t xml:space="preserve"> (which expression shall unless repugnant to the context or meaning thereof shall mean and include his / her / their heirs, executors, attorney holder, representatives administrators and assigns etc.) </w:t>
      </w:r>
    </w:p>
    <w:p w:rsidR="002F2B06" w:rsidRPr="002F2B06" w:rsidRDefault="002F2B06" w:rsidP="002F2B06">
      <w:pPr>
        <w:pStyle w:val="ListParagraph"/>
        <w:spacing w:line="360" w:lineRule="auto"/>
        <w:ind w:left="644"/>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RECITALS:</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r w:rsidRPr="00CF782E">
        <w:rPr>
          <w:rFonts w:ascii="Times New Roman" w:hAnsi="Times New Roman" w:cs="Times New Roman"/>
          <w:b/>
          <w:sz w:val="24"/>
          <w:szCs w:val="24"/>
        </w:rPr>
        <w:t>WHEREAS</w:t>
      </w:r>
      <w:r w:rsidRPr="00CF782E">
        <w:rPr>
          <w:rFonts w:ascii="Times New Roman" w:hAnsi="Times New Roman" w:cs="Times New Roman"/>
          <w:sz w:val="24"/>
          <w:szCs w:val="24"/>
        </w:rPr>
        <w:t>, A</w:t>
      </w:r>
      <w:r w:rsidRPr="00CF782E">
        <w:rPr>
          <w:rFonts w:ascii="Times New Roman" w:hAnsi="Times New Roman" w:cs="Times New Roman"/>
          <w:bCs/>
          <w:sz w:val="24"/>
          <w:szCs w:val="24"/>
          <w:lang w:val="en-GB"/>
        </w:rPr>
        <w:t>ll that piece and parcel of land admeasuring 4000 sq. mtrs. of slum declared land i.e. area sanctioned for “K” building which now as per cur</w:t>
      </w:r>
      <w:r w:rsidR="001F1FCD">
        <w:rPr>
          <w:rFonts w:ascii="Times New Roman" w:hAnsi="Times New Roman" w:cs="Times New Roman"/>
          <w:bCs/>
          <w:sz w:val="24"/>
          <w:szCs w:val="24"/>
          <w:lang w:val="en-GB"/>
        </w:rPr>
        <w:t>rent possession is 3523.86 sq. m</w:t>
      </w:r>
      <w:r w:rsidRPr="00CF782E">
        <w:rPr>
          <w:rFonts w:ascii="Times New Roman" w:hAnsi="Times New Roman" w:cs="Times New Roman"/>
          <w:bCs/>
          <w:sz w:val="24"/>
          <w:szCs w:val="24"/>
          <w:lang w:val="en-GB"/>
        </w:rPr>
        <w:t xml:space="preserve">trs. in the plan approved by the Pune Municipal Corporation out of the whole area of the land i.e. 34810 Sq. Mtrs. bearing Survey No. 224, Hissa No. 2/1, 2/2 and Survey No. 226A Hissa No. 1/1, </w:t>
      </w:r>
      <w:r w:rsidRPr="00CF782E">
        <w:rPr>
          <w:rFonts w:ascii="Times New Roman" w:hAnsi="Times New Roman" w:cs="Times New Roman"/>
          <w:bCs/>
          <w:sz w:val="24"/>
          <w:szCs w:val="24"/>
          <w:lang w:val="en-GB"/>
        </w:rPr>
        <w:lastRenderedPageBreak/>
        <w:t xml:space="preserve">1/2, 1/3, 1/4 and 1/5 of Village - Hadapsar, Taluka -Haveli, District - Pune, situated within the Revenue jurisdiction </w:t>
      </w:r>
      <w:r w:rsidRPr="00A148B5">
        <w:rPr>
          <w:rFonts w:ascii="Times New Roman" w:hAnsi="Times New Roman" w:cs="Times New Roman"/>
          <w:bCs/>
          <w:sz w:val="24"/>
          <w:szCs w:val="24"/>
          <w:lang w:val="en-GB"/>
        </w:rPr>
        <w:t>of the Office of Sub-registrar of Assurances, Taluka - Haveli, District - Pune</w:t>
      </w:r>
      <w:r w:rsidRPr="00A148B5">
        <w:rPr>
          <w:rFonts w:ascii="Times New Roman" w:eastAsia="MS Mincho" w:hAnsi="Times New Roman" w:cs="Times New Roman"/>
          <w:sz w:val="24"/>
          <w:szCs w:val="24"/>
        </w:rPr>
        <w:t xml:space="preserve"> duly stands in the names of the </w:t>
      </w:r>
      <w:r w:rsidRPr="00A148B5">
        <w:rPr>
          <w:rFonts w:ascii="Times New Roman" w:eastAsia="MS Mincho" w:hAnsi="Times New Roman" w:cs="Times New Roman"/>
          <w:sz w:val="24"/>
          <w:szCs w:val="24"/>
          <w:lang w:val="en-IN"/>
        </w:rPr>
        <w:t>Consenting Parties</w:t>
      </w:r>
      <w:r w:rsidRPr="00A148B5">
        <w:rPr>
          <w:rFonts w:ascii="Times New Roman" w:eastAsia="MS Mincho" w:hAnsi="Times New Roman" w:cs="Times New Roman"/>
          <w:sz w:val="24"/>
          <w:szCs w:val="24"/>
        </w:rPr>
        <w:t xml:space="preserve"> as herein mentioned</w:t>
      </w:r>
      <w:r w:rsidRPr="00A148B5">
        <w:rPr>
          <w:rFonts w:ascii="Times New Roman" w:hAnsi="Times New Roman" w:cs="Times New Roman"/>
          <w:bCs/>
          <w:sz w:val="24"/>
          <w:szCs w:val="24"/>
          <w:lang w:val="en-GB"/>
        </w:rPr>
        <w:t xml:space="preserve"> (</w:t>
      </w:r>
      <w:r w:rsidRPr="00CF782E">
        <w:rPr>
          <w:rFonts w:ascii="Times New Roman" w:eastAsia="MS Mincho" w:hAnsi="Times New Roman" w:cs="Times New Roman"/>
          <w:sz w:val="24"/>
          <w:szCs w:val="24"/>
        </w:rPr>
        <w:t xml:space="preserve">hereinafter referred to as the </w:t>
      </w:r>
      <w:r w:rsidRPr="00CF782E">
        <w:rPr>
          <w:rFonts w:ascii="Times New Roman" w:eastAsia="MS Mincho" w:hAnsi="Times New Roman" w:cs="Times New Roman"/>
          <w:b/>
          <w:sz w:val="24"/>
          <w:szCs w:val="24"/>
        </w:rPr>
        <w:t>"said land"</w:t>
      </w:r>
      <w:r w:rsidRPr="00CF782E">
        <w:rPr>
          <w:rFonts w:ascii="Times New Roman" w:eastAsia="MS Mincho" w:hAnsi="Times New Roman" w:cs="Times New Roman"/>
          <w:sz w:val="24"/>
          <w:szCs w:val="24"/>
        </w:rPr>
        <w:t xml:space="preserve"> and more particularly described in the Schedule I hereunder)</w:t>
      </w:r>
      <w:r w:rsidRPr="00CF782E">
        <w:rPr>
          <w:rFonts w:ascii="Times New Roman" w:eastAsia="MS Mincho" w:hAnsi="Times New Roman" w:cs="Times New Roman"/>
          <w:sz w:val="24"/>
          <w:szCs w:val="24"/>
          <w:lang w:val="en-IN"/>
        </w:rPr>
        <w:t>;</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rPr>
      </w:pPr>
      <w:r w:rsidRPr="00CF782E">
        <w:rPr>
          <w:rFonts w:ascii="Times New Roman" w:hAnsi="Times New Roman" w:cs="Times New Roman"/>
          <w:b/>
          <w:bCs/>
          <w:sz w:val="24"/>
          <w:szCs w:val="24"/>
        </w:rPr>
        <w:t>AND WHEREAS</w:t>
      </w:r>
      <w:r w:rsidR="00535620">
        <w:rPr>
          <w:rFonts w:ascii="Times New Roman" w:hAnsi="Times New Roman" w:cs="Times New Roman"/>
          <w:b/>
          <w:bCs/>
          <w:sz w:val="24"/>
          <w:szCs w:val="24"/>
        </w:rPr>
        <w:t>,</w:t>
      </w:r>
      <w:r w:rsidRPr="00CF782E">
        <w:rPr>
          <w:rFonts w:ascii="Times New Roman" w:hAnsi="Times New Roman" w:cs="Times New Roman"/>
          <w:sz w:val="24"/>
          <w:szCs w:val="24"/>
        </w:rPr>
        <w:t xml:space="preserve"> as per Mutation Entry No. 1997 dated 24 October 1929 Mr. Narayan Mahadev Pranjape had applied for confirming the boundaries of Survey No. 226 (A) and Survey No. 224 and Survey No. 266. While deciding the boundaries difference were found in the forest easementary area and as per the order respective authorities corrections had been done with respect to the land bearing Survey No. 226A/1 and 226A/2;</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535620">
        <w:rPr>
          <w:rFonts w:ascii="Times New Roman" w:hAnsi="Times New Roman"/>
          <w:b/>
          <w:bCs/>
          <w:sz w:val="24"/>
          <w:szCs w:val="24"/>
        </w:rPr>
        <w:t>,</w:t>
      </w:r>
      <w:r w:rsidR="00ED7B27">
        <w:rPr>
          <w:rFonts w:ascii="Times New Roman" w:hAnsi="Times New Roman"/>
          <w:sz w:val="24"/>
          <w:szCs w:val="24"/>
        </w:rPr>
        <w:t xml:space="preserve"> </w:t>
      </w:r>
      <w:r w:rsidRPr="00CF782E">
        <w:rPr>
          <w:rFonts w:ascii="Times New Roman" w:hAnsi="Times New Roman"/>
          <w:sz w:val="24"/>
          <w:szCs w:val="24"/>
        </w:rPr>
        <w:t>Mr. Narayan Mahadev Paranjape, who died intestate on 08.03.1929 was succeeded by his legal heirs i.e. his widowed wife Mrs. Laxmibai Narayan Paranjape, and his two sons namely Mr. Moreshwar Narayan Paranjape and Mr. Madhav Narayan Paranjape. Consequently, names of Mr. Moreshwar Narayan Paranjape alone was recorded on the Village Form No. VII, VIIA and XII of the revenue records of Survey No. 226A/1;</w:t>
      </w:r>
    </w:p>
    <w:p w:rsidR="00CD266E" w:rsidRPr="00CF782E" w:rsidRDefault="00CD266E" w:rsidP="00CD266E">
      <w:pPr>
        <w:tabs>
          <w:tab w:val="left" w:pos="0"/>
        </w:tabs>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 Moreshwar Paranjape, Mr. Madhav Narayan Paranjape and Mrs. Laxmibai Naryan Paranjape.  Ms. Laxmibai Narayan Paranjape died intestate in the year 1948;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0506B5"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91588A">
        <w:rPr>
          <w:rFonts w:ascii="Times New Roman" w:hAnsi="Times New Roman"/>
          <w:b/>
          <w:bCs/>
          <w:sz w:val="24"/>
          <w:szCs w:val="24"/>
        </w:rPr>
        <w:t>,</w:t>
      </w:r>
      <w:r w:rsidRPr="00CF782E">
        <w:rPr>
          <w:rFonts w:ascii="Times New Roman" w:hAnsi="Times New Roman"/>
          <w:sz w:val="24"/>
          <w:szCs w:val="24"/>
        </w:rPr>
        <w:t xml:space="preserve"> a Deed of Partition dated 28.03.1961 was executed and was duly registered at Serial No. 453 in the office of Jt. Sub Registrar of Assurances Haveli I, Pune by and between Mr. Moreshwar Narayan Paranjape, his son, Mr. Yashwant Moershwar Paranjape and his grandson Mr. Sanjiv Yashwant Paranjape, whereby their collective share in the scheduled property was partitioned by metes and bounds. This Deed of Partition was not recorded</w:t>
      </w:r>
      <w:r w:rsidR="00A453D9">
        <w:rPr>
          <w:rFonts w:ascii="Times New Roman" w:hAnsi="Times New Roman"/>
          <w:sz w:val="24"/>
          <w:szCs w:val="24"/>
        </w:rPr>
        <w:t xml:space="preserve"> in the </w:t>
      </w:r>
      <w:r w:rsidR="00A453D9">
        <w:rPr>
          <w:rFonts w:ascii="Times New Roman" w:hAnsi="Times New Roman"/>
          <w:sz w:val="24"/>
          <w:szCs w:val="24"/>
        </w:rPr>
        <w:lastRenderedPageBreak/>
        <w:t>Village Form No.</w:t>
      </w:r>
      <w:r w:rsidRPr="00CF782E">
        <w:rPr>
          <w:rFonts w:ascii="Times New Roman" w:hAnsi="Times New Roman"/>
          <w:sz w:val="24"/>
          <w:szCs w:val="24"/>
        </w:rPr>
        <w:t>VII, VIIA and XII of the revenue records of the scheduled property. This Deed of Partition dated 28.03.1961 was not effected and their collective undivided one-half share in the said lands conti</w:t>
      </w:r>
      <w:r w:rsidR="003B5FC1">
        <w:rPr>
          <w:rFonts w:ascii="Times New Roman" w:hAnsi="Times New Roman"/>
          <w:sz w:val="24"/>
          <w:szCs w:val="24"/>
        </w:rPr>
        <w:t>nued to be held by them jointly.</w:t>
      </w:r>
    </w:p>
    <w:p w:rsidR="003B5FC1" w:rsidRPr="00CF782E" w:rsidRDefault="003B5FC1"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4519 dated 13.12.1963 it appears that as per Section 23 of Bombay Tenancy Act, land of Mr. Moreshwar Narayan Paranjape in the other rights of column Mr. Maruti Ganpati Kadam’</w:t>
      </w:r>
      <w:r w:rsidR="00A453D9">
        <w:rPr>
          <w:rFonts w:ascii="Times New Roman" w:hAnsi="Times New Roman"/>
          <w:sz w:val="24"/>
          <w:szCs w:val="24"/>
        </w:rPr>
        <w:t>s name was recorded on form No.</w:t>
      </w:r>
      <w:r w:rsidRPr="00CF782E">
        <w:rPr>
          <w:rFonts w:ascii="Times New Roman" w:hAnsi="Times New Roman"/>
          <w:sz w:val="24"/>
          <w:szCs w:val="24"/>
        </w:rPr>
        <w:t>VII, VII A and XII of Survey No. 266, Survey No. 224 and 226A/1.</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 Moreshwar Paranjape. Consequently, names of Mr. Yashwant Moreshwar Paranjape, widowed wife Smt. Sumatibai Moreshwar Paranjape, Mr. Madhav Narayan Paranjape and daughter Mrs. Sheila Vishwanath Gokhale were recorded in the other rights of column. Some dispute arose between Mr. Yashwant Moreshwar Paranjape widowed wife Smt. Sumatibai Moreshwar Paranjape, and married daughter Mrs. Sheila Vishwanath Gokhale;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present matter the land owners and the tenants went up to the High Court, Mumbai. After that both </w:t>
      </w:r>
      <w:r w:rsidRPr="00CF782E">
        <w:rPr>
          <w:rFonts w:ascii="Times New Roman" w:hAnsi="Times New Roman"/>
          <w:sz w:val="24"/>
          <w:szCs w:val="24"/>
        </w:rPr>
        <w:lastRenderedPageBreak/>
        <w:t xml:space="preserve">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order of Hon’ble Upper Tahasildar Haveli bearing No. 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Consequently name of Mr. Maruti Ganpati Kadam as a tenant had been deleted from other rights of column;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Smt. Laxmibai Marutrao Kadam had filed Special Civil Suit No. 684/1983 against Mr. Moreshwar Narayan Paranjape and others seeking specific performance of an Agreement dated 21.02.1975 allegedly executed by Mr. Moreshwar Paranjape and others in her favour in respect of the lands bearing Survey No. 224 and 226A-1 Hadapsar, Pune. In the present matter amicable settlement took place and Hon’ble Civil Judge, Senior Division, Pune vide its Decree dated 05.01.1988 disposed off the Suit by giving direction to execute and register one or more Sale Deeds/Conveyance of the suit property in the name of nominee of M/s. Kumar Beharay Rathi;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all the disputes settled amicably and hence Smt. Sumatibai Narayan Paranjape, Mr. Yashwant Moreshwar Paranjape and Mrs. Sheila Vishwanath Gokhale executed a Family Settlement on 29.09.1987 in which each </w:t>
      </w:r>
      <w:r w:rsidRPr="00CF782E">
        <w:rPr>
          <w:rFonts w:ascii="Times New Roman" w:hAnsi="Times New Roman"/>
          <w:sz w:val="24"/>
          <w:szCs w:val="24"/>
        </w:rPr>
        <w:lastRenderedPageBreak/>
        <w:t>of them had agreed to hold and enjoy their respective undivided shares in the said lands. As per the family settlement Deed Smt. Sumatibai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Mr. Yashwant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and Mrs. Sheila Vishwanath Gokhale holds 1/18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Mr. Madhav Narayan Paranjape, Mrs. Mohini Madhav Paranjape and Mr. Rajiv Madhav Paranjape executed a Deed of Partition dated 17.01.1974 and as per the said Partition Deed Mr. Madhav Narayan Paranjape got 1/10</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in the Survey No. 224 Hissa No.  </w:t>
      </w:r>
      <w:r w:rsidR="00A453D9" w:rsidRPr="00CF782E">
        <w:rPr>
          <w:rFonts w:ascii="Times New Roman" w:hAnsi="Times New Roman"/>
          <w:sz w:val="24"/>
          <w:szCs w:val="24"/>
        </w:rPr>
        <w:t>2 and</w:t>
      </w:r>
      <w:r w:rsidRPr="00CF782E">
        <w:rPr>
          <w:rFonts w:ascii="Times New Roman" w:hAnsi="Times New Roman"/>
          <w:sz w:val="24"/>
          <w:szCs w:val="24"/>
        </w:rPr>
        <w:t xml:space="preserve"> Survey No. 226 A, Hissa No. 1, Hadapsar, Pune</w:t>
      </w:r>
      <w:r w:rsidRPr="00CF782E">
        <w:rPr>
          <w:rStyle w:val="CommentReference"/>
          <w:rFonts w:ascii="Times New Roman" w:hAnsi="Times New Roman"/>
          <w:sz w:val="24"/>
          <w:szCs w:val="24"/>
        </w:rPr>
        <w:t xml:space="preserve"> </w:t>
      </w:r>
      <w:r w:rsidRPr="00CF782E">
        <w:rPr>
          <w:rFonts w:ascii="Times New Roman" w:hAnsi="Times New Roman"/>
          <w:sz w:val="24"/>
          <w:szCs w:val="24"/>
        </w:rPr>
        <w:t xml:space="preserve"> and Mrs. Mohini Madhav Paranjape. Mr. Madhav Narayan Paranjape and other executed power of Attorney to and in favour of Mr. Ramkumar Hiralal Rathi and Mr. Vimal Kumar Jain the partners and nominees of the M/s. Kumar Beharay Rathi. Vide Deed of Partition dated 11.01.1988 Mr. Yashwant Moreshwar Paranjape and other with the consent of M/s Kumar Beharay Rathi partitioned the said land beari</w:t>
      </w:r>
      <w:r w:rsidR="00B63768">
        <w:rPr>
          <w:rFonts w:ascii="Times New Roman" w:hAnsi="Times New Roman"/>
          <w:sz w:val="24"/>
          <w:szCs w:val="24"/>
        </w:rPr>
        <w:t xml:space="preserve">ng Survey No. 224 Hissa No. </w:t>
      </w:r>
      <w:r w:rsidR="00A453D9">
        <w:rPr>
          <w:rFonts w:ascii="Times New Roman" w:hAnsi="Times New Roman"/>
          <w:sz w:val="24"/>
          <w:szCs w:val="24"/>
        </w:rPr>
        <w:t xml:space="preserve">2 </w:t>
      </w:r>
      <w:r w:rsidR="00B63768">
        <w:rPr>
          <w:rFonts w:ascii="Times New Roman" w:hAnsi="Times New Roman"/>
          <w:sz w:val="24"/>
          <w:szCs w:val="24"/>
        </w:rPr>
        <w:t>and Survey No. 226 A, Hissa No.</w:t>
      </w:r>
      <w:r w:rsidRPr="00CF782E">
        <w:rPr>
          <w:rFonts w:ascii="Times New Roman" w:hAnsi="Times New Roman"/>
          <w:sz w:val="24"/>
          <w:szCs w:val="24"/>
        </w:rPr>
        <w:t>1, Hadapsar, Pune by metes and bounds which is registered in the office of Sub Regi</w:t>
      </w:r>
      <w:r w:rsidR="00B63768">
        <w:rPr>
          <w:rFonts w:ascii="Times New Roman" w:hAnsi="Times New Roman"/>
          <w:sz w:val="24"/>
          <w:szCs w:val="24"/>
        </w:rPr>
        <w:t xml:space="preserve">strar Haveli No. </w:t>
      </w:r>
      <w:r w:rsidRPr="00CF782E">
        <w:rPr>
          <w:rFonts w:ascii="Times New Roman" w:hAnsi="Times New Roman"/>
          <w:sz w:val="24"/>
          <w:szCs w:val="24"/>
        </w:rPr>
        <w:t xml:space="preserve">II;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3B5FC1">
        <w:rPr>
          <w:rFonts w:ascii="Times New Roman" w:hAnsi="Times New Roman" w:cs="Times New Roman"/>
          <w:b/>
          <w:bCs/>
          <w:sz w:val="24"/>
          <w:szCs w:val="24"/>
        </w:rPr>
        <w:t>,</w:t>
      </w:r>
      <w:r w:rsidRPr="00CF782E">
        <w:rPr>
          <w:rFonts w:ascii="Times New Roman" w:hAnsi="Times New Roman" w:cs="Times New Roman"/>
          <w:sz w:val="24"/>
          <w:szCs w:val="24"/>
        </w:rPr>
        <w:t xml:space="preserve"> each holder were assigned the following  Hissa Nos.-</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2/1 admeasurin</w:t>
      </w:r>
      <w:r w:rsidR="00E920EF">
        <w:rPr>
          <w:rFonts w:ascii="Times New Roman" w:hAnsi="Times New Roman"/>
          <w:sz w:val="24"/>
          <w:szCs w:val="24"/>
        </w:rPr>
        <w:t xml:space="preserve">g 3844.4 sq. mtrs. owned by Mr. </w:t>
      </w:r>
      <w:r w:rsidRPr="00CF782E">
        <w:rPr>
          <w:rFonts w:ascii="Times New Roman" w:hAnsi="Times New Roman"/>
          <w:sz w:val="24"/>
          <w:szCs w:val="24"/>
        </w:rPr>
        <w:t>Yashwant Moreshwar Paranjape, Smt. Prabha, Mr. Sanjeev, Mr. Ajay, Mr. Dhananjay Yashwant Paranjape, Mrs. Subhadra Sanjeev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2/2 admeasuring 6755.6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226A Hissa No. 1/1 admeasuring 10470.00 sq. mtrs. owned by Mr. Madhav Narayan Paranjape and Mrs. Mohini Madhav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1/2 admeasuring 6890.00 sq. mtrs. owned by Mr. Raju Madhavrao Paranjape, Mrs. Alpana Raju Paranjape, Mr. Kunal Raju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No.1/3 admeasuring 1000.00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1/4 admeasuring 3911.2 sq. mtrs. owned by Mr. Yashwant Moreshwar Paranjape, Smt. Prabha Yashwant Paranjape, Mr. Sanjeev Yashwant Paranjape, Mrs. Subhadra Sanjeev Paranjape, Mr. Ajay Yashwant Paranjape and Mr. Dhananjay Yashwant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lastRenderedPageBreak/>
        <w:t>S. No. 226 A Hissa No. 1/5 admeasuring 1938.8 sq. mtrs. owned by Mrs. Shila Vishwanath Gokhale.</w:t>
      </w:r>
    </w:p>
    <w:p w:rsidR="00CD266E" w:rsidRPr="00CF782E" w:rsidRDefault="00CD266E" w:rsidP="00CD266E">
      <w:pPr>
        <w:pStyle w:val="ListParagraph"/>
        <w:spacing w:before="120" w:after="120" w:line="360" w:lineRule="auto"/>
        <w:ind w:left="360"/>
        <w:jc w:val="both"/>
        <w:rPr>
          <w:rFonts w:ascii="Times New Roman" w:hAnsi="Times New Roman"/>
          <w:sz w:val="24"/>
          <w:szCs w:val="24"/>
        </w:rPr>
      </w:pPr>
      <w:r w:rsidRPr="00CF782E">
        <w:rPr>
          <w:rFonts w:ascii="Times New Roman" w:hAnsi="Times New Roman"/>
          <w:sz w:val="24"/>
          <w:szCs w:val="24"/>
        </w:rPr>
        <w:t xml:space="preserve">Consequently the effect of the said partition was duly recorded on the form no VII, VIIA and XII vide.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Vimal Jain had given written application that partition of Survey No. 224/2 and Survey No. 226/A/1 Hadapsar was already partitioned vide registered Partition Deed as the effect of partition was duly recorded on Form No. VII, VII A and XII vide Mutation Entry No. 12372 but some area of said Survey No. is remaining in the share of Mr. Madhav Paranjape and hence Correction Deed was executed and Index II of the Correction was produced on record and following names were duly recorded on the form No. VII, VIIA and XII Mr. Yashwant Moreshwar Paranjape, Smt. Sumatibai Moreshwar Paranjape, Mr. Madhav Narayan Paranjape, Mrs. Mohini Madhav Paranjape, Mr. Rajiv Madhav  Paranjape, Mrs. Alpana Rajiv Paranjape, Mr. Kunal Rajiv Paranjape, Smt. Sumatibai Moreshwar Paranjape, Mrs. Prabha Yashwant Paranjape, Mr. Raju Yashwant Paranjape, Mrs. Sunanda Raju Paranjape, Mr. Ajay Yashwant Paranjape, Mr. Dhananjay Yashwant Paranjape, Mrs. Sheila Vishwanath Gokhale,  Mr. Sanjiv Yashwant Paranjape, Mrs, Subhadha Sanjiv Paranjape;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Shetmajoor Utktarsh Seva Sangh (Society of Slum Dwellers) had filed a Regular Civil Suit No. 1421 of 2003 in the Court of the Civil Judge, Junior Division Pune at Pune against M/s. Kumar Builders and others for permanent injunction restraining the Defendants from disturbing the alleged possession of the said Plaintiff of a portion of the land baring Survey No. 226A-1, Hadapsar, Pune and other reliefs therein contained. However, by its Judgment and order dated 10.11.2003 the Hon’ble Court rejected the Plaint. The said society had also filed a Miscellaneous Application (bearing No. 92 of 2003) before the Maharashtra Slum Areas (I.C and R) Tribunal Mumbai and the said Application was dismissed by the order dated 27.02.2004 of the said Tribunal. The said Society has filed an Appeal (bearing No 731 of 2003) before the Hon’ble District Court against the Judgment and order dated 10.11.2003 of the </w:t>
      </w:r>
      <w:r w:rsidRPr="00CF782E">
        <w:rPr>
          <w:rFonts w:ascii="Times New Roman" w:hAnsi="Times New Roman" w:cs="Times New Roman"/>
          <w:sz w:val="24"/>
          <w:szCs w:val="24"/>
        </w:rPr>
        <w:lastRenderedPageBreak/>
        <w:t xml:space="preserve">Court of the Civil Judge, Junior Division, Pune. The said Appeal is dismissed on 31.07.2004;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Mrs. Ranjana Balasaheb Kotwal and 32 others filed a Special Civil Suit No 928/2004 before the Civil Court Senior Division Pune against M/s. Kumar Builders and 8 others had filed the suit for declaration and perpetual Injunction. Plaint rejected and suit dismissed on 19.01.2015. Mrs. Ranjanan Balasaheb Kotwal and 32 others had filed an Appeal (bearing No 71 of 2015) before the Hon’ble District Court against the Judgment and order dated 19.01.2015 of the Small Cause Court, Pune. The said Appeal is dismissed on 06.09.2017.  It appears that Mrs. Ranjana Balasaheb Kotwal and others had filed second Appeal No. 830/2018 against the order dated 06.09.2017 in the Civil Appeal No. 71/2015 against M/s Kumar Builders which is due for Admission;    </w:t>
      </w:r>
    </w:p>
    <w:p w:rsidR="00CD266E" w:rsidRPr="00CF782E" w:rsidRDefault="00CD266E" w:rsidP="00CD266E">
      <w:pPr>
        <w:pStyle w:val="ListParagraph"/>
        <w:spacing w:before="120" w:after="120" w:line="360" w:lineRule="auto"/>
        <w:ind w:left="0"/>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Balasaheb Madhukar Shinde had filed R.C.S. No. 782/2017 before Civil Judge Senior Division Pune for permanent injunction against M/s Kumar Beherey Rathi which is still pending. Mr. T. V. G. Nayar through his legal heirs and other had filed R.C.S. No. 332/2019 before Civil Court Senior Division Pune against M/s. Kumar Beherey Rathi.</w:t>
      </w:r>
      <w:r w:rsidR="008B5840">
        <w:rPr>
          <w:rFonts w:ascii="Times New Roman" w:hAnsi="Times New Roman" w:cs="Times New Roman"/>
          <w:sz w:val="24"/>
          <w:szCs w:val="24"/>
        </w:rPr>
        <w:t xml:space="preserve"> </w:t>
      </w:r>
      <w:r w:rsidRPr="00CF782E">
        <w:rPr>
          <w:rFonts w:ascii="Times New Roman" w:hAnsi="Times New Roman" w:cs="Times New Roman"/>
          <w:sz w:val="24"/>
          <w:szCs w:val="24"/>
        </w:rPr>
        <w:t>Pursuant to the Application under O. 7 R. 11 , the Plaint is rejected vide Order dated 07.01.2020 of the Hon’ble Court. Mr. T. V. G. Nayar and one other filed R.C.S. No. 629/2014 before Civil Court Senior Division Pune against M/s. Kumar Beherey Rathi and other for Mandatory and perman</w:t>
      </w:r>
      <w:r w:rsidR="00274149">
        <w:rPr>
          <w:rFonts w:ascii="Times New Roman" w:hAnsi="Times New Roman" w:cs="Times New Roman"/>
          <w:sz w:val="24"/>
          <w:szCs w:val="24"/>
        </w:rPr>
        <w:t xml:space="preserve">ent injunction. Pursuant to the </w:t>
      </w:r>
      <w:r w:rsidRPr="00CF782E">
        <w:rPr>
          <w:rFonts w:ascii="Times New Roman" w:hAnsi="Times New Roman" w:cs="Times New Roman"/>
          <w:sz w:val="24"/>
          <w:szCs w:val="24"/>
        </w:rPr>
        <w:t>Application under O. 7 R. 11, the Plaint is rej</w:t>
      </w:r>
      <w:r w:rsidR="00274149">
        <w:rPr>
          <w:rFonts w:ascii="Times New Roman" w:hAnsi="Times New Roman" w:cs="Times New Roman"/>
          <w:sz w:val="24"/>
          <w:szCs w:val="24"/>
        </w:rPr>
        <w:t xml:space="preserve">ected vide Order of the Hon’ble </w:t>
      </w:r>
      <w:r w:rsidRPr="00CF782E">
        <w:rPr>
          <w:rFonts w:ascii="Times New Roman" w:hAnsi="Times New Roman" w:cs="Times New Roman"/>
          <w:sz w:val="24"/>
          <w:szCs w:val="24"/>
        </w:rPr>
        <w:t>Court dated 29.01.2020.</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governed by the provisions of the Maharashtra Slum Areas (improvement, Clearance and Re-Development) Act, 1971;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lastRenderedPageBreak/>
        <w:t>AND WHEREAS</w:t>
      </w:r>
      <w:r w:rsidR="00E920EF">
        <w:rPr>
          <w:rFonts w:ascii="Times New Roman" w:hAnsi="Times New Roman"/>
          <w:b/>
          <w:bCs/>
          <w:sz w:val="24"/>
          <w:szCs w:val="24"/>
        </w:rPr>
        <w:t>,</w:t>
      </w:r>
      <w:r w:rsidRPr="00CF782E">
        <w:rPr>
          <w:rFonts w:ascii="Times New Roman" w:hAnsi="Times New Roman"/>
          <w:sz w:val="24"/>
          <w:szCs w:val="24"/>
        </w:rPr>
        <w:t xml:space="preserve"> vide Partition Deed dated 02.01.1941, registered at Serial No. 538 in the office of Jt. Sub Registrar Haveli No. 1, Pune, Mr. Narayan Mahadev Paranjape, partitioned all ancestral properties to the joint share of Mr. Moreshwar Narayan Paranjape, Mr. Yashwant Moreshwar Paranjape, Mr. Madhav Narayan Paranjape and Mrs. Laxmibai Naryan Paranjape;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Default="00CD266E" w:rsidP="000773B7">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E920EF">
        <w:rPr>
          <w:rFonts w:ascii="Times New Roman" w:hAnsi="Times New Roman"/>
          <w:b/>
          <w:bCs/>
          <w:sz w:val="24"/>
          <w:szCs w:val="24"/>
        </w:rPr>
        <w:t>,</w:t>
      </w:r>
      <w:r w:rsidRPr="00CF782E">
        <w:rPr>
          <w:rFonts w:ascii="Times New Roman" w:hAnsi="Times New Roman"/>
          <w:sz w:val="24"/>
          <w:szCs w:val="24"/>
        </w:rPr>
        <w:t xml:space="preserve"> Vide Agreement of Development dated 10.11.1987 registered at Serial No. 14841 in the office of Sub Registrar Haveli No. 1, Pune, Mr. Madhav Narayan Paranjape and others granted development rights with respect to Survey No. 224 HissaNo. 2 and Survey No. 226A Hissa No. 1, Hadapsar to and in favour of M/s. Kumar Beharay Rathi (“</w:t>
      </w:r>
      <w:r w:rsidRPr="00CF782E">
        <w:rPr>
          <w:rFonts w:ascii="Times New Roman" w:hAnsi="Times New Roman"/>
          <w:b/>
          <w:bCs/>
          <w:sz w:val="24"/>
          <w:szCs w:val="24"/>
        </w:rPr>
        <w:t>said Development Agreement</w:t>
      </w:r>
      <w:r w:rsidR="000773B7">
        <w:rPr>
          <w:rFonts w:ascii="Times New Roman" w:hAnsi="Times New Roman"/>
          <w:sz w:val="24"/>
          <w:szCs w:val="24"/>
        </w:rPr>
        <w:t>”);</w:t>
      </w:r>
    </w:p>
    <w:p w:rsidR="000773B7" w:rsidRPr="00CF782E" w:rsidRDefault="000773B7" w:rsidP="000773B7">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w:t>
      </w:r>
      <w:r w:rsidR="00187C67">
        <w:rPr>
          <w:rFonts w:ascii="Times New Roman" w:hAnsi="Times New Roman" w:cs="Times New Roman"/>
          <w:b/>
          <w:bCs/>
          <w:sz w:val="24"/>
          <w:szCs w:val="24"/>
        </w:rPr>
        <w:t>A</w:t>
      </w:r>
      <w:r w:rsidRPr="00CF782E">
        <w:rPr>
          <w:rFonts w:ascii="Times New Roman" w:hAnsi="Times New Roman" w:cs="Times New Roman"/>
          <w:b/>
          <w:bCs/>
          <w:sz w:val="24"/>
          <w:szCs w:val="24"/>
        </w:rPr>
        <w:t>S</w:t>
      </w:r>
      <w:r w:rsidR="00E920EF" w:rsidRPr="00E920EF">
        <w:rPr>
          <w:rFonts w:ascii="Times New Roman" w:hAnsi="Times New Roman" w:cs="Times New Roman"/>
          <w:b/>
          <w:bCs/>
          <w:sz w:val="24"/>
          <w:szCs w:val="24"/>
        </w:rPr>
        <w:t>,</w:t>
      </w:r>
      <w:r w:rsidRPr="00E920EF">
        <w:rPr>
          <w:rFonts w:ascii="Times New Roman" w:hAnsi="Times New Roman" w:cs="Times New Roman"/>
          <w:sz w:val="24"/>
          <w:szCs w:val="24"/>
        </w:rPr>
        <w:t xml:space="preserve"> M/s. Kumar Beharay Rathi</w:t>
      </w:r>
      <w:r w:rsidRPr="00CF782E">
        <w:rPr>
          <w:rFonts w:ascii="Times New Roman" w:hAnsi="Times New Roman" w:cs="Times New Roman"/>
          <w:sz w:val="24"/>
          <w:szCs w:val="24"/>
        </w:rPr>
        <w:t xml:space="preserve"> applied to the Pune Municipal Corporation and got the building layout sanctioned with respect to the larger portion of the land vide its Commencement Certificate bearing No. D.P.O./8902/VI/71 dated 22.01.2004;</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Smt. Sumatibai Moreshwar Paranjape and others filed returns or statements with the Additional Collector and Competent Authority, Pune Urban Agglomeration in respect of their holdings of vacant Urban Land, including the said lands, as prescribed under the provisions </w:t>
      </w:r>
      <w:r w:rsidR="000773B7">
        <w:rPr>
          <w:rFonts w:ascii="Times New Roman" w:hAnsi="Times New Roman" w:cs="Times New Roman"/>
          <w:sz w:val="24"/>
          <w:szCs w:val="24"/>
        </w:rPr>
        <w:t xml:space="preserve">of Sec. 6 (1) of the said Act; </w:t>
      </w:r>
    </w:p>
    <w:p w:rsidR="009C0048" w:rsidRPr="00CF782E" w:rsidRDefault="009C0048" w:rsidP="00CD266E">
      <w:pPr>
        <w:spacing w:before="120" w:after="120" w:line="360" w:lineRule="auto"/>
        <w:jc w:val="both"/>
        <w:rPr>
          <w:rFonts w:ascii="Times New Roman" w:hAnsi="Times New Roman" w:cs="Times New Roman"/>
          <w:sz w:val="24"/>
          <w:szCs w:val="24"/>
        </w:rPr>
      </w:pPr>
    </w:p>
    <w:p w:rsidR="000773B7"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w:t>
      </w:r>
      <w:r w:rsidRPr="00CF782E">
        <w:rPr>
          <w:rFonts w:ascii="Times New Roman" w:hAnsi="Times New Roman" w:cs="Times New Roman"/>
          <w:sz w:val="24"/>
          <w:szCs w:val="24"/>
        </w:rPr>
        <w:lastRenderedPageBreak/>
        <w:t>01.10.1992 the said Competent Authority declared the said lands as retainable in the han</w:t>
      </w:r>
      <w:r w:rsidR="000773B7">
        <w:rPr>
          <w:rFonts w:ascii="Times New Roman" w:hAnsi="Times New Roman" w:cs="Times New Roman"/>
          <w:sz w:val="24"/>
          <w:szCs w:val="24"/>
        </w:rPr>
        <w:t>ds of the said holders thereof;</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t>
      </w:r>
      <w:r w:rsidR="000773B7">
        <w:rPr>
          <w:rFonts w:ascii="Times New Roman" w:hAnsi="Times New Roman" w:cs="Times New Roman"/>
          <w:sz w:val="24"/>
          <w:szCs w:val="24"/>
        </w:rPr>
        <w:t>w and/or DCR has been obtained;</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b/>
          <w:bCs/>
          <w:sz w:val="24"/>
          <w:szCs w:val="24"/>
        </w:rPr>
        <w:t xml:space="preserve"> </w:t>
      </w:r>
      <w:r w:rsidRPr="00CF782E">
        <w:rPr>
          <w:rFonts w:ascii="Times New Roman" w:hAnsi="Times New Roman" w:cs="Times New Roman"/>
          <w:sz w:val="24"/>
          <w:szCs w:val="24"/>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rsidR="00CD266E" w:rsidRPr="00CF782E" w:rsidRDefault="00CD266E" w:rsidP="00CD266E">
      <w:pPr>
        <w:spacing w:before="240" w:after="0" w:line="360" w:lineRule="auto"/>
        <w:jc w:val="both"/>
        <w:rPr>
          <w:rFonts w:ascii="Times New Roman" w:hAnsi="Times New Roman" w:cs="Times New Roman"/>
          <w:color w:val="000000"/>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an </w:t>
      </w:r>
      <w:r w:rsidRPr="00CF782E">
        <w:rPr>
          <w:rFonts w:ascii="Times New Roman" w:hAnsi="Times New Roman" w:cs="Times New Roman"/>
          <w:b/>
          <w:sz w:val="24"/>
          <w:szCs w:val="24"/>
        </w:rPr>
        <w:t>Agreement dated 27/07/2021</w:t>
      </w:r>
      <w:r w:rsidRPr="00CF782E">
        <w:rPr>
          <w:rFonts w:ascii="Times New Roman" w:hAnsi="Times New Roman" w:cs="Times New Roman"/>
          <w:sz w:val="24"/>
          <w:szCs w:val="24"/>
        </w:rPr>
        <w:t xml:space="preserve"> (hereinafter referred to as the </w:t>
      </w:r>
      <w:r w:rsidRPr="00CF782E">
        <w:rPr>
          <w:rFonts w:ascii="Times New Roman" w:hAnsi="Times New Roman" w:cs="Times New Roman"/>
          <w:b/>
          <w:sz w:val="24"/>
          <w:szCs w:val="24"/>
        </w:rPr>
        <w:t>"said Agreement"</w:t>
      </w:r>
      <w:r w:rsidRPr="00CF782E">
        <w:rPr>
          <w:rFonts w:ascii="Times New Roman" w:hAnsi="Times New Roman" w:cs="Times New Roman"/>
          <w:sz w:val="24"/>
          <w:szCs w:val="24"/>
        </w:rPr>
        <w:t>) has been executed by the M/s. Kumar Beh</w:t>
      </w:r>
      <w:r w:rsidR="009C0048">
        <w:rPr>
          <w:rFonts w:ascii="Times New Roman" w:hAnsi="Times New Roman" w:cs="Times New Roman"/>
          <w:sz w:val="24"/>
          <w:szCs w:val="24"/>
        </w:rPr>
        <w:t>e</w:t>
      </w:r>
      <w:r w:rsidRPr="00CF782E">
        <w:rPr>
          <w:rFonts w:ascii="Times New Roman" w:hAnsi="Times New Roman" w:cs="Times New Roman"/>
          <w:sz w:val="24"/>
          <w:szCs w:val="24"/>
        </w:rPr>
        <w:t>ray Rathi in favour of the Promoters herein, to carry out the construction and development of the said land and thereby authorizing and empowering the Promoters to sell the flats/shops/offices / parkings / terraces / tenements / gardens / godowns / etc. to proposed purchaser(s) in accordance with the terms and conditions contained in the said Agreement. The said Agreement dated 27/07/2021 is registered in the office of the Sub-Registrar</w:t>
      </w:r>
      <w:r w:rsidRPr="00CF782E">
        <w:rPr>
          <w:rFonts w:ascii="Times New Roman" w:hAnsi="Times New Roman" w:cs="Times New Roman"/>
          <w:color w:val="000000"/>
          <w:sz w:val="24"/>
          <w:szCs w:val="24"/>
        </w:rPr>
        <w:t>, Haveli No. 23, Pune, at Serial No. 13238/2021 on 28/07/2021;</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by virtue of the said Agreement the Prom</w:t>
      </w:r>
      <w:r w:rsidRPr="00A148B5">
        <w:rPr>
          <w:rFonts w:ascii="Times New Roman" w:hAnsi="Times New Roman" w:cs="Times New Roman"/>
          <w:sz w:val="24"/>
          <w:szCs w:val="24"/>
        </w:rPr>
        <w:t>oters have full and exclusive rights to sell the flats / shops / offices / parkings / terraces / tenements / garden / godowns / etc. in the building(s) to be constructed by the Promoter on the said properties</w:t>
      </w:r>
      <w:r w:rsidRPr="00CF782E">
        <w:rPr>
          <w:rFonts w:ascii="Times New Roman" w:hAnsi="Times New Roman" w:cs="Times New Roman"/>
          <w:sz w:val="24"/>
          <w:szCs w:val="24"/>
        </w:rPr>
        <w:t xml:space="preserve"> and to enter into agreements with the proposed purchasers of the flats / shops / offices / parkings / terraces / tenements / garden / godowns / etc. and receive the consideration amount in respect thereof;</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lastRenderedPageBreak/>
        <w:t>AND WHEREAS</w:t>
      </w:r>
      <w:r w:rsidR="00274149">
        <w:rPr>
          <w:rFonts w:ascii="Times New Roman" w:hAnsi="Times New Roman" w:cs="Times New Roman"/>
          <w:sz w:val="24"/>
          <w:szCs w:val="24"/>
        </w:rPr>
        <w:t xml:space="preserve">, the </w:t>
      </w:r>
      <w:r w:rsidRPr="00CF782E">
        <w:rPr>
          <w:rFonts w:ascii="Times New Roman" w:hAnsi="Times New Roman" w:cs="Times New Roman"/>
          <w:sz w:val="24"/>
          <w:szCs w:val="24"/>
        </w:rPr>
        <w:t xml:space="preserve">Promoter herein has obtained the Commencement Certificate dated </w:t>
      </w:r>
      <w:r w:rsidR="00F40AE9">
        <w:rPr>
          <w:rFonts w:ascii="Times New Roman" w:hAnsi="Times New Roman" w:cs="Times New Roman"/>
          <w:sz w:val="24"/>
          <w:szCs w:val="24"/>
        </w:rPr>
        <w:t>30/08/2021</w:t>
      </w:r>
      <w:r w:rsidRPr="00CF782E">
        <w:rPr>
          <w:rFonts w:ascii="Times New Roman" w:hAnsi="Times New Roman" w:cs="Times New Roman"/>
          <w:sz w:val="24"/>
          <w:szCs w:val="24"/>
        </w:rPr>
        <w:t xml:space="preserve"> </w:t>
      </w:r>
      <w:r w:rsidRPr="00A148B5">
        <w:rPr>
          <w:rFonts w:ascii="Times New Roman" w:hAnsi="Times New Roman" w:cs="Times New Roman"/>
          <w:sz w:val="24"/>
          <w:szCs w:val="24"/>
        </w:rPr>
        <w:t>bearing no.</w:t>
      </w:r>
      <w:r w:rsidR="00F40AE9" w:rsidRPr="00A148B5">
        <w:rPr>
          <w:rFonts w:ascii="Times New Roman" w:hAnsi="Times New Roman" w:cs="Times New Roman"/>
          <w:sz w:val="24"/>
          <w:szCs w:val="24"/>
        </w:rPr>
        <w:t xml:space="preserve"> 192/1416/2021.</w:t>
      </w:r>
      <w:r w:rsidR="00274149" w:rsidRPr="00A148B5">
        <w:rPr>
          <w:rFonts w:ascii="Times New Roman" w:hAnsi="Times New Roman" w:cs="Times New Roman"/>
          <w:sz w:val="24"/>
          <w:szCs w:val="24"/>
        </w:rPr>
        <w:t xml:space="preserve"> And </w:t>
      </w:r>
      <w:r w:rsidRPr="00A148B5">
        <w:rPr>
          <w:rFonts w:ascii="Times New Roman" w:hAnsi="Times New Roman" w:cs="Times New Roman"/>
          <w:sz w:val="24"/>
          <w:szCs w:val="24"/>
        </w:rPr>
        <w:t xml:space="preserve">prepared the layout and building plans over the said land and as per the plan sanctioned by the </w:t>
      </w:r>
      <w:r w:rsidRPr="00A148B5">
        <w:rPr>
          <w:rFonts w:ascii="Times New Roman" w:hAnsi="Times New Roman" w:cs="Times New Roman"/>
          <w:bCs/>
          <w:sz w:val="24"/>
          <w:szCs w:val="24"/>
        </w:rPr>
        <w:t>Pune Municipal Corporation</w:t>
      </w:r>
      <w:r w:rsidRPr="00A148B5">
        <w:rPr>
          <w:rFonts w:ascii="Times New Roman" w:hAnsi="Times New Roman" w:cs="Times New Roman"/>
          <w:b/>
          <w:bCs/>
          <w:sz w:val="24"/>
          <w:szCs w:val="24"/>
        </w:rPr>
        <w:t xml:space="preserve"> </w:t>
      </w:r>
      <w:r w:rsidRPr="00A148B5">
        <w:rPr>
          <w:rFonts w:ascii="Times New Roman" w:hAnsi="Times New Roman" w:cs="Times New Roman"/>
          <w:sz w:val="24"/>
          <w:szCs w:val="24"/>
        </w:rPr>
        <w:t>(</w:t>
      </w:r>
      <w:r w:rsidRPr="00CF782E">
        <w:rPr>
          <w:rFonts w:ascii="Times New Roman" w:hAnsi="Times New Roman" w:cs="Times New Roman"/>
          <w:sz w:val="24"/>
          <w:szCs w:val="24"/>
        </w:rPr>
        <w:t xml:space="preserve">hereinafter referred to as </w:t>
      </w:r>
      <w:r w:rsidRPr="00CF782E">
        <w:rPr>
          <w:rFonts w:ascii="Times New Roman" w:hAnsi="Times New Roman" w:cs="Times New Roman"/>
          <w:bCs/>
          <w:sz w:val="24"/>
          <w:szCs w:val="24"/>
        </w:rPr>
        <w:t>"</w:t>
      </w:r>
      <w:r w:rsidRPr="00CF782E">
        <w:rPr>
          <w:rFonts w:ascii="Times New Roman" w:hAnsi="Times New Roman" w:cs="Times New Roman"/>
          <w:b/>
          <w:sz w:val="24"/>
          <w:szCs w:val="24"/>
        </w:rPr>
        <w:t>the said plans</w:t>
      </w:r>
      <w:r w:rsidRPr="00CF782E">
        <w:rPr>
          <w:rFonts w:ascii="Times New Roman" w:hAnsi="Times New Roman" w:cs="Times New Roman"/>
          <w:bCs/>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and the Promoter had read and understood all the contents of terms and condition mentioned in Commencement Certificate and NA Order and  agree that this Agreement is subject to the said terms and are also binding on  the Purchasers and the Promoter.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in view of the above permissions and sanctions, the Promoter has now decided to carry out and construct a Project consisting of residential flats / shops / offices / parkings / terraces / tenements / garden / godowns / etc. under the name and style of </w:t>
      </w:r>
      <w:r w:rsidR="00B26F9B">
        <w:rPr>
          <w:rFonts w:ascii="Times New Roman" w:hAnsi="Times New Roman" w:cs="Times New Roman"/>
          <w:b/>
          <w:bCs/>
          <w:sz w:val="24"/>
          <w:szCs w:val="24"/>
          <w:highlight w:val="cyan"/>
        </w:rPr>
        <w:t>‘</w:t>
      </w:r>
      <w:r w:rsidR="009E61F0" w:rsidRPr="00B26F9B">
        <w:rPr>
          <w:rFonts w:ascii="Times New Roman" w:hAnsi="Times New Roman" w:cs="Times New Roman"/>
          <w:b/>
          <w:bCs/>
          <w:sz w:val="24"/>
          <w:szCs w:val="24"/>
          <w:highlight w:val="cyan"/>
        </w:rPr>
        <w:t>41 CITY HUB</w:t>
      </w:r>
      <w:r w:rsidRPr="00BE2F60">
        <w:rPr>
          <w:rFonts w:ascii="Times New Roman" w:hAnsi="Times New Roman" w:cs="Times New Roman"/>
          <w:sz w:val="24"/>
          <w:szCs w:val="24"/>
          <w:highlight w:val="cyan"/>
        </w:rPr>
        <w:t>’</w:t>
      </w:r>
      <w:r w:rsidRPr="00CF782E">
        <w:rPr>
          <w:rFonts w:ascii="Times New Roman" w:hAnsi="Times New Roman" w:cs="Times New Roman"/>
          <w:sz w:val="24"/>
          <w:szCs w:val="24"/>
        </w:rPr>
        <w:t xml:space="preserve"> (“</w:t>
      </w:r>
      <w:r w:rsidRPr="00CF782E">
        <w:rPr>
          <w:rFonts w:ascii="Times New Roman" w:hAnsi="Times New Roman" w:cs="Times New Roman"/>
          <w:b/>
          <w:bCs/>
          <w:sz w:val="24"/>
          <w:szCs w:val="24"/>
        </w:rPr>
        <w:t>said project</w:t>
      </w:r>
      <w:r w:rsidRPr="00CF782E">
        <w:rPr>
          <w:rFonts w:ascii="Times New Roman" w:hAnsi="Times New Roman" w:cs="Times New Roman"/>
          <w:sz w:val="24"/>
          <w:szCs w:val="24"/>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bCs/>
          <w:sz w:val="24"/>
          <w:szCs w:val="24"/>
        </w:rPr>
        <w:t xml:space="preserve"> the  Promoter  has   entered  into  a standard Agreement  with Architect  </w:t>
      </w:r>
      <w:r w:rsidRPr="00CF782E">
        <w:rPr>
          <w:rFonts w:ascii="Times New Roman" w:hAnsi="Times New Roman" w:cs="Times New Roman"/>
          <w:bCs/>
          <w:sz w:val="24"/>
          <w:szCs w:val="24"/>
          <w:highlight w:val="yellow"/>
        </w:rPr>
        <w:t>‘_____________</w:t>
      </w:r>
      <w:r w:rsidRPr="00CF782E">
        <w:rPr>
          <w:rFonts w:ascii="Times New Roman" w:hAnsi="Times New Roman" w:cs="Times New Roman"/>
          <w:bCs/>
          <w:sz w:val="24"/>
          <w:szCs w:val="24"/>
        </w:rPr>
        <w:t>’ (“</w:t>
      </w:r>
      <w:r w:rsidRPr="00CF782E">
        <w:rPr>
          <w:rFonts w:ascii="Times New Roman" w:hAnsi="Times New Roman" w:cs="Times New Roman"/>
          <w:b/>
          <w:sz w:val="24"/>
          <w:szCs w:val="24"/>
        </w:rPr>
        <w:t>said  Architect</w:t>
      </w:r>
      <w:r w:rsidRPr="00CF782E">
        <w:rPr>
          <w:rFonts w:ascii="Times New Roman" w:hAnsi="Times New Roman" w:cs="Times New Roman"/>
          <w:bCs/>
          <w:sz w:val="24"/>
          <w:szCs w:val="24"/>
        </w:rPr>
        <w:t xml:space="preserve">”) who is registered with  the Council of Architects  and such agreement is as per  the agreement prescribed by the Council of Architects and the Promoter has appointed </w:t>
      </w:r>
      <w:r w:rsidRPr="00CF782E">
        <w:rPr>
          <w:rFonts w:ascii="Times New Roman" w:hAnsi="Times New Roman" w:cs="Times New Roman"/>
          <w:bCs/>
          <w:sz w:val="24"/>
          <w:szCs w:val="24"/>
          <w:highlight w:val="yellow"/>
        </w:rPr>
        <w:t>_________________</w:t>
      </w:r>
      <w:r w:rsidRPr="00CF782E">
        <w:rPr>
          <w:rFonts w:ascii="Times New Roman" w:hAnsi="Times New Roman" w:cs="Times New Roman"/>
          <w:bCs/>
          <w:sz w:val="24"/>
          <w:szCs w:val="24"/>
        </w:rPr>
        <w:t xml:space="preserve"> (“</w:t>
      </w:r>
      <w:r w:rsidRPr="00CF782E">
        <w:rPr>
          <w:rFonts w:ascii="Times New Roman" w:hAnsi="Times New Roman" w:cs="Times New Roman"/>
          <w:b/>
          <w:sz w:val="24"/>
          <w:szCs w:val="24"/>
        </w:rPr>
        <w:t>said Structural Engineer</w:t>
      </w:r>
      <w:r w:rsidR="00E920EF">
        <w:rPr>
          <w:rFonts w:ascii="Times New Roman" w:hAnsi="Times New Roman" w:cs="Times New Roman"/>
          <w:bCs/>
          <w:sz w:val="24"/>
          <w:szCs w:val="24"/>
        </w:rPr>
        <w:t xml:space="preserve">”) for </w:t>
      </w:r>
      <w:r w:rsidRPr="00CF782E">
        <w:rPr>
          <w:rFonts w:ascii="Times New Roman" w:hAnsi="Times New Roman" w:cs="Times New Roman"/>
          <w:bCs/>
          <w:sz w:val="24"/>
          <w:szCs w:val="24"/>
        </w:rPr>
        <w:t>the preparation of the structural design and drawings of the said buildings. The Promoter has accepted the  professional supervision of the  said  Architects and  the said Structural Engineer till the completion of the said project;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the Promoter has accordingly commenced construction of the said building/s in and upon the said land in accordance with the said </w:t>
      </w:r>
      <w:r w:rsidRPr="00CF782E">
        <w:rPr>
          <w:rFonts w:ascii="Times New Roman" w:hAnsi="Times New Roman" w:cs="Times New Roman"/>
          <w:sz w:val="24"/>
          <w:szCs w:val="24"/>
        </w:rPr>
        <w:lastRenderedPageBreak/>
        <w:t xml:space="preserve">sanctioned building plans and permissions under the name and style of </w:t>
      </w:r>
      <w:r w:rsidRPr="00CF782E">
        <w:rPr>
          <w:rFonts w:ascii="Times New Roman" w:hAnsi="Times New Roman" w:cs="Times New Roman"/>
          <w:sz w:val="24"/>
          <w:szCs w:val="24"/>
          <w:highlight w:val="yellow"/>
        </w:rPr>
        <w:t>“</w:t>
      </w:r>
      <w:r w:rsidRPr="00CF782E">
        <w:rPr>
          <w:rFonts w:ascii="Times New Roman" w:hAnsi="Times New Roman" w:cs="Times New Roman"/>
          <w:b/>
          <w:sz w:val="24"/>
          <w:szCs w:val="24"/>
          <w:highlight w:val="yellow"/>
        </w:rPr>
        <w:t>_____________</w:t>
      </w:r>
      <w:r w:rsidRPr="00CF782E">
        <w:rPr>
          <w:rFonts w:ascii="Times New Roman" w:hAnsi="Times New Roman" w:cs="Times New Roman"/>
          <w:sz w:val="24"/>
          <w:szCs w:val="24"/>
          <w:highlight w:val="yellow"/>
        </w:rPr>
        <w:t>”</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Pr="00CF782E">
        <w:rPr>
          <w:rFonts w:ascii="Times New Roman" w:hAnsi="Times New Roman" w:cs="Times New Roman"/>
          <w:sz w:val="24"/>
          <w:szCs w:val="24"/>
        </w:rPr>
        <w:t xml:space="preserve">, the Promoter has registered the said project under the provisions of RERA with the Real Estate Regulatory Authority registered at No. </w:t>
      </w:r>
      <w:r w:rsidRPr="00CF782E">
        <w:rPr>
          <w:rFonts w:ascii="Times New Roman" w:hAnsi="Times New Roman" w:cs="Times New Roman"/>
          <w:sz w:val="24"/>
          <w:szCs w:val="24"/>
          <w:highlight w:val="yellow"/>
        </w:rPr>
        <w:t>______________</w:t>
      </w:r>
      <w:r w:rsidRPr="00CF782E">
        <w:rPr>
          <w:rFonts w:ascii="Times New Roman" w:hAnsi="Times New Roman" w:cs="Times New Roman"/>
          <w:sz w:val="24"/>
          <w:szCs w:val="24"/>
        </w:rPr>
        <w:t>dated</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xml:space="preserve"> 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Pr="00CF782E">
        <w:rPr>
          <w:rFonts w:ascii="Times New Roman" w:hAnsi="Times New Roman" w:cs="Times New Roman"/>
          <w:b/>
          <w:i/>
          <w:sz w:val="24"/>
          <w:szCs w:val="24"/>
        </w:rPr>
        <w:t xml:space="preserve"> </w:t>
      </w:r>
      <w:r w:rsidRPr="00CF782E">
        <w:rPr>
          <w:rFonts w:ascii="Times New Roman" w:hAnsi="Times New Roman" w:cs="Times New Roman"/>
          <w:sz w:val="24"/>
          <w:szCs w:val="24"/>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the Purchaser is desirous of purchasing a unit in the said project and approached the Promoter for purchasing the unit bearing no</w:t>
      </w:r>
      <w:r w:rsidRPr="00CF782E">
        <w:rPr>
          <w:rFonts w:ascii="Times New Roman" w:hAnsi="Times New Roman" w:cs="Times New Roman"/>
          <w:sz w:val="24"/>
          <w:szCs w:val="24"/>
          <w:highlight w:val="yellow"/>
        </w:rPr>
        <w:t>.___________</w:t>
      </w:r>
      <w:r w:rsidRPr="00CF782E">
        <w:rPr>
          <w:rFonts w:ascii="Times New Roman" w:hAnsi="Times New Roman" w:cs="Times New Roman"/>
          <w:sz w:val="24"/>
          <w:szCs w:val="24"/>
        </w:rPr>
        <w:t xml:space="preserve"> on the </w:t>
      </w:r>
      <w:r w:rsidRPr="00CF782E">
        <w:rPr>
          <w:rFonts w:ascii="Times New Roman" w:hAnsi="Times New Roman" w:cs="Times New Roman"/>
          <w:sz w:val="24"/>
          <w:szCs w:val="24"/>
          <w:highlight w:val="yellow"/>
        </w:rPr>
        <w:t>_______</w:t>
      </w:r>
      <w:r w:rsidRPr="00CF782E">
        <w:rPr>
          <w:rFonts w:ascii="Times New Roman" w:hAnsi="Times New Roman" w:cs="Times New Roman"/>
          <w:sz w:val="24"/>
          <w:szCs w:val="24"/>
        </w:rPr>
        <w:t xml:space="preserve">floor in the said project (hereinafter referred to as </w:t>
      </w:r>
      <w:r w:rsidR="00274149">
        <w:rPr>
          <w:rFonts w:ascii="Times New Roman" w:hAnsi="Times New Roman" w:cs="Times New Roman"/>
          <w:b/>
          <w:sz w:val="24"/>
          <w:szCs w:val="24"/>
        </w:rPr>
        <w:t xml:space="preserve">“said </w:t>
      </w:r>
      <w:r w:rsidRPr="00CF782E">
        <w:rPr>
          <w:rFonts w:ascii="Times New Roman" w:hAnsi="Times New Roman" w:cs="Times New Roman"/>
          <w:b/>
          <w:sz w:val="24"/>
          <w:szCs w:val="24"/>
        </w:rPr>
        <w:t>Unit”</w:t>
      </w:r>
      <w:r w:rsidRPr="00CF782E">
        <w:rPr>
          <w:rFonts w:ascii="Times New Roman" w:hAnsi="Times New Roman" w:cs="Times New Roman"/>
          <w:sz w:val="24"/>
          <w:szCs w:val="24"/>
        </w:rPr>
        <w:t xml:space="preserve"> and more particularly describe</w:t>
      </w:r>
      <w:r w:rsidR="00274149">
        <w:rPr>
          <w:rFonts w:ascii="Times New Roman" w:hAnsi="Times New Roman" w:cs="Times New Roman"/>
          <w:sz w:val="24"/>
          <w:szCs w:val="24"/>
        </w:rPr>
        <w:t xml:space="preserve">d in the Schedule II given here </w:t>
      </w:r>
      <w:r w:rsidRPr="00CF782E">
        <w:rPr>
          <w:rFonts w:ascii="Times New Roman" w:hAnsi="Times New Roman" w:cs="Times New Roman"/>
          <w:sz w:val="24"/>
          <w:szCs w:val="24"/>
        </w:rPr>
        <w:t>under).</w:t>
      </w:r>
      <w:r w:rsidRPr="00CF782E">
        <w:rPr>
          <w:rFonts w:ascii="Times New Roman" w:hAnsi="Times New Roman" w:cs="Times New Roman"/>
          <w:sz w:val="24"/>
          <w:szCs w:val="24"/>
          <w:highlight w:val="yellow"/>
        </w:rPr>
        <w:t xml:space="preserve">  </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 xml:space="preserve">the Purchasers demanded from the </w:t>
      </w:r>
      <w:r w:rsidR="00F66B71" w:rsidRPr="00CF782E">
        <w:rPr>
          <w:rFonts w:ascii="Times New Roman" w:hAnsi="Times New Roman" w:cs="Times New Roman"/>
          <w:sz w:val="24"/>
          <w:szCs w:val="24"/>
        </w:rPr>
        <w:t>Promoter</w:t>
      </w:r>
      <w:r w:rsidRPr="00CF782E">
        <w:rPr>
          <w:rFonts w:ascii="Times New Roman" w:hAnsi="Times New Roman" w:cs="Times New Roman"/>
          <w:sz w:val="24"/>
          <w:szCs w:val="24"/>
        </w:rPr>
        <w:t xml:space="preserve"> and the  Promoter has given </w:t>
      </w:r>
      <w:r w:rsidR="003073BD">
        <w:rPr>
          <w:rFonts w:ascii="Times New Roman" w:hAnsi="Times New Roman" w:cs="Times New Roman"/>
          <w:sz w:val="24"/>
          <w:szCs w:val="24"/>
        </w:rPr>
        <w:t xml:space="preserve">for </w:t>
      </w:r>
      <w:r w:rsidRPr="00CF782E">
        <w:rPr>
          <w:rFonts w:ascii="Times New Roman" w:hAnsi="Times New Roman" w:cs="Times New Roman"/>
          <w:sz w:val="24"/>
          <w:szCs w:val="24"/>
        </w:rPr>
        <w:t>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CF782E">
        <w:rPr>
          <w:rFonts w:ascii="Times New Roman" w:hAnsi="Times New Roman" w:cs="Times New Roman"/>
          <w:bCs/>
          <w:sz w:val="24"/>
          <w:szCs w:val="24"/>
        </w:rPr>
        <w:t xml:space="preserve"> Maharashtra Ownership Flats (Regulation of the promotion of Construction, Sale, Management and Transfer) Act, 1963, (hereinafter referred to as ''</w:t>
      </w:r>
      <w:r w:rsidRPr="00CF782E">
        <w:rPr>
          <w:rFonts w:ascii="Times New Roman" w:hAnsi="Times New Roman" w:cs="Times New Roman"/>
          <w:b/>
          <w:sz w:val="24"/>
          <w:szCs w:val="24"/>
        </w:rPr>
        <w:t>the said act</w:t>
      </w:r>
      <w:r w:rsidRPr="00CF782E">
        <w:rPr>
          <w:rFonts w:ascii="Times New Roman" w:hAnsi="Times New Roman" w:cs="Times New Roman"/>
          <w:bCs/>
          <w:sz w:val="24"/>
          <w:szCs w:val="24"/>
        </w:rPr>
        <w:t>'')</w:t>
      </w:r>
      <w:r w:rsidRPr="00CF782E">
        <w:rPr>
          <w:rFonts w:ascii="Times New Roman" w:hAnsi="Times New Roman" w:cs="Times New Roman"/>
          <w:sz w:val="24"/>
          <w:szCs w:val="24"/>
        </w:rPr>
        <w:t xml:space="preserve"> and the rules made 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copy of the (i)</w:t>
      </w:r>
      <w:r w:rsidRPr="00CF782E">
        <w:rPr>
          <w:rFonts w:ascii="Times New Roman" w:hAnsi="Times New Roman" w:cs="Times New Roman"/>
          <w:b/>
          <w:sz w:val="24"/>
          <w:szCs w:val="24"/>
        </w:rPr>
        <w:t xml:space="preserve">Title Certificate </w:t>
      </w:r>
      <w:r w:rsidRPr="00CF782E">
        <w:rPr>
          <w:rFonts w:ascii="Times New Roman" w:hAnsi="Times New Roman" w:cs="Times New Roman"/>
          <w:sz w:val="24"/>
          <w:szCs w:val="24"/>
        </w:rPr>
        <w:t xml:space="preserve">issued by the Advocate of Promoter / Builder, (ii) copy of the </w:t>
      </w:r>
      <w:r w:rsidRPr="00CF782E">
        <w:rPr>
          <w:rFonts w:ascii="Times New Roman" w:hAnsi="Times New Roman" w:cs="Times New Roman"/>
          <w:b/>
          <w:sz w:val="24"/>
          <w:szCs w:val="24"/>
        </w:rPr>
        <w:t>7/12 Extract</w:t>
      </w:r>
      <w:r w:rsidRPr="00CF782E">
        <w:rPr>
          <w:rFonts w:ascii="Times New Roman" w:hAnsi="Times New Roman" w:cs="Times New Roman"/>
          <w:sz w:val="24"/>
          <w:szCs w:val="24"/>
        </w:rPr>
        <w:t xml:space="preserve"> showing the nature of the title to the said land on which the flats/shops/offices etc. are constructed or are to be constructed, (iii) the copy of the </w:t>
      </w:r>
      <w:r w:rsidRPr="00CF782E">
        <w:rPr>
          <w:rFonts w:ascii="Times New Roman" w:hAnsi="Times New Roman" w:cs="Times New Roman"/>
          <w:b/>
          <w:sz w:val="24"/>
          <w:szCs w:val="24"/>
        </w:rPr>
        <w:t xml:space="preserve">plans and specification </w:t>
      </w:r>
      <w:r w:rsidRPr="00CF782E">
        <w:rPr>
          <w:rFonts w:ascii="Times New Roman" w:hAnsi="Times New Roman" w:cs="Times New Roman"/>
          <w:sz w:val="24"/>
          <w:szCs w:val="24"/>
        </w:rPr>
        <w:t xml:space="preserve"> (iv) the copy of </w:t>
      </w:r>
      <w:r w:rsidRPr="00CF782E">
        <w:rPr>
          <w:rFonts w:ascii="Times New Roman" w:hAnsi="Times New Roman" w:cs="Times New Roman"/>
          <w:b/>
          <w:sz w:val="24"/>
          <w:szCs w:val="24"/>
        </w:rPr>
        <w:t xml:space="preserve">Commencement Certificate </w:t>
      </w:r>
      <w:r w:rsidRPr="00CF782E">
        <w:rPr>
          <w:rFonts w:ascii="Times New Roman" w:hAnsi="Times New Roman" w:cs="Times New Roman"/>
          <w:bCs/>
          <w:sz w:val="24"/>
          <w:szCs w:val="24"/>
        </w:rPr>
        <w:t>and (v)</w:t>
      </w:r>
      <w:r w:rsidRPr="00CF782E">
        <w:rPr>
          <w:rFonts w:ascii="Times New Roman" w:hAnsi="Times New Roman" w:cs="Times New Roman"/>
          <w:b/>
          <w:sz w:val="24"/>
          <w:szCs w:val="24"/>
        </w:rPr>
        <w:t xml:space="preserve"> Non- Agriculture Order</w:t>
      </w:r>
      <w:r w:rsidRPr="00CF782E">
        <w:rPr>
          <w:rFonts w:ascii="Times New Roman" w:hAnsi="Times New Roman" w:cs="Times New Roman"/>
          <w:sz w:val="24"/>
          <w:szCs w:val="24"/>
        </w:rPr>
        <w:t xml:space="preserve"> in respect of the flats/shops/offices etc. agreed to be purchased by the  Purchaser and approved </w:t>
      </w:r>
      <w:r w:rsidRPr="00CF782E">
        <w:rPr>
          <w:rFonts w:ascii="Times New Roman" w:hAnsi="Times New Roman" w:cs="Times New Roman"/>
          <w:sz w:val="24"/>
          <w:szCs w:val="24"/>
        </w:rPr>
        <w:lastRenderedPageBreak/>
        <w:t xml:space="preserve">by the concerned local Authority have been annexed hereto as </w:t>
      </w:r>
      <w:r w:rsidRPr="00CF782E">
        <w:rPr>
          <w:rFonts w:ascii="Times New Roman" w:hAnsi="Times New Roman" w:cs="Times New Roman"/>
          <w:b/>
          <w:sz w:val="24"/>
          <w:szCs w:val="24"/>
        </w:rPr>
        <w:t>ANNEXURE - A, B, C , D, E</w:t>
      </w:r>
      <w:r w:rsidRPr="00CF782E">
        <w:rPr>
          <w:rFonts w:ascii="Times New Roman" w:hAnsi="Times New Roman" w:cs="Times New Roman"/>
          <w:sz w:val="24"/>
          <w:szCs w:val="24"/>
        </w:rPr>
        <w:t xml:space="preserve"> respectively hereto.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CF782E">
        <w:rPr>
          <w:rFonts w:ascii="Times New Roman" w:hAnsi="Times New Roman" w:cs="Times New Roman"/>
          <w:bCs/>
          <w:sz w:val="24"/>
          <w:szCs w:val="24"/>
        </w:rPr>
        <w:t xml:space="preserve"> Accordingly, the Purchasers shall not be entitled to raise any objections regarding the title what so ever at any point of time in future.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bCs/>
          <w:sz w:val="24"/>
          <w:szCs w:val="24"/>
        </w:rPr>
        <w:t>the Purchaser herein has represented, assured and declared to the Promoter that he/she is not debarred or disentitled from acquiring the said Unit under the provisions of the Maharashtra Co-operative Societies Act, 1960 and the Rules made thereunder;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is aware of the fact that the Promoter has entered into or will enter into similar and/or separate agreement/s with several other person/s and / or party/ ies in respect of the other units etc., to be constructed on the said land.</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relying upon the said application, declaration and agreement, the Promoter agreed to sell to the Purchaser the said Unit at the price and on the terms and condition hereinafter appearing.</w:t>
      </w:r>
    </w:p>
    <w:p w:rsidR="00CF782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B57980">
        <w:rPr>
          <w:rFonts w:ascii="Times New Roman" w:hAnsi="Times New Roman" w:cs="Times New Roman"/>
          <w:sz w:val="24"/>
          <w:szCs w:val="24"/>
        </w:rPr>
        <w:t xml:space="preserve">, under Section 13 of </w:t>
      </w:r>
      <w:r w:rsidRPr="00CF782E">
        <w:rPr>
          <w:rFonts w:ascii="Times New Roman" w:hAnsi="Times New Roman" w:cs="Times New Roman"/>
          <w:sz w:val="24"/>
          <w:szCs w:val="24"/>
        </w:rPr>
        <w:t xml:space="preserve">RERA the Promoter is required to execute a written agreement </w:t>
      </w:r>
      <w:r w:rsidR="00B57980">
        <w:rPr>
          <w:rFonts w:ascii="Times New Roman" w:hAnsi="Times New Roman" w:cs="Times New Roman"/>
          <w:sz w:val="24"/>
          <w:szCs w:val="24"/>
        </w:rPr>
        <w:t xml:space="preserve">for sale of said unit with the </w:t>
      </w:r>
      <w:r w:rsidRPr="00CF782E">
        <w:rPr>
          <w:rFonts w:ascii="Times New Roman" w:hAnsi="Times New Roman" w:cs="Times New Roman"/>
          <w:sz w:val="24"/>
          <w:szCs w:val="24"/>
        </w:rPr>
        <w:t>Purchaser, hence, in fact being these presents and also to reg</w:t>
      </w:r>
      <w:r w:rsidR="00B57980">
        <w:rPr>
          <w:rFonts w:ascii="Times New Roman" w:hAnsi="Times New Roman" w:cs="Times New Roman"/>
          <w:sz w:val="24"/>
          <w:szCs w:val="24"/>
        </w:rPr>
        <w:t xml:space="preserve">ister this Agreement under the </w:t>
      </w:r>
      <w:r w:rsidRPr="00CF782E">
        <w:rPr>
          <w:rFonts w:ascii="Times New Roman" w:hAnsi="Times New Roman" w:cs="Times New Roman"/>
          <w:sz w:val="24"/>
          <w:szCs w:val="24"/>
        </w:rPr>
        <w:t>Registration Act, 1908.</w:t>
      </w:r>
    </w:p>
    <w:p w:rsidR="00CF782E" w:rsidRPr="00CF782E" w:rsidRDefault="00CD266E" w:rsidP="00CD266E">
      <w:p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NOW THEREFORE THIS AGREEMENT WITNESSES AND IT IS HEREBY AGREED, CONFIRMED AND DECLARED BY AND BETWEEN THE PARTIES HERETO AS FOLLOWS:</w:t>
      </w:r>
    </w:p>
    <w:p w:rsidR="00CD266E" w:rsidRPr="009C0048" w:rsidRDefault="00CD266E" w:rsidP="00E72131">
      <w:pPr>
        <w:pStyle w:val="ListParagraph"/>
        <w:numPr>
          <w:ilvl w:val="0"/>
          <w:numId w:val="8"/>
        </w:numPr>
        <w:spacing w:before="240" w:after="0" w:line="360" w:lineRule="auto"/>
        <w:jc w:val="both"/>
        <w:rPr>
          <w:rFonts w:ascii="Times New Roman" w:hAnsi="Times New Roman"/>
          <w:b/>
          <w:sz w:val="24"/>
          <w:szCs w:val="24"/>
        </w:rPr>
      </w:pPr>
      <w:r w:rsidRPr="009C0048">
        <w:rPr>
          <w:rFonts w:ascii="Times New Roman" w:hAnsi="Times New Roman"/>
          <w:sz w:val="24"/>
          <w:szCs w:val="24"/>
        </w:rPr>
        <w:t xml:space="preserve">The Purchaser has agreed to purchase and acquire from the Promoter and the Promoter hereby agrees to sell to the Purchaser the Unit bearing No. </w:t>
      </w:r>
      <w:r w:rsidR="00731470">
        <w:rPr>
          <w:rFonts w:ascii="Times New Roman" w:hAnsi="Times New Roman"/>
          <w:sz w:val="24"/>
          <w:szCs w:val="24"/>
        </w:rPr>
        <w:t xml:space="preserve"> </w:t>
      </w:r>
      <w:r w:rsidRPr="009C0048">
        <w:rPr>
          <w:rFonts w:ascii="Times New Roman" w:hAnsi="Times New Roman"/>
          <w:sz w:val="24"/>
          <w:szCs w:val="24"/>
        </w:rPr>
        <w:t xml:space="preserve">admeasuring </w:t>
      </w:r>
      <w:r>
        <w:rPr>
          <w:rFonts w:ascii="Times New Roman" w:hAnsi="Times New Roman"/>
          <w:sz w:val="24"/>
          <w:szCs w:val="24"/>
        </w:rPr>
        <w:t xml:space="preserve"> 1,213.00</w:t>
      </w:r>
      <w:r w:rsidR="00E72131" w:rsidRPr="00E72131">
        <w:rPr>
          <w:rFonts w:ascii="Times New Roman" w:hAnsi="Times New Roman"/>
          <w:sz w:val="24"/>
          <w:szCs w:val="24"/>
        </w:rPr>
        <w:t xml:space="preserve"> </w:t>
      </w:r>
      <w:r w:rsidRPr="009C0048">
        <w:rPr>
          <w:rFonts w:ascii="Times New Roman" w:hAnsi="Times New Roman"/>
          <w:sz w:val="24"/>
          <w:szCs w:val="24"/>
        </w:rPr>
        <w:t xml:space="preserve">sq. ft. i.e.  </w:t>
      </w:r>
      <w:r>
        <w:rPr>
          <w:rFonts w:ascii="Times New Roman" w:hAnsi="Times New Roman"/>
          <w:sz w:val="24"/>
          <w:szCs w:val="24"/>
        </w:rPr>
        <w:t xml:space="preserve"> 112.69</w:t>
      </w:r>
      <w:r w:rsidR="00731470">
        <w:rPr>
          <w:rFonts w:ascii="Times New Roman" w:hAnsi="Times New Roman"/>
          <w:sz w:val="24"/>
          <w:szCs w:val="24"/>
        </w:rPr>
        <w:t xml:space="preserve"> </w:t>
      </w:r>
      <w:r w:rsidRPr="009C0048">
        <w:rPr>
          <w:rFonts w:ascii="Times New Roman" w:hAnsi="Times New Roman"/>
          <w:sz w:val="24"/>
          <w:szCs w:val="24"/>
        </w:rPr>
        <w:t xml:space="preserve"> sq. meters (Carpet area) </w:t>
      </w:r>
      <w:r w:rsidR="00274149" w:rsidRPr="009C0048">
        <w:rPr>
          <w:rFonts w:ascii="Times New Roman" w:hAnsi="Times New Roman"/>
          <w:sz w:val="24"/>
          <w:szCs w:val="24"/>
        </w:rPr>
        <w:t>+</w:t>
      </w:r>
      <w:r w:rsidRPr="009C0048">
        <w:rPr>
          <w:rFonts w:ascii="Times New Roman" w:hAnsi="Times New Roman"/>
          <w:sz w:val="24"/>
          <w:szCs w:val="24"/>
        </w:rPr>
        <w:t xml:space="preserve"> i.e. equivalent to </w:t>
      </w:r>
      <w:r>
        <w:rPr>
          <w:rFonts w:ascii="Times New Roman" w:hAnsi="Times New Roman"/>
          <w:sz w:val="24"/>
          <w:szCs w:val="24"/>
        </w:rPr>
        <w:t xml:space="preserve"> 1,213.00</w:t>
      </w:r>
      <w:r w:rsidR="00E72131" w:rsidRPr="00E72131">
        <w:rPr>
          <w:rFonts w:ascii="Times New Roman" w:hAnsi="Times New Roman"/>
          <w:sz w:val="24"/>
          <w:szCs w:val="24"/>
        </w:rPr>
        <w:t xml:space="preserve"> </w:t>
      </w:r>
      <w:r w:rsidRPr="009C0048">
        <w:rPr>
          <w:rFonts w:ascii="Times New Roman" w:hAnsi="Times New Roman"/>
          <w:sz w:val="24"/>
          <w:szCs w:val="24"/>
        </w:rPr>
        <w:t>sq. ft. i.e</w:t>
      </w:r>
      <w:r w:rsidR="00731470">
        <w:rPr>
          <w:rFonts w:ascii="Times New Roman" w:hAnsi="Times New Roman"/>
          <w:sz w:val="24"/>
          <w:szCs w:val="24"/>
        </w:rPr>
        <w:t xml:space="preserve"> </w:t>
      </w:r>
      <w:r>
        <w:rPr>
          <w:rFonts w:ascii="Times New Roman" w:hAnsi="Times New Roman"/>
          <w:sz w:val="24"/>
          <w:szCs w:val="24"/>
        </w:rPr>
        <w:t xml:space="preserve"> 112.69</w:t>
      </w:r>
      <w:r w:rsidR="00731470">
        <w:rPr>
          <w:rFonts w:ascii="Times New Roman" w:hAnsi="Times New Roman"/>
          <w:sz w:val="24"/>
          <w:szCs w:val="24"/>
        </w:rPr>
        <w:t xml:space="preserve"> </w:t>
      </w:r>
      <w:r w:rsidR="00731470" w:rsidRPr="009C0048">
        <w:rPr>
          <w:rFonts w:ascii="Times New Roman" w:hAnsi="Times New Roman"/>
          <w:sz w:val="24"/>
          <w:szCs w:val="24"/>
        </w:rPr>
        <w:t xml:space="preserve"> </w:t>
      </w:r>
      <w:r w:rsidRPr="009C0048">
        <w:rPr>
          <w:rFonts w:ascii="Times New Roman" w:hAnsi="Times New Roman"/>
          <w:sz w:val="24"/>
          <w:szCs w:val="24"/>
        </w:rPr>
        <w:t>sq. me</w:t>
      </w:r>
      <w:r w:rsidR="00274149" w:rsidRPr="009C0048">
        <w:rPr>
          <w:rFonts w:ascii="Times New Roman" w:hAnsi="Times New Roman"/>
          <w:sz w:val="24"/>
          <w:szCs w:val="24"/>
        </w:rPr>
        <w:t xml:space="preserve">ters (built up area) along with enclosed balcony adm. </w:t>
      </w:r>
      <w:r>
        <w:rPr>
          <w:rFonts w:ascii="Times New Roman" w:hAnsi="Times New Roman"/>
          <w:sz w:val="24"/>
          <w:szCs w:val="24"/>
        </w:rPr>
        <w:t xml:space="preserve"> 785.12</w:t>
      </w:r>
      <w:r w:rsidR="00E72131">
        <w:rPr>
          <w:rFonts w:ascii="Times New Roman" w:hAnsi="Times New Roman"/>
          <w:sz w:val="24"/>
          <w:szCs w:val="24"/>
        </w:rPr>
        <w:t xml:space="preserve"> </w:t>
      </w:r>
      <w:r w:rsidR="00274149" w:rsidRPr="009C0048">
        <w:rPr>
          <w:rFonts w:ascii="Times New Roman" w:hAnsi="Times New Roman"/>
          <w:sz w:val="24"/>
          <w:szCs w:val="24"/>
        </w:rPr>
        <w:t xml:space="preserve">sq. ft. i.e. </w:t>
      </w:r>
      <w:r>
        <w:rPr>
          <w:rFonts w:ascii="Times New Roman" w:hAnsi="Times New Roman"/>
          <w:sz w:val="24"/>
          <w:szCs w:val="24"/>
        </w:rPr>
        <w:t xml:space="preserve"> 72.94</w:t>
      </w:r>
      <w:r w:rsidR="00731470">
        <w:rPr>
          <w:rFonts w:ascii="Times New Roman" w:hAnsi="Times New Roman"/>
          <w:sz w:val="24"/>
          <w:szCs w:val="24"/>
        </w:rPr>
        <w:t xml:space="preserve"> </w:t>
      </w:r>
      <w:r w:rsidR="00274149" w:rsidRPr="009C0048">
        <w:rPr>
          <w:rFonts w:ascii="Times New Roman" w:hAnsi="Times New Roman"/>
          <w:sz w:val="24"/>
          <w:szCs w:val="24"/>
        </w:rPr>
        <w:t xml:space="preserve">sq. meters (Carpet area) equivalent to </w:t>
      </w:r>
      <w:r>
        <w:rPr>
          <w:rFonts w:ascii="Times New Roman" w:hAnsi="Times New Roman"/>
          <w:sz w:val="24"/>
          <w:szCs w:val="24"/>
        </w:rPr>
        <w:t xml:space="preserve"> 785.12</w:t>
      </w:r>
      <w:r w:rsidR="00274149" w:rsidRPr="009C0048">
        <w:rPr>
          <w:rFonts w:ascii="Times New Roman" w:hAnsi="Times New Roman"/>
          <w:sz w:val="24"/>
          <w:szCs w:val="24"/>
        </w:rPr>
        <w:t>sq. ft. i.e</w:t>
      </w:r>
      <w:r w:rsidR="00831D6A">
        <w:rPr>
          <w:rFonts w:ascii="Times New Roman" w:hAnsi="Times New Roman"/>
          <w:sz w:val="24"/>
          <w:szCs w:val="24"/>
        </w:rPr>
        <w:t xml:space="preserve"> </w:t>
      </w:r>
      <w:r>
        <w:rPr>
          <w:rFonts w:ascii="Times New Roman" w:hAnsi="Times New Roman"/>
          <w:sz w:val="24"/>
          <w:szCs w:val="24"/>
        </w:rPr>
        <w:t xml:space="preserve"> 72.94</w:t>
      </w:r>
      <w:r w:rsidR="00831D6A">
        <w:rPr>
          <w:rFonts w:ascii="Times New Roman" w:hAnsi="Times New Roman"/>
          <w:sz w:val="24"/>
          <w:szCs w:val="24"/>
        </w:rPr>
        <w:t xml:space="preserve"> </w:t>
      </w:r>
      <w:r w:rsidR="00274149" w:rsidRPr="009C0048">
        <w:rPr>
          <w:rFonts w:ascii="Times New Roman" w:hAnsi="Times New Roman"/>
          <w:sz w:val="24"/>
          <w:szCs w:val="24"/>
        </w:rPr>
        <w:t xml:space="preserve">sq. meters (built up area) on </w:t>
      </w:r>
      <w:r>
        <w:rPr>
          <w:rFonts w:ascii="Times New Roman" w:hAnsi="Times New Roman"/>
          <w:sz w:val="24"/>
          <w:szCs w:val="24"/>
        </w:rPr>
        <w:t>10th Floor</w:t>
      </w:r>
      <w:r w:rsidR="00274149" w:rsidRPr="009C0048">
        <w:rPr>
          <w:rFonts w:ascii="Times New Roman" w:hAnsi="Times New Roman"/>
          <w:sz w:val="24"/>
          <w:szCs w:val="24"/>
        </w:rPr>
        <w:t xml:space="preserve"> floor in Wing “</w:t>
      </w:r>
      <w:r w:rsidR="00C5413B" w:rsidRPr="009C0048">
        <w:rPr>
          <w:rFonts w:ascii="Times New Roman" w:hAnsi="Times New Roman"/>
          <w:sz w:val="24"/>
          <w:szCs w:val="24"/>
        </w:rPr>
        <w:t>”,</w:t>
      </w:r>
      <w:r w:rsidR="00274149" w:rsidRPr="009C0048">
        <w:rPr>
          <w:rFonts w:ascii="Times New Roman" w:hAnsi="Times New Roman"/>
          <w:sz w:val="24"/>
          <w:szCs w:val="24"/>
        </w:rPr>
        <w:t xml:space="preserve"> </w:t>
      </w:r>
      <w:r w:rsidRPr="009C0048">
        <w:rPr>
          <w:rFonts w:ascii="Times New Roman" w:hAnsi="Times New Roman"/>
          <w:sz w:val="24"/>
          <w:szCs w:val="24"/>
        </w:rPr>
        <w:t>in the project “</w:t>
      </w:r>
      <w:r w:rsidR="00274149" w:rsidRPr="009C0048">
        <w:rPr>
          <w:rFonts w:ascii="Times New Roman" w:hAnsi="Times New Roman"/>
          <w:sz w:val="24"/>
          <w:szCs w:val="24"/>
        </w:rPr>
        <w:t>41 City Hub</w:t>
      </w:r>
      <w:r w:rsidRPr="009C0048">
        <w:rPr>
          <w:rFonts w:ascii="Times New Roman" w:hAnsi="Times New Roman"/>
          <w:sz w:val="24"/>
          <w:szCs w:val="24"/>
        </w:rPr>
        <w:t xml:space="preserve">”, constructed upon the landed property mentioned in Schedule I, which is more particularly shown delineated in red colour boundary line in </w:t>
      </w:r>
      <w:r w:rsidRPr="009C0048">
        <w:rPr>
          <w:rFonts w:ascii="Times New Roman" w:hAnsi="Times New Roman"/>
          <w:b/>
          <w:bCs/>
          <w:sz w:val="24"/>
          <w:szCs w:val="24"/>
        </w:rPr>
        <w:t>Annexure ‘F’</w:t>
      </w:r>
      <w:r w:rsidRPr="009C0048">
        <w:rPr>
          <w:rFonts w:ascii="Times New Roman" w:hAnsi="Times New Roman"/>
          <w:sz w:val="24"/>
          <w:szCs w:val="24"/>
        </w:rPr>
        <w:t xml:space="preserve"> annexed hereto, at or for total consideration of Rs. </w:t>
      </w:r>
      <w:r>
        <w:rPr>
          <w:rFonts w:ascii="Times New Roman" w:hAnsi="Times New Roman"/>
          <w:sz w:val="24"/>
          <w:szCs w:val="24"/>
        </w:rPr>
        <w:t xml:space="preserve"> 61,31,532.00</w:t>
      </w:r>
      <w:r w:rsidRPr="009C0048" w:rsidDel="00724598">
        <w:rPr>
          <w:rFonts w:ascii="Times New Roman" w:hAnsi="Times New Roman"/>
          <w:sz w:val="24"/>
          <w:szCs w:val="24"/>
        </w:rPr>
        <w:t xml:space="preserve"> </w:t>
      </w:r>
      <w:r w:rsidRPr="009C0048">
        <w:rPr>
          <w:rFonts w:ascii="Times New Roman" w:hAnsi="Times New Roman"/>
          <w:sz w:val="24"/>
          <w:szCs w:val="24"/>
        </w:rPr>
        <w:t xml:space="preserve">/- (Rupees </w:t>
      </w:r>
      <w:r>
        <w:rPr>
          <w:rFonts w:ascii="Times New Roman" w:hAnsi="Times New Roman"/>
          <w:sz w:val="24"/>
          <w:szCs w:val="24"/>
        </w:rPr>
        <w:t xml:space="preserve">Sixty One Lakh Thirty One Thousand Five Hundred Thirty Two only </w:t>
      </w:r>
      <w:r w:rsidRPr="009C0048">
        <w:rPr>
          <w:rFonts w:ascii="Times New Roman" w:hAnsi="Times New Roman"/>
          <w:sz w:val="24"/>
          <w:szCs w:val="24"/>
        </w:rPr>
        <w:t xml:space="preserve"> Only)</w:t>
      </w:r>
      <w:r w:rsidRPr="009C0048">
        <w:rPr>
          <w:rFonts w:ascii="Times New Roman" w:hAnsi="Times New Roman"/>
          <w:b/>
          <w:sz w:val="24"/>
          <w:szCs w:val="24"/>
        </w:rPr>
        <w:t xml:space="preserve"> </w:t>
      </w:r>
      <w:r w:rsidRPr="009C0048">
        <w:rPr>
          <w:rFonts w:ascii="Times New Roman" w:hAnsi="Times New Roman"/>
          <w:bCs/>
          <w:sz w:val="24"/>
          <w:szCs w:val="24"/>
        </w:rPr>
        <w:t>(“</w:t>
      </w:r>
      <w:r w:rsidRPr="009C0048">
        <w:rPr>
          <w:rFonts w:ascii="Times New Roman" w:hAnsi="Times New Roman"/>
          <w:b/>
          <w:sz w:val="24"/>
          <w:szCs w:val="24"/>
        </w:rPr>
        <w:t>said consideration</w:t>
      </w:r>
      <w:r w:rsidRPr="009C0048">
        <w:rPr>
          <w:rFonts w:ascii="Times New Roman" w:hAnsi="Times New Roman"/>
          <w:bCs/>
          <w:sz w:val="24"/>
          <w:szCs w:val="24"/>
        </w:rPr>
        <w:t xml:space="preserve">”) </w:t>
      </w:r>
      <w:r w:rsidRPr="009C0048">
        <w:rPr>
          <w:rFonts w:ascii="Times New Roman" w:hAnsi="Times New Roman"/>
          <w:sz w:val="24"/>
          <w:szCs w:val="24"/>
        </w:rPr>
        <w:t xml:space="preserve"> including the price of the common areas and facilities, appurtenant to the said Unit.</w:t>
      </w:r>
      <w:r w:rsidR="0075080E" w:rsidRPr="009C0048">
        <w:rPr>
          <w:rFonts w:ascii="Times New Roman" w:hAnsi="Times New Roman"/>
          <w:sz w:val="24"/>
          <w:szCs w:val="24"/>
        </w:rPr>
        <w:t xml:space="preserve"> </w:t>
      </w:r>
    </w:p>
    <w:p w:rsidR="009C0048" w:rsidRPr="009C0048" w:rsidRDefault="009C0048" w:rsidP="009C0048">
      <w:pPr>
        <w:pStyle w:val="ListParagraph"/>
        <w:spacing w:before="240" w:after="0" w:line="360" w:lineRule="auto"/>
        <w:ind w:left="360"/>
        <w:jc w:val="bot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 xml:space="preserve">The nature, extent and description of the common areas and facilities are more particularly described in the Schedule - III written hereunder and the Promoter has agreed to provide the amenities in the said Unit which are more particularly described in the </w:t>
      </w:r>
      <w:r w:rsidRPr="00CF782E">
        <w:rPr>
          <w:rFonts w:ascii="Times New Roman" w:hAnsi="Times New Roman"/>
          <w:b/>
          <w:bCs/>
          <w:sz w:val="24"/>
          <w:szCs w:val="24"/>
        </w:rPr>
        <w:t>Annexure</w:t>
      </w:r>
      <w:r w:rsidRPr="00CF782E">
        <w:rPr>
          <w:rFonts w:ascii="Times New Roman" w:hAnsi="Times New Roman"/>
          <w:sz w:val="24"/>
          <w:szCs w:val="24"/>
        </w:rPr>
        <w:t xml:space="preserve"> "</w:t>
      </w:r>
      <w:r w:rsidRPr="00CF782E">
        <w:rPr>
          <w:rFonts w:ascii="Times New Roman" w:hAnsi="Times New Roman"/>
          <w:b/>
          <w:bCs/>
          <w:sz w:val="24"/>
          <w:szCs w:val="24"/>
        </w:rPr>
        <w:t>G</w:t>
      </w:r>
      <w:r w:rsidRPr="00CF782E">
        <w:rPr>
          <w:rFonts w:ascii="Times New Roman" w:hAnsi="Times New Roman"/>
          <w:sz w:val="24"/>
          <w:szCs w:val="24"/>
        </w:rPr>
        <w:t>" written hereto. The Purchaser agree not to question or challenge the said consideration.</w:t>
      </w:r>
    </w:p>
    <w:p w:rsidR="00CD266E" w:rsidRPr="00CF782E" w:rsidRDefault="00CD266E" w:rsidP="000773B7">
      <w:pPr>
        <w:pStyle w:val="ListParagraph"/>
        <w:ind w:left="0"/>
        <w:rPr>
          <w:rFonts w:ascii="Times New Roman" w:hAnsi="Times New Roman"/>
          <w:sz w:val="24"/>
          <w:szCs w:val="24"/>
        </w:rPr>
      </w:pPr>
    </w:p>
    <w:p w:rsidR="00B57980" w:rsidRPr="00A148B5" w:rsidRDefault="00CD266E" w:rsidP="000773B7">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The</w:t>
      </w:r>
      <w:r w:rsidRPr="00CF782E">
        <w:rPr>
          <w:rFonts w:ascii="Times New Roman" w:hAnsi="Times New Roman"/>
          <w:color w:val="000000"/>
          <w:sz w:val="24"/>
          <w:szCs w:val="24"/>
        </w:rPr>
        <w:t xml:space="preserve"> Purchaser </w:t>
      </w:r>
      <w:r w:rsidRPr="00A148B5">
        <w:rPr>
          <w:rFonts w:ascii="Times New Roman" w:hAnsi="Times New Roman"/>
          <w:color w:val="000000"/>
          <w:sz w:val="24"/>
          <w:szCs w:val="24"/>
        </w:rPr>
        <w:t>shall pay to the Promoter the said consideration of Rs .____________( Rupees ________________only) in the following manner</w:t>
      </w:r>
      <w:r w:rsidRPr="00A148B5">
        <w:rPr>
          <w:rFonts w:ascii="Times New Roman" w:hAnsi="Times New Roman"/>
          <w:sz w:val="24"/>
          <w:szCs w:val="24"/>
        </w:rPr>
        <w:t>:</w:t>
      </w:r>
    </w:p>
    <w:p w:rsidR="000773B7" w:rsidRDefault="000773B7" w:rsidP="00CD266E">
      <w:pPr>
        <w:spacing w:before="120" w:after="0" w:line="360" w:lineRule="auto"/>
        <w:rPr>
          <w:rFonts w:ascii="Times New Roman" w:hAnsi="Times New Roman" w:cs="Times New Roman"/>
          <w:b/>
          <w:bCs/>
          <w:sz w:val="24"/>
          <w:szCs w:val="24"/>
        </w:rPr>
      </w:pPr>
    </w:p>
    <w:p w:rsidR="00CD266E" w:rsidRPr="00CF782E" w:rsidRDefault="00CD266E" w:rsidP="00CD266E">
      <w:pPr>
        <w:spacing w:before="120" w:after="0" w:line="360" w:lineRule="auto"/>
        <w:rPr>
          <w:rFonts w:ascii="Times New Roman" w:hAnsi="Times New Roman" w:cs="Times New Roman"/>
          <w:b/>
          <w:bCs/>
          <w:sz w:val="24"/>
          <w:szCs w:val="24"/>
        </w:rPr>
      </w:pPr>
      <w:r w:rsidRPr="00CF782E">
        <w:rPr>
          <w:rFonts w:ascii="Times New Roman" w:hAnsi="Times New Roman" w:cs="Times New Roman"/>
          <w:b/>
          <w:bCs/>
          <w:sz w:val="24"/>
          <w:szCs w:val="24"/>
        </w:rPr>
        <w:t>PAYMENT SCHEDULE:</w:t>
      </w:r>
    </w:p>
    <w:tbl>
      <w:tblPr>
        <w:tblStyle w:val="TableGrid"/>
        <w:tblW w:w="0" w:type="auto"/>
        <w:tblLook w:val="04A0" w:firstRow="1" w:lastRow="0" w:firstColumn="1" w:lastColumn="0" w:noHBand="0" w:noVBand="1"/>
      </w:tblPr>
      <w:tblGrid>
        <w:gridCol w:w="1017"/>
        <w:gridCol w:w="1501"/>
        <w:gridCol w:w="5474"/>
      </w:tblGrid>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Sr. No.</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Percentage</w:t>
            </w:r>
          </w:p>
        </w:tc>
        <w:tc>
          <w:tcPr>
            <w:tcW w:w="5474"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Description</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Booking (inclusive of part / advance payment as mentioned herein above)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Execution of Agreement to sale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Raft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 1)</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lastRenderedPageBreak/>
              <w:t>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Ground Parking</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1 (Slab 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2 (Slab 5)</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9</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3 (Slab 6)</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4 (Slab 7)</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5 (Slab 8)</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6 (Slab 9)</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7 (Slab 10)</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9 (Slab 12)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Top Terrace (Slab 14)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Brick Work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Flooring Tiles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91944">
            <w:pPr>
              <w:spacing w:before="120" w:line="360" w:lineRule="auto"/>
              <w:rPr>
                <w:rFonts w:ascii="Times New Roman" w:hAnsi="Times New Roman"/>
                <w:bCs/>
                <w:sz w:val="24"/>
                <w:szCs w:val="24"/>
              </w:rPr>
            </w:pPr>
            <w:r w:rsidRPr="00C91944">
              <w:rPr>
                <w:rFonts w:ascii="Times New Roman" w:hAnsi="Times New Roman"/>
                <w:bCs/>
                <w:sz w:val="24"/>
                <w:szCs w:val="24"/>
                <w:highlight w:val="cyan"/>
              </w:rPr>
              <w:t xml:space="preserve">At the time </w:t>
            </w:r>
            <w:r w:rsidR="001856A3">
              <w:rPr>
                <w:rFonts w:ascii="Times New Roman" w:hAnsi="Times New Roman"/>
                <w:bCs/>
                <w:sz w:val="24"/>
                <w:szCs w:val="24"/>
                <w:highlight w:val="cyan"/>
              </w:rPr>
              <w:t xml:space="preserve">of </w:t>
            </w:r>
            <w:r w:rsidRPr="00C91944">
              <w:rPr>
                <w:rFonts w:ascii="Times New Roman" w:hAnsi="Times New Roman"/>
                <w:bCs/>
                <w:sz w:val="24"/>
                <w:szCs w:val="24"/>
                <w:highlight w:val="cyan"/>
              </w:rPr>
              <w:t>Possession (Said Unit)</w:t>
            </w:r>
            <w:r w:rsidR="00C91944">
              <w:rPr>
                <w:rFonts w:ascii="Times New Roman" w:hAnsi="Times New Roman"/>
                <w:bCs/>
                <w:sz w:val="24"/>
                <w:szCs w:val="24"/>
              </w:rPr>
              <w:t xml:space="preserve"> </w:t>
            </w:r>
            <w:r w:rsidR="00C91944" w:rsidRPr="00B26F9B">
              <w:rPr>
                <w:rFonts w:ascii="Times New Roman" w:hAnsi="Times New Roman"/>
                <w:bCs/>
                <w:color w:val="000000" w:themeColor="text1"/>
                <w:sz w:val="24"/>
                <w:szCs w:val="24"/>
              </w:rPr>
              <w:t>Or Completion certificate whichever is earlier</w:t>
            </w:r>
            <w:r w:rsidR="001856A3">
              <w:rPr>
                <w:rFonts w:ascii="Times New Roman" w:hAnsi="Times New Roman"/>
                <w:bCs/>
                <w:color w:val="000000" w:themeColor="text1"/>
                <w:sz w:val="24"/>
                <w:szCs w:val="24"/>
              </w:rPr>
              <w: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Total Consideration (100%)</w:t>
            </w:r>
          </w:p>
        </w:tc>
      </w:tr>
    </w:tbl>
    <w:p w:rsidR="00CD266E" w:rsidRPr="00B863CB" w:rsidRDefault="00CD266E" w:rsidP="00B863CB">
      <w:pPr>
        <w:pStyle w:val="ListParagraph"/>
        <w:numPr>
          <w:ilvl w:val="0"/>
          <w:numId w:val="8"/>
        </w:numPr>
        <w:spacing w:before="240" w:after="0" w:line="360" w:lineRule="auto"/>
        <w:jc w:val="both"/>
        <w:rPr>
          <w:rFonts w:ascii="Times New Roman" w:hAnsi="Times New Roman"/>
          <w:iCs/>
          <w:sz w:val="24"/>
          <w:szCs w:val="24"/>
          <w:shd w:val="clear" w:color="auto" w:fill="FFFFFF"/>
        </w:rPr>
      </w:pPr>
      <w:r w:rsidRPr="00B863CB">
        <w:rPr>
          <w:rFonts w:ascii="Times New Roman" w:hAnsi="Times New Roman"/>
          <w:iCs/>
          <w:sz w:val="24"/>
          <w:szCs w:val="24"/>
          <w:shd w:val="clear" w:color="auto" w:fill="FFFFFF"/>
        </w:rPr>
        <w:t xml:space="preserve">The Purchaser </w:t>
      </w:r>
      <w:r w:rsidR="0075080E" w:rsidRPr="00B863CB">
        <w:rPr>
          <w:rFonts w:ascii="Times New Roman" w:hAnsi="Times New Roman"/>
          <w:iCs/>
          <w:sz w:val="24"/>
          <w:szCs w:val="24"/>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B863CB">
        <w:rPr>
          <w:rFonts w:ascii="Times New Roman" w:hAnsi="Times New Roman"/>
          <w:iCs/>
          <w:sz w:val="24"/>
          <w:szCs w:val="24"/>
          <w:shd w:val="clear" w:color="auto" w:fill="FFFFFF"/>
        </w:rPr>
        <w:t xml:space="preserve">to make the payment of due installment, payment in time is essence of the contract, if the Purchaser fails to make the payment of the installment in time to the Promoter, then the Promoter shall be entitled to charge interest </w:t>
      </w:r>
      <w:r w:rsidRPr="00B863CB">
        <w:rPr>
          <w:rFonts w:ascii="Times New Roman" w:hAnsi="Times New Roman"/>
          <w:iCs/>
          <w:sz w:val="24"/>
          <w:szCs w:val="24"/>
          <w:shd w:val="clear" w:color="auto" w:fill="FFFFFF"/>
        </w:rPr>
        <w:t>@</w:t>
      </w:r>
      <w:r w:rsidR="00B863CB" w:rsidRPr="00B863CB">
        <w:rPr>
          <w:rFonts w:ascii="Times New Roman" w:hAnsi="Times New Roman"/>
          <w:iCs/>
          <w:sz w:val="24"/>
          <w:szCs w:val="24"/>
          <w:shd w:val="clear" w:color="auto" w:fill="FFFFFF"/>
        </w:rPr>
        <w:t xml:space="preserve"> </w:t>
      </w:r>
      <w:r w:rsidRPr="00B863CB">
        <w:rPr>
          <w:rFonts w:ascii="Times New Roman" w:hAnsi="Times New Roman"/>
          <w:iCs/>
          <w:sz w:val="24"/>
          <w:szCs w:val="24"/>
          <w:shd w:val="clear" w:color="auto" w:fill="FFFFFF"/>
        </w:rPr>
        <w:t>24% p.a.</w:t>
      </w:r>
      <w:r w:rsidR="003E5D2F" w:rsidRPr="00B863CB">
        <w:rPr>
          <w:rFonts w:ascii="Times New Roman" w:hAnsi="Times New Roman"/>
          <w:iCs/>
          <w:sz w:val="24"/>
          <w:szCs w:val="24"/>
          <w:shd w:val="clear" w:color="auto" w:fill="FFFFFF"/>
        </w:rPr>
        <w:t xml:space="preserve"> </w:t>
      </w:r>
      <w:r w:rsidR="00B863CB">
        <w:rPr>
          <w:rFonts w:ascii="Times New Roman" w:hAnsi="Times New Roman"/>
          <w:iCs/>
          <w:sz w:val="24"/>
          <w:szCs w:val="24"/>
          <w:shd w:val="clear" w:color="auto" w:fill="FFFFFF"/>
        </w:rPr>
        <w:t xml:space="preserve">for all delayed payments, till realization and </w:t>
      </w:r>
      <w:r w:rsidR="00B863CB" w:rsidRPr="00B863CB">
        <w:rPr>
          <w:rFonts w:ascii="Times New Roman" w:hAnsi="Times New Roman"/>
          <w:iCs/>
          <w:sz w:val="24"/>
          <w:szCs w:val="24"/>
          <w:shd w:val="clear" w:color="auto" w:fill="FFFFFF"/>
        </w:rPr>
        <w:t>payment of each said delayed amou</w:t>
      </w:r>
      <w:r w:rsidR="00B863CB">
        <w:rPr>
          <w:rFonts w:ascii="Times New Roman" w:hAnsi="Times New Roman"/>
          <w:iCs/>
          <w:sz w:val="24"/>
          <w:szCs w:val="24"/>
          <w:shd w:val="clear" w:color="auto" w:fill="FFFFFF"/>
        </w:rPr>
        <w:t>nt.</w:t>
      </w:r>
    </w:p>
    <w:p w:rsidR="006A3F5A"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color w:val="000000"/>
          <w:sz w:val="24"/>
          <w:szCs w:val="24"/>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rsidR="006A3F5A" w:rsidRPr="006A3F5A" w:rsidRDefault="006A3F5A" w:rsidP="006A3F5A">
      <w:pPr>
        <w:pStyle w:val="ListParagraph"/>
        <w:spacing w:before="240" w:after="0" w:line="360" w:lineRule="auto"/>
        <w:ind w:left="360"/>
        <w:jc w:val="both"/>
        <w:rPr>
          <w:rFonts w:ascii="Times New Roman" w:hAnsi="Times New Roman"/>
          <w:b/>
          <w:iCs/>
          <w:sz w:val="24"/>
          <w:szCs w:val="24"/>
          <w:shd w:val="clear" w:color="auto" w:fill="FFFFFF"/>
        </w:rPr>
      </w:pPr>
    </w:p>
    <w:p w:rsidR="00CD266E"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6A3F5A">
        <w:rPr>
          <w:rFonts w:ascii="Times New Roman" w:hAnsi="Times New Roman"/>
          <w:iCs/>
          <w:sz w:val="24"/>
          <w:szCs w:val="24"/>
          <w:shd w:val="clear" w:color="auto" w:fill="FFFFFF"/>
        </w:rPr>
        <w:lastRenderedPageBreak/>
        <w:t>It has been agreed between all the parties to these presents that all the payments to be made by the Purchasers or his Banker for and on behalf of the Purchaser shall be made by RTGS or DD or by Local A/c Payee cheques drawn in favour</w:t>
      </w:r>
      <w:r w:rsidRPr="006A3F5A">
        <w:rPr>
          <w:rFonts w:ascii="Times New Roman" w:hAnsi="Times New Roman"/>
          <w:i/>
          <w:iCs/>
          <w:sz w:val="24"/>
          <w:szCs w:val="24"/>
          <w:shd w:val="clear" w:color="auto" w:fill="FFFFFF"/>
        </w:rPr>
        <w:t xml:space="preserve"> </w:t>
      </w:r>
      <w:r w:rsidRPr="009609C3">
        <w:rPr>
          <w:rFonts w:ascii="Times New Roman" w:hAnsi="Times New Roman"/>
          <w:sz w:val="24"/>
          <w:szCs w:val="24"/>
          <w:shd w:val="clear" w:color="auto" w:fill="FFFFFF"/>
        </w:rPr>
        <w:t>o</w:t>
      </w:r>
      <w:r w:rsidRPr="006A3F5A">
        <w:rPr>
          <w:rFonts w:ascii="Times New Roman" w:hAnsi="Times New Roman"/>
          <w:iCs/>
          <w:sz w:val="24"/>
          <w:szCs w:val="24"/>
          <w:shd w:val="clear" w:color="auto" w:fill="FFFFFF"/>
        </w:rPr>
        <w:t xml:space="preserve">f M/s ____________________, ___________ Bank , IFSC </w:t>
      </w:r>
      <w:r w:rsidRPr="006A3F5A">
        <w:rPr>
          <w:rFonts w:ascii="Times New Roman" w:eastAsia="Times New Roman" w:hAnsi="Times New Roman"/>
          <w:color w:val="222222"/>
          <w:sz w:val="24"/>
          <w:szCs w:val="24"/>
          <w:lang w:bidi="mr-IN"/>
        </w:rPr>
        <w:t>________,</w:t>
      </w:r>
      <w:r w:rsidRPr="006A3F5A">
        <w:rPr>
          <w:rFonts w:ascii="Times New Roman" w:hAnsi="Times New Roman"/>
          <w:iCs/>
          <w:sz w:val="24"/>
          <w:szCs w:val="24"/>
          <w:shd w:val="clear" w:color="auto" w:fill="FFFFFF"/>
        </w:rPr>
        <w:t xml:space="preserve"> ____________ Branch, Pune bearing bank account no.</w:t>
      </w:r>
      <w:r w:rsidRPr="006A3F5A">
        <w:rPr>
          <w:rFonts w:ascii="Times New Roman" w:eastAsia="Times New Roman" w:hAnsi="Times New Roman"/>
          <w:color w:val="222222"/>
          <w:sz w:val="24"/>
          <w:szCs w:val="24"/>
          <w:lang w:bidi="mr-IN"/>
        </w:rPr>
        <w:t>_____________</w:t>
      </w:r>
      <w:r w:rsidRPr="006A3F5A">
        <w:rPr>
          <w:rFonts w:ascii="Times New Roman" w:hAnsi="Times New Roman"/>
          <w:iCs/>
          <w:sz w:val="24"/>
          <w:szCs w:val="24"/>
          <w:shd w:val="clear" w:color="auto" w:fill="FFFFFF"/>
        </w:rPr>
        <w:t>, payable at Pune.</w:t>
      </w:r>
    </w:p>
    <w:p w:rsidR="006A3F5A" w:rsidRPr="006A3F5A" w:rsidRDefault="006A3F5A" w:rsidP="006A3F5A">
      <w:pPr>
        <w:pStyle w:val="ListParagraph"/>
        <w:rPr>
          <w:rFonts w:ascii="Times New Roman" w:hAnsi="Times New Roman"/>
          <w:iCs/>
          <w:sz w:val="24"/>
          <w:szCs w:val="24"/>
          <w:shd w:val="clear" w:color="auto" w:fill="FFFFFF"/>
        </w:rPr>
      </w:pPr>
    </w:p>
    <w:p w:rsidR="006A3F5A" w:rsidRPr="006A3F5A" w:rsidRDefault="00B11F3A" w:rsidP="006A3F5A">
      <w:pPr>
        <w:pStyle w:val="ListParagraph"/>
        <w:numPr>
          <w:ilvl w:val="0"/>
          <w:numId w:val="8"/>
        </w:numPr>
        <w:spacing w:before="240" w:after="0" w:line="360" w:lineRule="auto"/>
        <w:jc w:val="both"/>
        <w:rPr>
          <w:rFonts w:ascii="Times New Roman" w:hAnsi="Times New Roman"/>
          <w:iCs/>
          <w:sz w:val="24"/>
          <w:szCs w:val="24"/>
          <w:shd w:val="clear" w:color="auto" w:fill="FFFFFF"/>
        </w:rPr>
      </w:pPr>
      <w:hyperlink r:id="rId8" w:anchor="tds" w:history="1">
        <w:r w:rsidR="006A3F5A" w:rsidRPr="006A3F5A">
          <w:rPr>
            <w:rFonts w:ascii="Times New Roman" w:hAnsi="Times New Roman"/>
            <w:iCs/>
            <w:sz w:val="24"/>
            <w:szCs w:val="24"/>
            <w:shd w:val="clear" w:color="auto" w:fill="FFFFFF"/>
          </w:rPr>
          <w:t>If applicable</w:t>
        </w:r>
      </w:hyperlink>
      <w:r w:rsidR="006A3F5A" w:rsidRPr="006A3F5A">
        <w:rPr>
          <w:rFonts w:ascii="Times New Roman" w:hAnsi="Times New Roman"/>
          <w:iCs/>
          <w:sz w:val="24"/>
          <w:szCs w:val="24"/>
          <w:shd w:val="clear" w:color="auto" w:fill="FFFFFF"/>
        </w:rPr>
        <w:t>, the tax deduction at source (TDS) under the Income Tax</w:t>
      </w:r>
      <w:r w:rsidR="006A3F5A">
        <w:rPr>
          <w:rFonts w:ascii="Times New Roman" w:hAnsi="Times New Roman"/>
          <w:iCs/>
          <w:sz w:val="24"/>
          <w:szCs w:val="24"/>
          <w:shd w:val="clear" w:color="auto" w:fill="FFFFFF"/>
        </w:rPr>
        <w:t xml:space="preserve"> laws shall be deducted by the Purchaser</w:t>
      </w:r>
      <w:r w:rsidR="006A3F5A" w:rsidRPr="006A3F5A">
        <w:rPr>
          <w:rFonts w:ascii="Times New Roman" w:hAnsi="Times New Roman"/>
          <w:iCs/>
          <w:sz w:val="24"/>
          <w:szCs w:val="24"/>
          <w:shd w:val="clear" w:color="auto" w:fill="FFFFFF"/>
        </w:rPr>
        <w:t xml:space="preserve"> on the consideration payable to the Promoter and the </w:t>
      </w:r>
      <w:r w:rsidR="000F42AA">
        <w:rPr>
          <w:rFonts w:ascii="Times New Roman" w:hAnsi="Times New Roman"/>
          <w:iCs/>
          <w:sz w:val="24"/>
          <w:szCs w:val="24"/>
          <w:shd w:val="clear" w:color="auto" w:fill="FFFFFF"/>
        </w:rPr>
        <w:t xml:space="preserve">same shall be deposited by the Purchaser </w:t>
      </w:r>
      <w:r w:rsidR="006A3F5A" w:rsidRPr="006A3F5A">
        <w:rPr>
          <w:rFonts w:ascii="Times New Roman" w:hAnsi="Times New Roman"/>
          <w:iCs/>
          <w:sz w:val="24"/>
          <w:szCs w:val="24"/>
          <w:shd w:val="clear" w:color="auto" w:fill="FFFFFF"/>
        </w:rPr>
        <w:t xml:space="preserve">to the concerned authority within the time period stipulated under law and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shall provide proper evidence thereof to the Promoter within 60 (sixty) days of such deduction. If such deposit of TDS is not made by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to the concerned authority or proper evidence thereof is not provided to the Promoter, then the same shall be treated as default on the part of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under this agreement and the amount thereof shall be treated as outstanding</w:t>
      </w:r>
    </w:p>
    <w:p w:rsidR="00CD266E" w:rsidRPr="00CF782E" w:rsidRDefault="00CD266E" w:rsidP="00CD266E">
      <w:pPr>
        <w:pStyle w:val="ListParagrap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b/>
          <w:sz w:val="24"/>
          <w:szCs w:val="24"/>
        </w:rPr>
        <w:t>Construction as per Approved Plans :</w:t>
      </w:r>
    </w:p>
    <w:p w:rsidR="00CD266E" w:rsidRPr="00CF782E" w:rsidRDefault="00CD266E" w:rsidP="00CD266E">
      <w:pPr>
        <w:spacing w:before="120" w:after="0" w:line="360" w:lineRule="auto"/>
        <w:ind w:left="426" w:hanging="284"/>
        <w:jc w:val="both"/>
        <w:rPr>
          <w:rFonts w:ascii="Times New Roman" w:hAnsi="Times New Roman" w:cs="Times New Roman"/>
          <w:sz w:val="24"/>
          <w:szCs w:val="24"/>
        </w:rPr>
      </w:pPr>
      <w:r w:rsidRPr="00CF782E">
        <w:rPr>
          <w:rFonts w:ascii="Times New Roman" w:hAnsi="Times New Roman" w:cs="Times New Roman"/>
          <w:sz w:val="24"/>
          <w:szCs w:val="24"/>
        </w:rPr>
        <w:tab/>
        <w:t>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the local authorities or as may be required by the concerned local authority / the Government authority to be made in them or any of them.</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However, the Purchaser shall not object the Promoter for making reasonable changes in the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hereby irrevocably consents and authorizes the Promoter to carry out such alteration, modifications in the sanctioned plan/s of the said buildings as the Promoter in its sole discretion think fit and proper and such </w:t>
      </w:r>
      <w:r w:rsidRPr="00CF782E">
        <w:rPr>
          <w:rFonts w:ascii="Times New Roman" w:hAnsi="Times New Roman" w:cs="Times New Roman"/>
          <w:sz w:val="24"/>
          <w:szCs w:val="24"/>
        </w:rPr>
        <w:lastRenderedPageBreak/>
        <w:t>modifications and alterations which are necessary in pursuance of law, rules, regulations, order of the local authority or Government or any officer of any local authority.</w:t>
      </w:r>
      <w:r w:rsidR="003E5D2F">
        <w:rPr>
          <w:rFonts w:ascii="Times New Roman" w:hAnsi="Times New Roman" w:cs="Times New Roman"/>
          <w:sz w:val="24"/>
          <w:szCs w:val="24"/>
        </w:rPr>
        <w:t xml:space="preserve"> </w:t>
      </w:r>
      <w:r w:rsidRPr="00CF782E">
        <w:rPr>
          <w:rFonts w:ascii="Times New Roman" w:hAnsi="Times New Roman" w:cs="Times New Roman"/>
          <w:sz w:val="24"/>
          <w:szCs w:val="24"/>
        </w:rPr>
        <w:t xml:space="preserve">Provided that the Promoter shall </w:t>
      </w:r>
      <w:r w:rsidR="00B863CB">
        <w:rPr>
          <w:rFonts w:ascii="Times New Roman" w:hAnsi="Times New Roman" w:cs="Times New Roman"/>
          <w:sz w:val="24"/>
          <w:szCs w:val="24"/>
        </w:rPr>
        <w:t>in written intimate the Purchasers o</w:t>
      </w:r>
      <w:r w:rsidRPr="00CF782E">
        <w:rPr>
          <w:rFonts w:ascii="Times New Roman" w:hAnsi="Times New Roman" w:cs="Times New Roman"/>
          <w:sz w:val="24"/>
          <w:szCs w:val="24"/>
        </w:rPr>
        <w:t>f such alterations and modifications adversely affect the construction of the said Unit hereby agreed to be sold.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Observance of all conditions imposed by local authorities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F. S. I.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The Promoter hereby declares that as per existi</w:t>
      </w:r>
      <w:r w:rsidR="000773B7">
        <w:rPr>
          <w:rFonts w:ascii="Times New Roman" w:hAnsi="Times New Roman" w:cs="Times New Roman"/>
          <w:sz w:val="24"/>
          <w:szCs w:val="24"/>
        </w:rPr>
        <w:t xml:space="preserve">ng rules the Floor Space Index </w:t>
      </w:r>
      <w:r w:rsidRPr="00CF782E">
        <w:rPr>
          <w:rFonts w:ascii="Times New Roman" w:hAnsi="Times New Roman" w:cs="Times New Roman"/>
          <w:sz w:val="24"/>
          <w:szCs w:val="24"/>
        </w:rPr>
        <w:t>(FSI)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inducting the prospective purchasers of the said floated FSI to the membership on the Co-operative Society or ultimate organization to be formed. The residual and further available F.A.R. (F.S.I.) in respect of the said land o</w:t>
      </w:r>
      <w:r w:rsidR="000773B7">
        <w:rPr>
          <w:rFonts w:ascii="Times New Roman" w:hAnsi="Times New Roman" w:cs="Times New Roman"/>
          <w:sz w:val="24"/>
          <w:szCs w:val="24"/>
        </w:rPr>
        <w:t>r the layout not consumed and/</w:t>
      </w:r>
      <w:r w:rsidRPr="00CF782E">
        <w:rPr>
          <w:rFonts w:ascii="Times New Roman" w:hAnsi="Times New Roman" w:cs="Times New Roman"/>
          <w:sz w:val="24"/>
          <w:szCs w:val="24"/>
        </w:rPr>
        <w:t xml:space="preserve">or available till the execution of the final Deed of Conveyance of the said land will be available to the Promoter and if any additional FSI is available and claimed by the Promoter, they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 Provided the Promoter shall obtain prior written consent of the Purchasers if such revision to the layout or building plans adversely affect the construction of </w:t>
      </w:r>
      <w:r w:rsidRPr="00CF782E">
        <w:rPr>
          <w:rFonts w:ascii="Times New Roman" w:hAnsi="Times New Roman" w:cs="Times New Roman"/>
          <w:sz w:val="24"/>
          <w:szCs w:val="24"/>
        </w:rPr>
        <w:lastRenderedPageBreak/>
        <w:t>the said Unit hereby agreed to be sold.  Subject to the above the Purchaser hereby gives his irrevocable consent and authorizes the Promoters for doing all acts and things necessary and signing on his behalf before all semi-</w:t>
      </w:r>
      <w:r w:rsidR="003E5D2F" w:rsidRPr="00CF782E">
        <w:rPr>
          <w:rFonts w:ascii="Times New Roman" w:hAnsi="Times New Roman" w:cs="Times New Roman"/>
          <w:sz w:val="24"/>
          <w:szCs w:val="24"/>
        </w:rPr>
        <w:t>government</w:t>
      </w:r>
      <w:r w:rsidRPr="00CF782E">
        <w:rPr>
          <w:rFonts w:ascii="Times New Roman" w:hAnsi="Times New Roman" w:cs="Times New Roman"/>
          <w:sz w:val="24"/>
          <w:szCs w:val="24"/>
        </w:rPr>
        <w:t>, government and Municipal and local authorities, etc. for the above purposes. For this reason, the plans annexed to this Agreement are tentative and the Purchaser consents for changing of the record plan by the Promoter till the execution of the Sale Deed.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Disclosure as to title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In case the Promoter is acting as an agent of the original owners of the said land, then the Promoter hereby agrees that it shall, before handing over possession of the said Unit to the Purchaser and in any event before execution of the conveyance of the said land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a corporate body (hereinafter referred to as “</w:t>
      </w:r>
      <w:r w:rsidRPr="00CF782E">
        <w:rPr>
          <w:rFonts w:ascii="Times New Roman" w:hAnsi="Times New Roman" w:cs="Times New Roman"/>
          <w:b/>
          <w:bCs/>
          <w:sz w:val="24"/>
          <w:szCs w:val="24"/>
        </w:rPr>
        <w:t>the Society</w:t>
      </w:r>
      <w:r w:rsidRPr="00CF782E">
        <w:rPr>
          <w:rFonts w:ascii="Times New Roman" w:hAnsi="Times New Roman" w:cs="Times New Roman"/>
          <w:sz w:val="24"/>
          <w:szCs w:val="24"/>
        </w:rPr>
        <w:t>” / “</w:t>
      </w:r>
      <w:r w:rsidRPr="00CF782E">
        <w:rPr>
          <w:rFonts w:ascii="Times New Roman" w:hAnsi="Times New Roman" w:cs="Times New Roman"/>
          <w:b/>
          <w:bCs/>
          <w:sz w:val="24"/>
          <w:szCs w:val="24"/>
        </w:rPr>
        <w:t>the Limited Company</w:t>
      </w:r>
      <w:r w:rsidRPr="00CF782E">
        <w:rPr>
          <w:rFonts w:ascii="Times New Roman" w:hAnsi="Times New Roman" w:cs="Times New Roman"/>
          <w:sz w:val="24"/>
          <w:szCs w:val="24"/>
        </w:rPr>
        <w:t>” or “</w:t>
      </w:r>
      <w:r w:rsidRPr="00CF782E">
        <w:rPr>
          <w:rFonts w:ascii="Times New Roman" w:hAnsi="Times New Roman" w:cs="Times New Roman"/>
          <w:b/>
          <w:bCs/>
          <w:sz w:val="24"/>
          <w:szCs w:val="24"/>
        </w:rPr>
        <w:t>Apartment Condominium</w:t>
      </w:r>
      <w:r w:rsidRPr="00CF782E">
        <w:rPr>
          <w:rFonts w:ascii="Times New Roman" w:hAnsi="Times New Roman" w:cs="Times New Roman"/>
          <w:sz w:val="24"/>
          <w:szCs w:val="24"/>
        </w:rPr>
        <w:t xml:space="preserve">”)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w:t>
      </w:r>
      <w:r w:rsidR="00987B81">
        <w:rPr>
          <w:rFonts w:ascii="Times New Roman" w:hAnsi="Times New Roman" w:cs="Times New Roman"/>
          <w:sz w:val="24"/>
          <w:szCs w:val="24"/>
        </w:rPr>
        <w:t xml:space="preserve">shall strive to </w:t>
      </w:r>
      <w:r w:rsidRPr="00CF782E">
        <w:rPr>
          <w:rFonts w:ascii="Times New Roman" w:hAnsi="Times New Roman" w:cs="Times New Roman"/>
          <w:sz w:val="24"/>
          <w:szCs w:val="24"/>
        </w:rPr>
        <w:t xml:space="preserve">ensure </w:t>
      </w:r>
      <w:r w:rsidR="008D5ECA">
        <w:rPr>
          <w:rFonts w:ascii="Times New Roman" w:hAnsi="Times New Roman" w:cs="Times New Roman"/>
          <w:sz w:val="24"/>
          <w:szCs w:val="24"/>
        </w:rPr>
        <w:t>to its reasonable efforts</w:t>
      </w:r>
      <w:r w:rsidR="00D31691">
        <w:rPr>
          <w:rFonts w:ascii="Times New Roman" w:hAnsi="Times New Roman" w:cs="Times New Roman"/>
          <w:sz w:val="24"/>
          <w:szCs w:val="24"/>
        </w:rPr>
        <w:t xml:space="preserve"> </w:t>
      </w:r>
      <w:r w:rsidRPr="00CF782E">
        <w:rPr>
          <w:rFonts w:ascii="Times New Roman" w:hAnsi="Times New Roman" w:cs="Times New Roman"/>
          <w:sz w:val="24"/>
          <w:szCs w:val="24"/>
        </w:rPr>
        <w:t xml:space="preserve">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Purchaser in respect of the said Unit agreed to be purchased by him / her in terms of this Agreement. Having acquainted and satisfied himself / herself with all the facts and rights of Promoter regarding the said land, the Purchaser shall at no time be entitled to challenge or question the title of the Consenting party or the rights of the Promoter in respect of the said land or construction thereon.</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lastRenderedPageBreak/>
        <w:t>Termination on default in payment and breach of conditions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Time for payment of each </w:t>
      </w:r>
      <w:r w:rsidR="000773B7" w:rsidRPr="00CF782E">
        <w:rPr>
          <w:rFonts w:ascii="Times New Roman" w:hAnsi="Times New Roman"/>
          <w:sz w:val="24"/>
          <w:szCs w:val="24"/>
        </w:rPr>
        <w:t>installment</w:t>
      </w:r>
      <w:r w:rsidRPr="00CF782E">
        <w:rPr>
          <w:rFonts w:ascii="Times New Roman" w:hAnsi="Times New Roman"/>
          <w:sz w:val="24"/>
          <w:szCs w:val="24"/>
        </w:rPr>
        <w:t xml:space="preserve"> and other dues in terms hereof is of the essence of the contract</w:t>
      </w:r>
      <w:r w:rsidR="00D31691">
        <w:rPr>
          <w:rFonts w:ascii="Times New Roman" w:hAnsi="Times New Roman"/>
          <w:sz w:val="24"/>
          <w:szCs w:val="24"/>
        </w:rPr>
        <w:t xml:space="preserve"> (being subject to clause 3</w:t>
      </w:r>
      <w:r w:rsidR="00DE5DA5">
        <w:rPr>
          <w:rFonts w:ascii="Times New Roman" w:hAnsi="Times New Roman"/>
          <w:sz w:val="24"/>
          <w:szCs w:val="24"/>
        </w:rPr>
        <w:t xml:space="preserve"> in </w:t>
      </w:r>
      <w:r w:rsidR="003013D7">
        <w:rPr>
          <w:rFonts w:ascii="Times New Roman" w:hAnsi="Times New Roman"/>
          <w:sz w:val="24"/>
          <w:szCs w:val="24"/>
        </w:rPr>
        <w:t>the present Agreement)</w:t>
      </w:r>
      <w:r w:rsidRPr="00CF782E">
        <w:rPr>
          <w:rFonts w:ascii="Times New Roman" w:hAnsi="Times New Roman"/>
          <w:sz w:val="24"/>
          <w:szCs w:val="24"/>
        </w:rPr>
        <w: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w:t>
      </w:r>
      <w:r w:rsidR="00690DDA">
        <w:rPr>
          <w:rFonts w:ascii="Times New Roman" w:hAnsi="Times New Roman"/>
          <w:sz w:val="24"/>
          <w:szCs w:val="24"/>
        </w:rPr>
        <w:t xml:space="preserve">s own option to terminate this </w:t>
      </w:r>
      <w:r w:rsidRPr="00CF782E">
        <w:rPr>
          <w:rFonts w:ascii="Times New Roman" w:hAnsi="Times New Roman"/>
          <w:sz w:val="24"/>
          <w:szCs w:val="24"/>
        </w:rPr>
        <w:t>Agreement.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t>
      </w:r>
      <w:r w:rsidRPr="00A148B5">
        <w:rPr>
          <w:rFonts w:ascii="Times New Roman" w:hAnsi="Times New Roman"/>
          <w:sz w:val="24"/>
          <w:szCs w:val="24"/>
        </w:rPr>
        <w:t>will be an amount equal to 5% of the Agreement value</w:t>
      </w:r>
      <w:r w:rsidR="00180A80" w:rsidRPr="00A148B5">
        <w:rPr>
          <w:rFonts w:ascii="Times New Roman" w:hAnsi="Times New Roman"/>
          <w:sz w:val="24"/>
          <w:szCs w:val="24"/>
        </w:rPr>
        <w:t>,</w:t>
      </w:r>
      <w:r w:rsidRPr="00A148B5">
        <w:rPr>
          <w:rFonts w:ascii="Times New Roman" w:hAnsi="Times New Roman"/>
          <w:sz w:val="24"/>
          <w:szCs w:val="24"/>
        </w:rPr>
        <w:t xml:space="preserve"> and shall refund the remaining </w:t>
      </w:r>
      <w:r w:rsidR="005069EB" w:rsidRPr="00A148B5">
        <w:rPr>
          <w:rFonts w:ascii="Times New Roman" w:hAnsi="Times New Roman"/>
          <w:sz w:val="24"/>
          <w:szCs w:val="24"/>
        </w:rPr>
        <w:t>amount paid by the Purchaser in installments</w:t>
      </w:r>
      <w:r w:rsidRPr="00A148B5">
        <w:rPr>
          <w:rFonts w:ascii="Times New Roman" w:hAnsi="Times New Roman"/>
          <w:sz w:val="24"/>
          <w:szCs w:val="24"/>
        </w:rPr>
        <w:t xml:space="preserve"> within 1 (one) month of termination of this Agreement. Subject to the above the Purchaser hereby gives his irrevocable consent and authorizes the</w:t>
      </w:r>
      <w:r w:rsidRPr="00CF782E">
        <w:rPr>
          <w:rFonts w:ascii="Times New Roman" w:hAnsi="Times New Roman"/>
          <w:sz w:val="24"/>
          <w:szCs w:val="24"/>
        </w:rPr>
        <w:t xml:space="preserve"> Promoters for doing all acts and things necessary and signing on his behalf before the office of </w:t>
      </w:r>
      <w:r w:rsidRPr="00A148B5">
        <w:rPr>
          <w:rFonts w:ascii="Times New Roman" w:hAnsi="Times New Roman"/>
          <w:sz w:val="24"/>
          <w:szCs w:val="24"/>
        </w:rPr>
        <w:t xml:space="preserve">Joint Sub - Registrar, etc for the above purpose of execution of Cancellation Deed. For this reason, the Purchaser has executed a Power of 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w:t>
      </w:r>
      <w:r w:rsidR="000773B7" w:rsidRPr="00A148B5">
        <w:rPr>
          <w:rFonts w:ascii="Times New Roman" w:hAnsi="Times New Roman"/>
          <w:sz w:val="24"/>
          <w:szCs w:val="24"/>
        </w:rPr>
        <w:t>installments</w:t>
      </w:r>
      <w:r w:rsidRPr="00A148B5">
        <w:rPr>
          <w:rFonts w:ascii="Times New Roman" w:hAnsi="Times New Roman"/>
          <w:sz w:val="24"/>
          <w:szCs w:val="24"/>
        </w:rPr>
        <w:t xml:space="preserve"> to the Purchasers, the Promoter shall be liable to pay interest @ 9% (nine per cent)per annum or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whichever is higher after the expiry of th</w:t>
      </w:r>
      <w:r w:rsidR="00690DDA" w:rsidRPr="00A148B5">
        <w:rPr>
          <w:rFonts w:ascii="Times New Roman" w:hAnsi="Times New Roman"/>
          <w:sz w:val="24"/>
          <w:szCs w:val="24"/>
        </w:rPr>
        <w:t>e above mentioned 1 (one) month</w:t>
      </w:r>
      <w:r w:rsidRPr="00A148B5">
        <w:rPr>
          <w:rFonts w:ascii="Times New Roman" w:hAnsi="Times New Roman"/>
          <w:sz w:val="24"/>
          <w:szCs w:val="24"/>
        </w:rPr>
        <w:t xml:space="preserve"> delay</w:t>
      </w:r>
      <w:r w:rsidRPr="00CF782E">
        <w:rPr>
          <w:rFonts w:ascii="Times New Roman" w:hAnsi="Times New Roman"/>
          <w:sz w:val="24"/>
          <w:szCs w:val="24"/>
        </w:rPr>
        <w:t xml:space="preserve"> in issuance of any reminder/s or notices from the Promoter shall not be </w:t>
      </w:r>
      <w:r w:rsidRPr="00CF782E">
        <w:rPr>
          <w:rFonts w:ascii="Times New Roman" w:hAnsi="Times New Roman"/>
          <w:sz w:val="24"/>
          <w:szCs w:val="24"/>
        </w:rPr>
        <w:lastRenderedPageBreak/>
        <w:t>considered as a waiver of Promoter absolute right to terminate this agreement.</w:t>
      </w:r>
      <w:r w:rsidRPr="00CF782E">
        <w:rPr>
          <w:rFonts w:ascii="Times New Roman" w:hAnsi="Times New Roman"/>
          <w:color w:val="000000"/>
          <w:sz w:val="24"/>
          <w:szCs w:val="24"/>
        </w:rPr>
        <w:t xml:space="preserve"> </w:t>
      </w:r>
      <w:r w:rsidRPr="00CF782E">
        <w:rPr>
          <w:rFonts w:ascii="Times New Roman" w:hAnsi="Times New Roman"/>
          <w:sz w:val="24"/>
          <w:szCs w:val="24"/>
        </w:rPr>
        <w:t xml:space="preserve">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Default="00CD266E" w:rsidP="00690DDA">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However, the Promoter shall not be liable to pay to the Purchaser any interest on the amount so refunded; and upon the termination of this Agreement for default of the Purchaser i.e. after the expiry of 15 (fifteen) days notice period the Promoter shall be at liberty to dispose off  th</w:t>
      </w:r>
      <w:r w:rsidR="000773B7">
        <w:rPr>
          <w:rFonts w:ascii="Times New Roman" w:hAnsi="Times New Roman"/>
          <w:sz w:val="24"/>
          <w:szCs w:val="24"/>
        </w:rPr>
        <w:t xml:space="preserve">e said </w:t>
      </w:r>
      <w:r w:rsidRPr="00CF782E">
        <w:rPr>
          <w:rFonts w:ascii="Times New Roman" w:hAnsi="Times New Roman"/>
          <w:sz w:val="24"/>
          <w:szCs w:val="24"/>
        </w:rPr>
        <w:t xml:space="preserve">Unit to any other person </w:t>
      </w:r>
      <w:r w:rsidR="009D1CFB">
        <w:rPr>
          <w:rFonts w:ascii="Times New Roman" w:hAnsi="Times New Roman"/>
          <w:sz w:val="24"/>
          <w:szCs w:val="24"/>
        </w:rPr>
        <w:t>or third pa</w:t>
      </w:r>
      <w:r w:rsidR="003F09E3">
        <w:rPr>
          <w:rFonts w:ascii="Times New Roman" w:hAnsi="Times New Roman"/>
          <w:sz w:val="24"/>
          <w:szCs w:val="24"/>
        </w:rPr>
        <w:t xml:space="preserve">rty as the Promoter deems fit </w:t>
      </w:r>
      <w:r w:rsidRPr="00CF782E">
        <w:rPr>
          <w:rFonts w:ascii="Times New Roman" w:hAnsi="Times New Roman"/>
          <w:sz w:val="24"/>
          <w:szCs w:val="24"/>
        </w:rPr>
        <w:t>and at such price, as the Promoter may in his absolute discretion think fit without any hindrance or objection from the Purchaser who shall be deemed to have giv</w:t>
      </w:r>
      <w:r w:rsidR="00690DDA">
        <w:rPr>
          <w:rFonts w:ascii="Times New Roman" w:hAnsi="Times New Roman"/>
          <w:sz w:val="24"/>
          <w:szCs w:val="24"/>
        </w:rPr>
        <w:t>en his consent for such resale.</w:t>
      </w:r>
    </w:p>
    <w:p w:rsidR="00DE5DA5" w:rsidRDefault="00DE5DA5" w:rsidP="00690DDA">
      <w:pPr>
        <w:pStyle w:val="ListParagraph"/>
        <w:spacing w:before="120" w:after="0" w:line="360" w:lineRule="auto"/>
        <w:ind w:left="450"/>
        <w:jc w:val="both"/>
        <w:rPr>
          <w:rFonts w:ascii="Times New Roman" w:hAnsi="Times New Roman"/>
          <w:sz w:val="24"/>
          <w:szCs w:val="24"/>
        </w:rPr>
      </w:pPr>
    </w:p>
    <w:p w:rsidR="00DE5DA5" w:rsidRPr="00DE5DA5" w:rsidRDefault="00DE5DA5" w:rsidP="00DE5DA5">
      <w:pPr>
        <w:pStyle w:val="ListParagraph"/>
        <w:numPr>
          <w:ilvl w:val="0"/>
          <w:numId w:val="8"/>
        </w:numPr>
        <w:spacing w:before="120" w:after="0" w:line="360" w:lineRule="auto"/>
        <w:jc w:val="both"/>
        <w:rPr>
          <w:rFonts w:ascii="Times New Roman" w:hAnsi="Times New Roman"/>
          <w:b/>
          <w:bCs/>
          <w:sz w:val="24"/>
          <w:szCs w:val="24"/>
        </w:rPr>
      </w:pPr>
      <w:r w:rsidRPr="00DE5DA5">
        <w:rPr>
          <w:rFonts w:ascii="Times New Roman" w:hAnsi="Times New Roman"/>
          <w:b/>
          <w:bCs/>
          <w:sz w:val="24"/>
          <w:szCs w:val="24"/>
        </w:rPr>
        <w:t>Payment in due time is essence of the Contract</w:t>
      </w:r>
    </w:p>
    <w:p w:rsidR="00DE5DA5" w:rsidRDefault="00DE5DA5" w:rsidP="00DE5DA5">
      <w:pPr>
        <w:pStyle w:val="ListParagraph"/>
        <w:spacing w:before="120" w:after="0" w:line="360" w:lineRule="auto"/>
        <w:ind w:left="360"/>
        <w:jc w:val="both"/>
        <w:rPr>
          <w:rFonts w:ascii="Times New Roman" w:hAnsi="Times New Roman"/>
          <w:sz w:val="24"/>
          <w:szCs w:val="24"/>
        </w:rPr>
      </w:pPr>
      <w:r>
        <w:rPr>
          <w:rFonts w:ascii="Times New Roman" w:hAnsi="Times New Roman"/>
          <w:sz w:val="24"/>
          <w:szCs w:val="24"/>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rsidR="00690DDA" w:rsidRPr="00690DDA" w:rsidRDefault="00690DDA" w:rsidP="00690DDA">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ind w:left="450" w:hanging="450"/>
        <w:jc w:val="both"/>
        <w:rPr>
          <w:rFonts w:ascii="Times New Roman" w:hAnsi="Times New Roman"/>
          <w:b/>
          <w:sz w:val="24"/>
          <w:szCs w:val="24"/>
        </w:rPr>
      </w:pPr>
      <w:r w:rsidRPr="00CF782E">
        <w:rPr>
          <w:rFonts w:ascii="Times New Roman" w:hAnsi="Times New Roman"/>
          <w:b/>
          <w:sz w:val="24"/>
          <w:szCs w:val="24"/>
        </w:rPr>
        <w:t>Amenities provided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w:t>
      </w:r>
      <w:r w:rsidRPr="00CF782E">
        <w:rPr>
          <w:rFonts w:ascii="Times New Roman" w:hAnsi="Times New Roman" w:cs="Times New Roman"/>
          <w:bCs/>
          <w:sz w:val="24"/>
          <w:szCs w:val="24"/>
        </w:rPr>
        <w:t>fixtures, fittings, specifications and amenities</w:t>
      </w:r>
      <w:r w:rsidRPr="00CF782E">
        <w:rPr>
          <w:rFonts w:ascii="Times New Roman" w:hAnsi="Times New Roman" w:cs="Times New Roman"/>
          <w:sz w:val="24"/>
          <w:szCs w:val="24"/>
        </w:rPr>
        <w:t xml:space="preserve"> to be provided by the Promoter in the said building and the said Unit are only those that are set out in Schedule - III and Annexure “G” annexed hereto. Whatever design, elevation, layout, tress lawns </w:t>
      </w:r>
      <w:r w:rsidR="000773B7" w:rsidRPr="00CF782E">
        <w:rPr>
          <w:rFonts w:ascii="Times New Roman" w:hAnsi="Times New Roman" w:cs="Times New Roman"/>
          <w:sz w:val="24"/>
          <w:szCs w:val="24"/>
        </w:rPr>
        <w:t>colo</w:t>
      </w:r>
      <w:r w:rsidR="000773B7">
        <w:rPr>
          <w:rFonts w:ascii="Times New Roman" w:hAnsi="Times New Roman" w:cs="Times New Roman"/>
          <w:sz w:val="24"/>
          <w:szCs w:val="24"/>
        </w:rPr>
        <w:t>u</w:t>
      </w:r>
      <w:r w:rsidR="000773B7" w:rsidRPr="00CF782E">
        <w:rPr>
          <w:rFonts w:ascii="Times New Roman" w:hAnsi="Times New Roman" w:cs="Times New Roman"/>
          <w:sz w:val="24"/>
          <w:szCs w:val="24"/>
        </w:rPr>
        <w:t>r</w:t>
      </w:r>
      <w:r w:rsidRPr="00CF782E">
        <w:rPr>
          <w:rFonts w:ascii="Times New Roman" w:hAnsi="Times New Roman" w:cs="Times New Roman"/>
          <w:sz w:val="24"/>
          <w:szCs w:val="24"/>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Pr>
          <w:rFonts w:ascii="Times New Roman" w:hAnsi="Times New Roman" w:cs="Times New Roman"/>
          <w:sz w:val="24"/>
          <w:szCs w:val="24"/>
        </w:rPr>
        <w:t xml:space="preserve"> and set out in the schedules/</w:t>
      </w:r>
      <w:r w:rsidR="000773B7" w:rsidRPr="00CF782E">
        <w:rPr>
          <w:rFonts w:ascii="Times New Roman" w:hAnsi="Times New Roman" w:cs="Times New Roman"/>
          <w:sz w:val="24"/>
          <w:szCs w:val="24"/>
        </w:rPr>
        <w:t>Annexure</w:t>
      </w:r>
      <w:r w:rsidR="000773B7">
        <w:rPr>
          <w:rFonts w:ascii="Times New Roman" w:hAnsi="Times New Roman" w:cs="Times New Roman"/>
          <w:sz w:val="24"/>
          <w:szCs w:val="24"/>
        </w:rPr>
        <w:t>s</w:t>
      </w:r>
      <w:r w:rsidRPr="00CF782E">
        <w:rPr>
          <w:rFonts w:ascii="Times New Roman" w:hAnsi="Times New Roman" w:cs="Times New Roman"/>
          <w:sz w:val="24"/>
          <w:szCs w:val="24"/>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rsidR="00180A80" w:rsidRPr="00180A80" w:rsidRDefault="00CD266E" w:rsidP="00180A80">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Possession and delay / failure to give possession on due date</w:t>
      </w:r>
      <w:r w:rsidR="00180A80">
        <w:rPr>
          <w:rFonts w:ascii="Times New Roman" w:hAnsi="Times New Roman"/>
          <w:b/>
          <w:sz w:val="24"/>
          <w:szCs w:val="24"/>
        </w:rPr>
        <w:t>:</w:t>
      </w:r>
    </w:p>
    <w:p w:rsidR="00CD266E" w:rsidRPr="00180A80" w:rsidRDefault="00180A80" w:rsidP="00180A80">
      <w:pPr>
        <w:pStyle w:val="ListParagraph"/>
        <w:spacing w:before="120" w:after="0" w:line="360" w:lineRule="auto"/>
        <w:ind w:left="450"/>
        <w:jc w:val="both"/>
        <w:rPr>
          <w:rFonts w:ascii="Times New Roman" w:hAnsi="Times New Roman"/>
          <w:sz w:val="24"/>
          <w:szCs w:val="24"/>
        </w:rPr>
      </w:pPr>
      <w:r w:rsidRPr="00180A80">
        <w:rPr>
          <w:rFonts w:ascii="Times New Roman" w:hAnsi="Times New Roman"/>
          <w:sz w:val="24"/>
          <w:szCs w:val="24"/>
        </w:rPr>
        <w:t>The Promoter shall handover</w:t>
      </w:r>
      <w:r w:rsidR="00CD266E" w:rsidRPr="00180A80">
        <w:rPr>
          <w:rFonts w:ascii="Times New Roman" w:hAnsi="Times New Roman"/>
          <w:sz w:val="24"/>
          <w:szCs w:val="24"/>
        </w:rPr>
        <w:t xml:space="preserve"> possession of the said Unit to the Purchaser on </w:t>
      </w:r>
      <w:r w:rsidR="00D33FE6" w:rsidRPr="00180A80">
        <w:rPr>
          <w:rFonts w:ascii="Times New Roman" w:hAnsi="Times New Roman"/>
          <w:sz w:val="24"/>
          <w:szCs w:val="24"/>
        </w:rPr>
        <w:t>30.11.2024</w:t>
      </w:r>
      <w:r w:rsidRPr="00180A80">
        <w:rPr>
          <w:rFonts w:ascii="Times New Roman" w:hAnsi="Times New Roman"/>
          <w:sz w:val="24"/>
          <w:szCs w:val="24"/>
        </w:rPr>
        <w:t xml:space="preserve"> </w:t>
      </w:r>
      <w:r>
        <w:rPr>
          <w:rFonts w:ascii="Times New Roman" w:hAnsi="Times New Roman"/>
          <w:sz w:val="24"/>
          <w:szCs w:val="24"/>
        </w:rPr>
        <w:t>s</w:t>
      </w:r>
      <w:r w:rsidRPr="00180A80">
        <w:rPr>
          <w:rFonts w:ascii="Times New Roman" w:hAnsi="Times New Roman"/>
          <w:sz w:val="24"/>
          <w:szCs w:val="24"/>
        </w:rPr>
        <w:t>ubject to timely extensions granted by RERA which shall be made known to Purchase</w:t>
      </w:r>
      <w:r>
        <w:rPr>
          <w:rFonts w:ascii="Times New Roman" w:hAnsi="Times New Roman"/>
          <w:sz w:val="24"/>
          <w:szCs w:val="24"/>
        </w:rPr>
        <w:t>r with prior written intimation,</w:t>
      </w:r>
      <w:r w:rsidR="00C5413B">
        <w:rPr>
          <w:rFonts w:ascii="Times New Roman" w:hAnsi="Times New Roman"/>
          <w:sz w:val="24"/>
          <w:szCs w:val="24"/>
        </w:rPr>
        <w:t xml:space="preserve"> </w:t>
      </w:r>
      <w:r>
        <w:rPr>
          <w:rFonts w:ascii="Times New Roman" w:hAnsi="Times New Roman"/>
          <w:sz w:val="24"/>
          <w:szCs w:val="24"/>
        </w:rPr>
        <w:t xml:space="preserve">furthermore subject to the </w:t>
      </w:r>
      <w:r w:rsidR="00CD266E" w:rsidRPr="00180A80">
        <w:rPr>
          <w:rFonts w:ascii="Times New Roman" w:hAnsi="Times New Roman"/>
          <w:sz w:val="24"/>
          <w:szCs w:val="24"/>
        </w:rPr>
        <w:t>Purchaser fulfilling his /her part of the Agreement. If the Pr</w:t>
      </w:r>
      <w:r w:rsidR="006D4777">
        <w:rPr>
          <w:rFonts w:ascii="Times New Roman" w:hAnsi="Times New Roman"/>
          <w:sz w:val="24"/>
          <w:szCs w:val="24"/>
        </w:rPr>
        <w:t>omoter fails or neglects to handover</w:t>
      </w:r>
      <w:r w:rsidR="00CD266E" w:rsidRPr="00180A80">
        <w:rPr>
          <w:rFonts w:ascii="Times New Roman" w:hAnsi="Times New Roman"/>
          <w:sz w:val="24"/>
          <w:szCs w:val="24"/>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Unit</w:t>
      </w:r>
      <w:r w:rsidR="006D4777">
        <w:rPr>
          <w:rFonts w:ascii="Times New Roman" w:hAnsi="Times New Roman"/>
          <w:sz w:val="24"/>
          <w:szCs w:val="24"/>
        </w:rPr>
        <w:t>/</w:t>
      </w:r>
      <w:r w:rsidR="00CD266E" w:rsidRPr="00180A80">
        <w:rPr>
          <w:rFonts w:ascii="Times New Roman" w:hAnsi="Times New Roman"/>
          <w:sz w:val="24"/>
          <w:szCs w:val="24"/>
        </w:rPr>
        <w:t xml:space="preserve">s with simple interest @ 9% (nine per </w:t>
      </w:r>
      <w:r w:rsidR="00CD266E" w:rsidRPr="00A148B5">
        <w:rPr>
          <w:rFonts w:ascii="Times New Roman" w:hAnsi="Times New Roman"/>
          <w:sz w:val="24"/>
          <w:szCs w:val="24"/>
        </w:rPr>
        <w:t xml:space="preserve">cent) or </w:t>
      </w:r>
      <w:r w:rsidR="00CD266E" w:rsidRPr="00A148B5">
        <w:rPr>
          <w:rFonts w:ascii="Times New Roman" w:hAnsi="Times New Roman"/>
          <w:color w:val="475055"/>
          <w:sz w:val="24"/>
          <w:szCs w:val="24"/>
          <w:shd w:val="clear" w:color="auto" w:fill="FFFFFF"/>
        </w:rPr>
        <w:t xml:space="preserve">2% </w:t>
      </w:r>
      <w:r w:rsidR="00CD266E" w:rsidRPr="00C5413B">
        <w:rPr>
          <w:rFonts w:ascii="Times New Roman" w:hAnsi="Times New Roman"/>
          <w:sz w:val="24"/>
          <w:szCs w:val="24"/>
          <w:shd w:val="clear" w:color="auto" w:fill="FFFFFF"/>
        </w:rPr>
        <w:t>above SBI’s highest MCLR</w:t>
      </w:r>
      <w:r w:rsidR="00CD266E" w:rsidRPr="00A148B5">
        <w:rPr>
          <w:rFonts w:ascii="Times New Roman" w:hAnsi="Times New Roman"/>
          <w:sz w:val="24"/>
          <w:szCs w:val="24"/>
        </w:rPr>
        <w:t xml:space="preserve"> whichever is higher per</w:t>
      </w:r>
      <w:r w:rsidR="00CD266E" w:rsidRPr="00180A80">
        <w:rPr>
          <w:rFonts w:ascii="Times New Roman" w:hAnsi="Times New Roman"/>
          <w:sz w:val="24"/>
          <w:szCs w:val="24"/>
        </w:rPr>
        <w:t xml:space="preserve"> annum, </w:t>
      </w:r>
      <w:r w:rsidR="006D4777">
        <w:rPr>
          <w:rFonts w:ascii="Times New Roman" w:hAnsi="Times New Roman"/>
          <w:sz w:val="24"/>
          <w:szCs w:val="24"/>
        </w:rPr>
        <w:t xml:space="preserve">in installments, </w:t>
      </w:r>
      <w:r w:rsidR="00CD266E" w:rsidRPr="00180A80">
        <w:rPr>
          <w:rFonts w:ascii="Times New Roman" w:hAnsi="Times New Roman"/>
          <w:sz w:val="24"/>
          <w:szCs w:val="24"/>
        </w:rPr>
        <w:t xml:space="preserve">from the date the Promoter received the said sum till the date the amount and interest are repaid. Till the entire amount and interest thereon are refunded by the Promoter to the Purchaser, there shall, subject to the prior encumbrance, if any, be a charge on the said Unit.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w:t>
      </w:r>
      <w:r w:rsidR="00E16150" w:rsidRPr="00A148B5">
        <w:rPr>
          <w:rFonts w:ascii="Times New Roman" w:hAnsi="Times New Roman"/>
          <w:sz w:val="24"/>
          <w:szCs w:val="24"/>
        </w:rPr>
        <w:t>annum)  or</w:t>
      </w:r>
      <w:r w:rsidRPr="00A148B5">
        <w:rPr>
          <w:rFonts w:ascii="Times New Roman" w:hAnsi="Times New Roman"/>
          <w:sz w:val="24"/>
          <w:szCs w:val="24"/>
        </w:rPr>
        <w:t xml:space="preserve">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or the interest rate over the loan that purchaser had to incur, </w:t>
      </w:r>
      <w:r w:rsidR="00E16150" w:rsidRPr="00A148B5">
        <w:rPr>
          <w:rFonts w:ascii="Times New Roman" w:hAnsi="Times New Roman"/>
          <w:sz w:val="24"/>
          <w:szCs w:val="24"/>
        </w:rPr>
        <w:t>whichever</w:t>
      </w:r>
      <w:r w:rsidRPr="00A148B5">
        <w:rPr>
          <w:rFonts w:ascii="Times New Roman" w:hAnsi="Times New Roman"/>
          <w:sz w:val="24"/>
          <w:szCs w:val="24"/>
        </w:rPr>
        <w:t xml:space="preserve"> is more. Provided</w:t>
      </w:r>
      <w:r w:rsidRPr="00CF782E">
        <w:rPr>
          <w:rFonts w:ascii="Times New Roman" w:hAnsi="Times New Roman"/>
          <w:sz w:val="24"/>
          <w:szCs w:val="24"/>
        </w:rPr>
        <w:t xml:space="preserve"> that wherein the Purchasers do not intend to withdraw from the project, then the Purchaser shall be paid, by the Promoter, interest @ 8.65% (eight-point sixty-five) or the interest rate over the loan that purchaser had to incur, </w:t>
      </w:r>
      <w:r w:rsidR="00E16150" w:rsidRPr="00CF782E">
        <w:rPr>
          <w:rFonts w:ascii="Times New Roman" w:hAnsi="Times New Roman"/>
          <w:sz w:val="24"/>
          <w:szCs w:val="24"/>
        </w:rPr>
        <w:t>whichever</w:t>
      </w:r>
      <w:r w:rsidRPr="00CF782E">
        <w:rPr>
          <w:rFonts w:ascii="Times New Roman" w:hAnsi="Times New Roman"/>
          <w:sz w:val="24"/>
          <w:szCs w:val="24"/>
        </w:rPr>
        <w:t xml:space="preserve"> is more for every month of delay, till the handing over of the possession by the Promoter.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lastRenderedPageBreak/>
        <w:t>Provided that the Promoter shall be entitled to reasonable extension of time for giving delivery</w:t>
      </w:r>
      <w:r w:rsidR="00396F7D">
        <w:rPr>
          <w:rFonts w:ascii="Times New Roman" w:hAnsi="Times New Roman"/>
          <w:sz w:val="24"/>
          <w:szCs w:val="24"/>
        </w:rPr>
        <w:t xml:space="preserve"> and possession</w:t>
      </w:r>
      <w:r w:rsidRPr="00CF782E">
        <w:rPr>
          <w:rFonts w:ascii="Times New Roman" w:hAnsi="Times New Roman"/>
          <w:sz w:val="24"/>
          <w:szCs w:val="24"/>
        </w:rPr>
        <w:t xml:space="preserve"> of said Unit on the aforesaid date, and status quo shall be maintained the completion of the building in which the unit is to be situated is delayed on account of :-</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 xml:space="preserve">Non availability of steel, cement, other building material, water or electric supply, </w:t>
      </w:r>
      <w:r w:rsidR="00E16150" w:rsidRPr="00CF782E">
        <w:rPr>
          <w:rFonts w:ascii="Times New Roman" w:hAnsi="Times New Roman" w:cs="Times New Roman"/>
          <w:sz w:val="24"/>
          <w:szCs w:val="24"/>
        </w:rPr>
        <w:t>labo</w:t>
      </w:r>
      <w:r w:rsidR="00E16150">
        <w:rPr>
          <w:rFonts w:ascii="Times New Roman" w:hAnsi="Times New Roman" w:cs="Times New Roman"/>
          <w:sz w:val="24"/>
          <w:szCs w:val="24"/>
        </w:rPr>
        <w:t>r</w:t>
      </w:r>
      <w:r w:rsidRPr="00CF782E">
        <w:rPr>
          <w:rFonts w:ascii="Times New Roman" w:hAnsi="Times New Roman" w:cs="Times New Roman"/>
          <w:sz w:val="24"/>
          <w:szCs w:val="24"/>
        </w:rPr>
        <w:t xml:space="preserve"> problems etc.</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War, Civil Commotion or act of god.</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Changes in any rules, regulations &amp; byelaws of various statutory bodies and authorities from time to time then affecting the development and the project.</w:t>
      </w:r>
    </w:p>
    <w:p w:rsidR="00CD266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Delay in grant of any NOC / Permission / License Connection / Installation of any services such as lifts, electricity &amp; water connections and meters to the scheme / unit road, NOC etc.</w:t>
      </w:r>
    </w:p>
    <w:p w:rsidR="00D33FE6" w:rsidRPr="00CF782E" w:rsidRDefault="00D33FE6" w:rsidP="005B01A2">
      <w:pPr>
        <w:numPr>
          <w:ilvl w:val="2"/>
          <w:numId w:val="1"/>
        </w:numPr>
        <w:spacing w:before="120"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Delay in possession in case of Lockdown due to Pandemic </w:t>
      </w:r>
      <w:r w:rsidR="00C91944" w:rsidRPr="000411A2">
        <w:rPr>
          <w:rFonts w:ascii="Times New Roman" w:hAnsi="Times New Roman" w:cs="Times New Roman"/>
          <w:color w:val="000000" w:themeColor="text1"/>
          <w:sz w:val="24"/>
          <w:szCs w:val="24"/>
          <w:highlight w:val="cyan"/>
        </w:rPr>
        <w:t>or any other reason</w:t>
      </w:r>
      <w:r w:rsidR="00C91944" w:rsidRPr="000411A2">
        <w:rPr>
          <w:rFonts w:ascii="Times New Roman" w:hAnsi="Times New Roman" w:cs="Times New Roman"/>
          <w:color w:val="000000" w:themeColor="text1"/>
          <w:sz w:val="24"/>
          <w:szCs w:val="24"/>
        </w:rPr>
        <w:t xml:space="preserve"> /</w:t>
      </w:r>
      <w:r w:rsidR="00C91944" w:rsidRPr="00C91944">
        <w:rPr>
          <w:rFonts w:ascii="Times New Roman" w:hAnsi="Times New Roman" w:cs="Times New Roman"/>
          <w:color w:val="FF0000"/>
          <w:sz w:val="24"/>
          <w:szCs w:val="24"/>
        </w:rPr>
        <w:t xml:space="preserve"> </w:t>
      </w:r>
      <w:r>
        <w:rPr>
          <w:rFonts w:ascii="Times New Roman" w:hAnsi="Times New Roman" w:cs="Times New Roman"/>
          <w:sz w:val="24"/>
          <w:szCs w:val="24"/>
        </w:rPr>
        <w:t>situation</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Defects or unauthorized change in unit :</w:t>
      </w:r>
    </w:p>
    <w:p w:rsidR="00CD266E" w:rsidRPr="00CF782E" w:rsidRDefault="00CD266E" w:rsidP="00CD266E">
      <w:pPr>
        <w:spacing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shall take possession of the unit </w:t>
      </w:r>
      <w:r w:rsidRPr="00C5413B">
        <w:rPr>
          <w:rFonts w:ascii="Times New Roman" w:hAnsi="Times New Roman" w:cs="Times New Roman"/>
          <w:sz w:val="24"/>
          <w:szCs w:val="24"/>
        </w:rPr>
        <w:t>within fifteen (15)</w:t>
      </w:r>
      <w:r w:rsidRPr="00CF782E">
        <w:rPr>
          <w:rFonts w:ascii="Times New Roman" w:hAnsi="Times New Roman" w:cs="Times New Roman"/>
          <w:sz w:val="24"/>
          <w:szCs w:val="24"/>
        </w:rPr>
        <w:t xml:space="preserve"> days of the Promoter giving written notice to the Purchaser intimating that the said Unit is ready for use and occupation provided however that the Purchaser has observed and complied with the terms of this Agreement and paid the said consideration</w:t>
      </w:r>
      <w:r w:rsidR="00396F7D">
        <w:rPr>
          <w:rFonts w:ascii="Times New Roman" w:hAnsi="Times New Roman" w:cs="Times New Roman"/>
          <w:sz w:val="24"/>
          <w:szCs w:val="24"/>
        </w:rPr>
        <w:t xml:space="preserve"> amount </w:t>
      </w:r>
      <w:r w:rsidR="004D454D">
        <w:rPr>
          <w:rFonts w:ascii="Times New Roman" w:hAnsi="Times New Roman" w:cs="Times New Roman"/>
          <w:sz w:val="24"/>
          <w:szCs w:val="24"/>
        </w:rPr>
        <w:t>being paid in full</w:t>
      </w:r>
      <w:r w:rsidR="00857BDD">
        <w:rPr>
          <w:rFonts w:ascii="Times New Roman" w:hAnsi="Times New Roman" w:cs="Times New Roman"/>
          <w:sz w:val="24"/>
          <w:szCs w:val="24"/>
        </w:rPr>
        <w:t xml:space="preserve"> or/i</w:t>
      </w:r>
      <w:r w:rsidR="004D454D">
        <w:rPr>
          <w:rFonts w:ascii="Times New Roman" w:hAnsi="Times New Roman" w:cs="Times New Roman"/>
          <w:sz w:val="24"/>
          <w:szCs w:val="24"/>
        </w:rPr>
        <w:t>n consonance</w:t>
      </w:r>
      <w:r w:rsidR="00857BDD">
        <w:rPr>
          <w:rFonts w:ascii="Times New Roman" w:hAnsi="Times New Roman" w:cs="Times New Roman"/>
          <w:sz w:val="24"/>
          <w:szCs w:val="24"/>
        </w:rPr>
        <w:t xml:space="preserve"> with Clause no. 3 mentioned</w:t>
      </w:r>
      <w:r w:rsidR="007266E0">
        <w:rPr>
          <w:rFonts w:ascii="Times New Roman" w:hAnsi="Times New Roman" w:cs="Times New Roman"/>
          <w:sz w:val="24"/>
          <w:szCs w:val="24"/>
        </w:rPr>
        <w:t xml:space="preserve"> elsewhere in th</w:t>
      </w:r>
      <w:r w:rsidR="00B32A73">
        <w:rPr>
          <w:rFonts w:ascii="Times New Roman" w:hAnsi="Times New Roman" w:cs="Times New Roman"/>
          <w:sz w:val="24"/>
          <w:szCs w:val="24"/>
        </w:rPr>
        <w:t>e present Agreement,</w:t>
      </w:r>
      <w:r w:rsidR="004D454D">
        <w:rPr>
          <w:rFonts w:ascii="Times New Roman" w:hAnsi="Times New Roman" w:cs="Times New Roman"/>
          <w:sz w:val="24"/>
          <w:szCs w:val="24"/>
        </w:rPr>
        <w:t xml:space="preserve"> </w:t>
      </w:r>
      <w:r w:rsidRPr="00CF782E">
        <w:rPr>
          <w:rFonts w:ascii="Times New Roman" w:hAnsi="Times New Roman" w:cs="Times New Roman"/>
          <w:sz w:val="24"/>
          <w:szCs w:val="24"/>
        </w:rPr>
        <w:t>and other dues and deposits as mentioned herein.</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 xml:space="preserve">Provided that if within a period of 12 (twelve) months from the date of possession, the Purchaser brings to the notice of the Promoter any material defect in the said Unit or building in which the unit is situated or the </w:t>
      </w:r>
      <w:r w:rsidRPr="00CF782E">
        <w:rPr>
          <w:rFonts w:ascii="Times New Roman" w:hAnsi="Times New Roman" w:cs="Times New Roman"/>
          <w:sz w:val="24"/>
          <w:szCs w:val="24"/>
        </w:rPr>
        <w:lastRenderedPageBreak/>
        <w:t xml:space="preserve">material used thereon or any </w:t>
      </w:r>
      <w:r w:rsidR="00E16150" w:rsidRPr="00CF782E">
        <w:rPr>
          <w:rFonts w:ascii="Times New Roman" w:hAnsi="Times New Roman" w:cs="Times New Roman"/>
          <w:sz w:val="24"/>
          <w:szCs w:val="24"/>
        </w:rPr>
        <w:t>unauthorized</w:t>
      </w:r>
      <w:r w:rsidRPr="00CF782E">
        <w:rPr>
          <w:rFonts w:ascii="Times New Roman" w:hAnsi="Times New Roman" w:cs="Times New Roman"/>
          <w:sz w:val="24"/>
          <w:szCs w:val="24"/>
        </w:rPr>
        <w:t xml:space="preserve"> change in the construction of the said building, then wherever possible such defects or unauthorized changes shall be rectified by the Promoter at its own cost. The word ‘defect’ shall mean only defects in RCC work and/or manufacturing defects  caused on account of willful neglect of the Promoter themselves and shall not include defects caused by normal wear and tear, negligent use of the premises by the Purchaser, abnormal temperature fluctuations, heavy rains and weather conditions etc.</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It is further made clear that the Purchaser shall not carry o</w:t>
      </w:r>
      <w:r w:rsidR="00E16150">
        <w:rPr>
          <w:rFonts w:ascii="Times New Roman" w:hAnsi="Times New Roman" w:cs="Times New Roman"/>
          <w:sz w:val="24"/>
          <w:szCs w:val="24"/>
        </w:rPr>
        <w:t xml:space="preserve">ut any alterations in the said </w:t>
      </w:r>
      <w:r w:rsidRPr="00CF782E">
        <w:rPr>
          <w:rFonts w:ascii="Times New Roman" w:hAnsi="Times New Roman" w:cs="Times New Roman"/>
          <w:sz w:val="24"/>
          <w:szCs w:val="24"/>
        </w:rPr>
        <w:t>or the amenities / fittings provided therein, pipes, water supply connections, tiling, bathroom renovations which may result in seepage of water and the defect liability of the Promoter shall automatically cease and become void if any such work is carried out by the Purchaser.</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after="0" w:line="360" w:lineRule="auto"/>
        <w:ind w:left="450" w:hanging="450"/>
        <w:jc w:val="both"/>
        <w:rPr>
          <w:rFonts w:ascii="Times New Roman" w:hAnsi="Times New Roman"/>
          <w:sz w:val="24"/>
          <w:szCs w:val="24"/>
        </w:rPr>
      </w:pPr>
      <w:r w:rsidRPr="00CF782E">
        <w:rPr>
          <w:rFonts w:ascii="Times New Roman" w:hAnsi="Times New Roman"/>
          <w:b/>
          <w:sz w:val="24"/>
          <w:szCs w:val="24"/>
        </w:rPr>
        <w:t>Purposes of the said Units / garages / parking space :</w:t>
      </w:r>
    </w:p>
    <w:p w:rsidR="00CD266E" w:rsidRDefault="00CD266E" w:rsidP="00690DDA">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specific parking allotted to him / her and shall not disturb the parking facilities allotted to the other purchasers or claim any rights on the </w:t>
      </w:r>
      <w:r w:rsidR="00690DDA">
        <w:rPr>
          <w:rFonts w:ascii="Times New Roman" w:hAnsi="Times New Roman" w:cs="Times New Roman"/>
          <w:sz w:val="24"/>
          <w:szCs w:val="24"/>
        </w:rPr>
        <w:t>un-allotted parking space/s.</w:t>
      </w:r>
    </w:p>
    <w:p w:rsidR="00690DDA" w:rsidRPr="00CF782E" w:rsidRDefault="00690DDA" w:rsidP="00690DDA">
      <w:pPr>
        <w:spacing w:before="120" w:after="0" w:line="360" w:lineRule="auto"/>
        <w:ind w:left="450" w:hanging="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Formation of one or more Society or Apartment Condominium or Limited Company  :</w:t>
      </w:r>
    </w:p>
    <w:p w:rsidR="00CD266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Within one (1) year from all the units</w:t>
      </w:r>
      <w:r w:rsidR="005C2BC8">
        <w:rPr>
          <w:rFonts w:ascii="Times New Roman" w:hAnsi="Times New Roman"/>
          <w:sz w:val="24"/>
          <w:szCs w:val="24"/>
        </w:rPr>
        <w:t xml:space="preserve"> in building ‘K’</w:t>
      </w:r>
      <w:r w:rsidR="00E06E2F">
        <w:rPr>
          <w:rFonts w:ascii="Times New Roman" w:hAnsi="Times New Roman"/>
          <w:sz w:val="24"/>
          <w:szCs w:val="24"/>
        </w:rPr>
        <w:t xml:space="preserve"> </w:t>
      </w:r>
      <w:r w:rsidR="007B42CF">
        <w:rPr>
          <w:rFonts w:ascii="Times New Roman" w:hAnsi="Times New Roman"/>
          <w:sz w:val="24"/>
          <w:szCs w:val="24"/>
        </w:rPr>
        <w:t>or the last unit being sold or whichever is later,</w:t>
      </w:r>
      <w:r w:rsidRPr="00CF782E">
        <w:rPr>
          <w:rFonts w:ascii="Times New Roman" w:hAnsi="Times New Roman"/>
          <w:sz w:val="24"/>
          <w:szCs w:val="24"/>
        </w:rPr>
        <w:t xml:space="preserve"> in the said project being disposed off by the Promoter, the Purchaser along with other purchasers of the units in the building</w:t>
      </w:r>
      <w:r w:rsidR="005C2BC8">
        <w:rPr>
          <w:rFonts w:ascii="Times New Roman" w:hAnsi="Times New Roman"/>
          <w:sz w:val="24"/>
          <w:szCs w:val="24"/>
        </w:rPr>
        <w:t xml:space="preserve"> ‘K’  after Completion of the entire building ‘K’,</w:t>
      </w:r>
      <w:r w:rsidRPr="00CF782E">
        <w:rPr>
          <w:rFonts w:ascii="Times New Roman" w:hAnsi="Times New Roman"/>
          <w:sz w:val="24"/>
          <w:szCs w:val="24"/>
        </w:rPr>
        <w:t xml:space="preserve">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w:t>
      </w:r>
      <w:r w:rsidRPr="00CF782E">
        <w:rPr>
          <w:rFonts w:ascii="Times New Roman" w:hAnsi="Times New Roman"/>
          <w:sz w:val="24"/>
          <w:szCs w:val="24"/>
        </w:rPr>
        <w:lastRenderedPageBreak/>
        <w:t xml:space="preserve">papers and documents necessary for the formation and the registration of the Society or Limited Company or Apartment Condominium and for becoming a member thereof including the bye-laws of the proposed society, and shall duly fill in, sign and return to the Promoter </w:t>
      </w:r>
      <w:r w:rsidRPr="00CF782E">
        <w:rPr>
          <w:rFonts w:ascii="Times New Roman" w:hAnsi="Times New Roman"/>
          <w:sz w:val="24"/>
          <w:szCs w:val="24"/>
          <w:highlight w:val="yellow"/>
        </w:rPr>
        <w:t>within 15</w:t>
      </w:r>
      <w:r w:rsidRPr="00CF782E">
        <w:rPr>
          <w:rFonts w:ascii="Times New Roman" w:hAnsi="Times New Roman"/>
          <w:sz w:val="24"/>
          <w:szCs w:val="24"/>
        </w:rPr>
        <w:t xml:space="preserve"> days of the same being forwarded by the Promoter to the Purchaser, so as to enable the Promoter to register the organization of the unit purchasers. The Promoter shall have the right and discretion to form one or more Societies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Societies or the Registrar of the Companies, as the case may be, or any other competent authority.</w:t>
      </w:r>
    </w:p>
    <w:p w:rsidR="003E5D2F" w:rsidRPr="00CF782E" w:rsidRDefault="003E5D2F"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Conveyance to Society / Limited Company / Apartment Owners :</w:t>
      </w:r>
    </w:p>
    <w:p w:rsidR="00CD266E" w:rsidRPr="00CF782E" w:rsidRDefault="00CD266E" w:rsidP="00CD266E">
      <w:pPr>
        <w:spacing w:before="120" w:after="0" w:line="360" w:lineRule="auto"/>
        <w:ind w:left="45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work of the last building or sale of the last Unit or receiving all dues from all the Purchasers, whichever is cause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Pr>
          <w:rFonts w:ascii="Times New Roman" w:hAnsi="Times New Roman" w:cs="Times New Roman"/>
          <w:sz w:val="24"/>
          <w:szCs w:val="24"/>
        </w:rPr>
        <w:t>responsible if the conveyance/</w:t>
      </w:r>
      <w:r w:rsidRPr="00CF782E">
        <w:rPr>
          <w:rFonts w:ascii="Times New Roman" w:hAnsi="Times New Roman" w:cs="Times New Roman"/>
          <w:sz w:val="24"/>
          <w:szCs w:val="24"/>
        </w:rPr>
        <w:t>s is delayed on part of the Society and its members or apartment owners including the Purchaser.</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Outgoings and proportionate contributions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On a notice in writing or by electronic media being given by the Promoter to the Purchaser that the unit is ready for use and 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w:t>
      </w:r>
      <w:r w:rsidRPr="00C5413B">
        <w:rPr>
          <w:rFonts w:ascii="Times New Roman" w:hAnsi="Times New Roman" w:cs="Times New Roman"/>
          <w:sz w:val="24"/>
          <w:szCs w:val="24"/>
        </w:rPr>
        <w:t>__________/-</w:t>
      </w:r>
      <w:r w:rsidRPr="00CF782E">
        <w:rPr>
          <w:rFonts w:ascii="Times New Roman" w:hAnsi="Times New Roman" w:cs="Times New Roman"/>
          <w:sz w:val="24"/>
          <w:szCs w:val="24"/>
        </w:rPr>
        <w:t xml:space="preserve">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w:t>
      </w:r>
      <w:r w:rsidRPr="00C5413B">
        <w:rPr>
          <w:rFonts w:ascii="Times New Roman" w:hAnsi="Times New Roman" w:cs="Times New Roman"/>
          <w:sz w:val="24"/>
          <w:szCs w:val="24"/>
        </w:rPr>
        <w:t>fifteen (15)</w:t>
      </w:r>
      <w:r w:rsidRPr="00CF782E">
        <w:rPr>
          <w:rFonts w:ascii="Times New Roman" w:hAnsi="Times New Roman" w:cs="Times New Roman"/>
          <w:sz w:val="24"/>
          <w:szCs w:val="24"/>
        </w:rPr>
        <w:t xml:space="preserve"> days from date of such demand.</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Stamp duty and registration charges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The Purchaser shall pay the stamp duty and registration charges payable on the conveyance, which is to be executed by the Promoter and the Owners herein in </w:t>
      </w:r>
      <w:r w:rsidR="00E16150" w:rsidRPr="00CF782E">
        <w:rPr>
          <w:rFonts w:ascii="Times New Roman" w:hAnsi="Times New Roman"/>
          <w:sz w:val="24"/>
          <w:szCs w:val="24"/>
        </w:rPr>
        <w:t>favor</w:t>
      </w:r>
      <w:r w:rsidRPr="00CF782E">
        <w:rPr>
          <w:rFonts w:ascii="Times New Roman" w:hAnsi="Times New Roman"/>
          <w:sz w:val="24"/>
          <w:szCs w:val="24"/>
        </w:rPr>
        <w:t xml:space="preserve"> of the Purchasers her</w:t>
      </w:r>
      <w:r w:rsidR="00E16150">
        <w:rPr>
          <w:rFonts w:ascii="Times New Roman" w:hAnsi="Times New Roman"/>
          <w:sz w:val="24"/>
          <w:szCs w:val="24"/>
        </w:rPr>
        <w:t>ein Till the final Conveyance/</w:t>
      </w:r>
      <w:r w:rsidRPr="00CF782E">
        <w:rPr>
          <w:rFonts w:ascii="Times New Roman" w:hAnsi="Times New Roman"/>
          <w:sz w:val="24"/>
          <w:szCs w:val="24"/>
        </w:rPr>
        <w:t xml:space="preserve">s </w:t>
      </w:r>
      <w:r w:rsidR="00E16150">
        <w:rPr>
          <w:rFonts w:ascii="Times New Roman" w:hAnsi="Times New Roman"/>
          <w:sz w:val="24"/>
          <w:szCs w:val="24"/>
        </w:rPr>
        <w:t>of the said land and building/</w:t>
      </w:r>
      <w:r w:rsidRPr="00CF782E">
        <w:rPr>
          <w:rFonts w:ascii="Times New Roman" w:hAnsi="Times New Roman"/>
          <w:sz w:val="24"/>
          <w:szCs w:val="24"/>
        </w:rPr>
        <w:t>s is executed this amount shall remain with the Promoter and shall be adjusted accordingly on the final conveyance of the said Unit to the Purchasers. The Purchaser further undertakes to pay any additional difference in stamp duty or registration fees or taxes that may arise due to change in government rules and laws till final conveyance deed is executed and regarding the same.</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Covenants as to use and maintenance of Unit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for him / herself and with the intention to being all persons into whosoever hands the Unit may come, hereby covenant with the Promoter as follows:-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lastRenderedPageBreak/>
        <w:t xml:space="preserve">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w:t>
      </w:r>
      <w:r w:rsidR="00E16150">
        <w:rPr>
          <w:rFonts w:ascii="Times New Roman" w:hAnsi="Times New Roman" w:cs="Times New Roman"/>
          <w:sz w:val="24"/>
          <w:szCs w:val="24"/>
        </w:rPr>
        <w:t>any other authority or change/</w:t>
      </w:r>
      <w:r w:rsidRPr="00CF782E">
        <w:rPr>
          <w:rFonts w:ascii="Times New Roman" w:hAnsi="Times New Roman" w:cs="Times New Roman"/>
          <w:sz w:val="24"/>
          <w:szCs w:val="24"/>
        </w:rPr>
        <w:t>alter or make addition in or to the building in which the said Unit is situated and the said Unit itself or any part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shall be responsible and liable for the consequences arising </w:t>
      </w:r>
      <w:r w:rsidR="00E16150">
        <w:rPr>
          <w:rFonts w:ascii="Times New Roman" w:hAnsi="Times New Roman" w:cs="Times New Roman"/>
          <w:sz w:val="24"/>
          <w:szCs w:val="24"/>
        </w:rPr>
        <w:t>there</w:t>
      </w:r>
      <w:r w:rsidR="00E16150" w:rsidRPr="00CF782E">
        <w:rPr>
          <w:rFonts w:ascii="Times New Roman" w:hAnsi="Times New Roman" w:cs="Times New Roman"/>
          <w:sz w:val="24"/>
          <w:szCs w:val="24"/>
        </w:rPr>
        <w:t>from</w:t>
      </w:r>
      <w:r w:rsidRPr="00CF782E">
        <w:rPr>
          <w:rFonts w:ascii="Times New Roman" w:hAnsi="Times New Roman" w:cs="Times New Roman"/>
          <w:sz w:val="24"/>
          <w:szCs w:val="24"/>
        </w:rPr>
        <w: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w:t>
      </w:r>
      <w:r w:rsidRPr="00CF782E">
        <w:rPr>
          <w:rFonts w:ascii="Times New Roman" w:hAnsi="Times New Roman" w:cs="Times New Roman"/>
          <w:sz w:val="24"/>
          <w:szCs w:val="24"/>
        </w:rPr>
        <w:lastRenderedPageBreak/>
        <w:t>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do or permit to be done any not or thing which may render void or voidable any insurance of the said land and the building in which the said Unit is situated or any part thereof or whereby any increased premium shall become payable in respect of the insurance.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throw dirt, rubbish, rags, garbage or other refuse or permit the same to be thrown from the said Unit in the compound or any portion of the said land and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Pay to the Promoter </w:t>
      </w:r>
      <w:r w:rsidRPr="00C5413B">
        <w:rPr>
          <w:rFonts w:ascii="Times New Roman" w:hAnsi="Times New Roman" w:cs="Times New Roman"/>
          <w:sz w:val="24"/>
          <w:szCs w:val="24"/>
        </w:rPr>
        <w:t>within ten (10)</w:t>
      </w:r>
      <w:r w:rsidRPr="00CF782E">
        <w:rPr>
          <w:rFonts w:ascii="Times New Roman" w:hAnsi="Times New Roman" w:cs="Times New Roman"/>
          <w:sz w:val="24"/>
          <w:szCs w:val="24"/>
        </w:rPr>
        <w:t xml:space="preserve"> days of demand by the Promoter, his / her share of the security deposit when demanded by the concerned local authority or Government for giving water, electricity or any other service connections to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observe and perform all the obligations under the rules and regulations which the society or the limited company may adopt at its inceptions and as it may be in force from time to time for protection and maintenance of the said buildings and the units therein, and shall be responsible for the observance and performance of the building rules, regulations and bye-laws for the time being of the </w:t>
      </w:r>
      <w:r w:rsidRPr="00CF782E">
        <w:rPr>
          <w:rFonts w:ascii="Times New Roman" w:hAnsi="Times New Roman" w:cs="Times New Roman"/>
          <w:sz w:val="24"/>
          <w:szCs w:val="24"/>
        </w:rPr>
        <w:lastRenderedPageBreak/>
        <w:t>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Any obstruction, objection, nuisance, etc. created or caused by the Purchaser shall forthwith be removed as asked for by the Promoter, society / association or any members thereof suffering inconvenience on account of such cause.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obstruct the development work for any reason and in any way. </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visitors of the Purchasers will not be entitled to park their vehicles within the compound wall of the entire scheme/project.</w:t>
      </w:r>
    </w:p>
    <w:p w:rsidR="00CD266E" w:rsidRPr="006D4777" w:rsidRDefault="00CD266E" w:rsidP="006D4777">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not change the use without prior written permission of the Promoter or Association as the case may be. </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No grant till conveyance :</w:t>
      </w:r>
    </w:p>
    <w:p w:rsidR="00CD266E" w:rsidRDefault="00CD266E" w:rsidP="00CD266E">
      <w:pPr>
        <w:spacing w:before="120"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lastRenderedPageBreak/>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Forbearance not to be constructed as waiver :</w:t>
      </w:r>
    </w:p>
    <w:p w:rsidR="00CD266E" w:rsidRDefault="00CD266E" w:rsidP="00CD266E">
      <w:pPr>
        <w:spacing w:before="240" w:after="0" w:line="360" w:lineRule="auto"/>
        <w:ind w:left="360"/>
        <w:jc w:val="both"/>
        <w:rPr>
          <w:rFonts w:ascii="Times New Roman" w:hAnsi="Times New Roman" w:cs="Times New Roman"/>
          <w:sz w:val="24"/>
          <w:szCs w:val="24"/>
        </w:rPr>
      </w:pPr>
      <w:r w:rsidRPr="00CF782E">
        <w:rPr>
          <w:rFonts w:ascii="Times New Roman" w:hAnsi="Times New Roman" w:cs="Times New Roman"/>
          <w:sz w:val="24"/>
          <w:szCs w:val="24"/>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rsidR="006E7509" w:rsidRDefault="006E7509" w:rsidP="006E7509">
      <w:pPr>
        <w:pStyle w:val="Default"/>
      </w:pPr>
    </w:p>
    <w:p w:rsidR="006E7509" w:rsidRDefault="003E0052" w:rsidP="006E7509">
      <w:pPr>
        <w:pStyle w:val="Default"/>
        <w:numPr>
          <w:ilvl w:val="0"/>
          <w:numId w:val="8"/>
        </w:numPr>
        <w:jc w:val="both"/>
        <w:rPr>
          <w:rFonts w:ascii="Times New Roman" w:hAnsi="Times New Roman" w:cs="Times New Roman"/>
          <w:b/>
          <w:bCs/>
          <w:color w:val="auto"/>
          <w:lang w:bidi="ar-SA"/>
        </w:rPr>
      </w:pPr>
      <w:r>
        <w:rPr>
          <w:rFonts w:ascii="Times New Roman" w:hAnsi="Times New Roman" w:cs="Times New Roman"/>
          <w:b/>
          <w:bCs/>
          <w:color w:val="auto"/>
          <w:lang w:bidi="ar-SA"/>
        </w:rPr>
        <w:t>Payment of Stamp Duty and Registration Fee</w:t>
      </w:r>
      <w:r w:rsidR="00FC013A">
        <w:rPr>
          <w:rFonts w:ascii="Times New Roman" w:hAnsi="Times New Roman" w:cs="Times New Roman"/>
          <w:b/>
          <w:bCs/>
          <w:color w:val="auto"/>
          <w:lang w:bidi="ar-SA"/>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FC013A">
        <w:rPr>
          <w:rFonts w:ascii="Times New Roman" w:eastAsiaTheme="minorEastAsia" w:hAnsi="Times New Roman"/>
          <w:sz w:val="24"/>
          <w:szCs w:val="24"/>
        </w:rPr>
        <w:t>The charges towards stamp duty and Registration of this Agreement shall be born</w:t>
      </w:r>
      <w:r w:rsidR="003E0052">
        <w:rPr>
          <w:rFonts w:ascii="Times New Roman" w:eastAsiaTheme="minorEastAsia" w:hAnsi="Times New Roman"/>
          <w:sz w:val="24"/>
          <w:szCs w:val="24"/>
        </w:rPr>
        <w:t>e by the Purchaser</w:t>
      </w:r>
      <w:r w:rsidRPr="00FC013A">
        <w:rPr>
          <w:rFonts w:ascii="Times New Roman" w:eastAsiaTheme="minorEastAsia" w:hAnsi="Times New Roman"/>
          <w:sz w:val="24"/>
          <w:szCs w:val="24"/>
        </w:rPr>
        <w:t>. The Promoter shall present this Agreement at the proper registration office for registration within the time limit prescribed by the registration act</w:t>
      </w:r>
      <w:r w:rsidR="007D056E">
        <w:rPr>
          <w:rFonts w:ascii="Times New Roman" w:eastAsiaTheme="minorEastAsia" w:hAnsi="Times New Roman"/>
          <w:sz w:val="24"/>
          <w:szCs w:val="24"/>
        </w:rPr>
        <w:t xml:space="preserve"> and on intimation, the Purchaser</w:t>
      </w:r>
      <w:r w:rsidRPr="00FC013A">
        <w:rPr>
          <w:rFonts w:ascii="Times New Roman" w:eastAsiaTheme="minorEastAsia" w:hAnsi="Times New Roman"/>
          <w:sz w:val="24"/>
          <w:szCs w:val="24"/>
        </w:rPr>
        <w:t xml:space="preserve"> will attend such office and admit execution thereof.</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p>
    <w:p w:rsidR="00CD266E" w:rsidRPr="007D056E" w:rsidRDefault="007D056E"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4"/>
          <w:szCs w:val="24"/>
        </w:rPr>
      </w:pPr>
      <w:r>
        <w:rPr>
          <w:rFonts w:ascii="Times New Roman" w:hAnsi="Times New Roman"/>
          <w:b/>
          <w:sz w:val="24"/>
          <w:szCs w:val="24"/>
        </w:rPr>
        <w:t xml:space="preserve">Payment of  Stamp Duty and </w:t>
      </w:r>
      <w:r w:rsidR="00CD266E" w:rsidRPr="00FC013A">
        <w:rPr>
          <w:rFonts w:ascii="Times New Roman" w:hAnsi="Times New Roman"/>
          <w:b/>
          <w:sz w:val="24"/>
          <w:szCs w:val="24"/>
        </w:rPr>
        <w:t xml:space="preserve">Registration </w:t>
      </w:r>
      <w:r>
        <w:rPr>
          <w:rFonts w:ascii="Times New Roman" w:hAnsi="Times New Roman"/>
          <w:b/>
          <w:sz w:val="24"/>
          <w:szCs w:val="24"/>
        </w:rPr>
        <w:t xml:space="preserve">charges on </w:t>
      </w:r>
      <w:r w:rsidR="00CD266E" w:rsidRPr="00FC013A">
        <w:rPr>
          <w:rFonts w:ascii="Times New Roman" w:hAnsi="Times New Roman"/>
          <w:b/>
          <w:sz w:val="24"/>
          <w:szCs w:val="24"/>
        </w:rPr>
        <w:t>conveyance :</w:t>
      </w:r>
    </w:p>
    <w:p w:rsidR="007D056E" w:rsidRDefault="007D056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7D056E">
        <w:rPr>
          <w:rFonts w:ascii="Times New Roman" w:eastAsiaTheme="minorEastAsia" w:hAnsi="Times New Roman"/>
          <w:sz w:val="24"/>
          <w:szCs w:val="24"/>
        </w:rPr>
        <w:t xml:space="preserve">At the time of registration of conveyance </w:t>
      </w:r>
      <w:r>
        <w:rPr>
          <w:rFonts w:ascii="Times New Roman" w:eastAsiaTheme="minorEastAsia" w:hAnsi="Times New Roman"/>
          <w:sz w:val="24"/>
          <w:szCs w:val="24"/>
        </w:rPr>
        <w:t>the Purchaser</w:t>
      </w:r>
      <w:r w:rsidRPr="007D056E">
        <w:rPr>
          <w:rFonts w:ascii="Times New Roman" w:eastAsiaTheme="minorEastAsia" w:hAnsi="Times New Roman"/>
          <w:sz w:val="24"/>
          <w:szCs w:val="24"/>
        </w:rPr>
        <w:t xml:space="preserve"> shall pay to the Promoter, the </w:t>
      </w:r>
      <w:r>
        <w:rPr>
          <w:rFonts w:ascii="Times New Roman" w:eastAsiaTheme="minorEastAsia" w:hAnsi="Times New Roman"/>
          <w:sz w:val="24"/>
          <w:szCs w:val="24"/>
        </w:rPr>
        <w:t>Purchasers</w:t>
      </w:r>
      <w:r w:rsidRPr="007D056E">
        <w:rPr>
          <w:rFonts w:ascii="Times New Roman" w:eastAsiaTheme="minorEastAsia" w:hAnsi="Times New Roman"/>
          <w:sz w:val="24"/>
          <w:szCs w:val="24"/>
        </w:rPr>
        <w:t xml:space="preserve">' share of stamp duty and registration charges </w:t>
      </w:r>
      <w:r>
        <w:rPr>
          <w:rFonts w:ascii="Times New Roman" w:eastAsiaTheme="minorEastAsia" w:hAnsi="Times New Roman"/>
          <w:sz w:val="24"/>
          <w:szCs w:val="24"/>
        </w:rPr>
        <w:t>payable, by the said Society or Apartment Associati</w:t>
      </w:r>
      <w:r w:rsidRPr="007D056E">
        <w:rPr>
          <w:rFonts w:ascii="Times New Roman" w:eastAsiaTheme="minorEastAsia" w:hAnsi="Times New Roman"/>
          <w:sz w:val="24"/>
          <w:szCs w:val="24"/>
        </w:rPr>
        <w:t>on such conveyance or lease or any document or instrument of transfer in respect of th</w:t>
      </w:r>
      <w:r>
        <w:rPr>
          <w:rFonts w:ascii="Times New Roman" w:eastAsiaTheme="minorEastAsia" w:hAnsi="Times New Roman"/>
          <w:sz w:val="24"/>
          <w:szCs w:val="24"/>
        </w:rPr>
        <w:t>e structure of the said building</w:t>
      </w:r>
      <w:r w:rsidRPr="007D056E">
        <w:rPr>
          <w:rFonts w:ascii="Times New Roman" w:eastAsiaTheme="minorEastAsia" w:hAnsi="Times New Roman"/>
          <w:sz w:val="24"/>
          <w:szCs w:val="24"/>
        </w:rPr>
        <w:t xml:space="preserve">. </w:t>
      </w:r>
    </w:p>
    <w:p w:rsidR="007D056E" w:rsidRPr="007D056E" w:rsidRDefault="007D056E" w:rsidP="007D056E">
      <w:pPr>
        <w:autoSpaceDE w:val="0"/>
        <w:autoSpaceDN w:val="0"/>
        <w:adjustRightInd w:val="0"/>
        <w:spacing w:before="120" w:after="120" w:line="360" w:lineRule="auto"/>
        <w:jc w:val="both"/>
        <w:rPr>
          <w:rFonts w:ascii="Times New Roman" w:hAnsi="Times New Roman"/>
          <w:sz w:val="24"/>
          <w:szCs w:val="24"/>
        </w:rPr>
      </w:pPr>
    </w:p>
    <w:p w:rsidR="007D056E" w:rsidRDefault="00CD266E" w:rsidP="007D056E">
      <w:pPr>
        <w:pStyle w:val="ListParagraph"/>
        <w:numPr>
          <w:ilvl w:val="0"/>
          <w:numId w:val="8"/>
        </w:numPr>
        <w:autoSpaceDE w:val="0"/>
        <w:autoSpaceDN w:val="0"/>
        <w:adjustRightInd w:val="0"/>
        <w:spacing w:before="120" w:after="120" w:line="360" w:lineRule="auto"/>
        <w:jc w:val="both"/>
        <w:rPr>
          <w:rFonts w:ascii="Times New Roman" w:hAnsi="Times New Roman"/>
          <w:b/>
          <w:sz w:val="24"/>
          <w:szCs w:val="24"/>
        </w:rPr>
      </w:pPr>
      <w:r w:rsidRPr="00CF782E">
        <w:rPr>
          <w:rFonts w:ascii="Times New Roman" w:hAnsi="Times New Roman"/>
          <w:b/>
          <w:sz w:val="24"/>
          <w:szCs w:val="24"/>
        </w:rPr>
        <w:lastRenderedPageBreak/>
        <w:t>Unit Purchasers address for service of notice :</w:t>
      </w:r>
    </w:p>
    <w:p w:rsidR="00A148B5" w:rsidRDefault="00CD266E" w:rsidP="00A148B5">
      <w:pPr>
        <w:pStyle w:val="ListParagraph"/>
        <w:autoSpaceDE w:val="0"/>
        <w:autoSpaceDN w:val="0"/>
        <w:adjustRightInd w:val="0"/>
        <w:spacing w:before="120" w:after="120" w:line="360" w:lineRule="auto"/>
        <w:ind w:left="360"/>
        <w:jc w:val="both"/>
        <w:rPr>
          <w:rFonts w:ascii="Times New Roman" w:hAnsi="Times New Roman"/>
          <w:sz w:val="24"/>
          <w:szCs w:val="24"/>
        </w:rPr>
      </w:pPr>
      <w:r w:rsidRPr="007D056E">
        <w:rPr>
          <w:rFonts w:ascii="Times New Roman" w:hAnsi="Times New Roman"/>
          <w:sz w:val="24"/>
          <w:szCs w:val="24"/>
        </w:rPr>
        <w:t>All notices to be served on the Purchasers as contemplated by this Agreement shall be deemed to have been duly served if sent to the unit Purchaser, by courier / registered post / under certificate of posting / ordinary post at his / her address first hereinabove mentioned.</w:t>
      </w:r>
    </w:p>
    <w:p w:rsidR="00A148B5" w:rsidRPr="00A148B5" w:rsidRDefault="00A148B5" w:rsidP="00A148B5">
      <w:pPr>
        <w:pStyle w:val="ListParagraph"/>
        <w:autoSpaceDE w:val="0"/>
        <w:autoSpaceDN w:val="0"/>
        <w:adjustRightInd w:val="0"/>
        <w:spacing w:before="120" w:after="120" w:line="360" w:lineRule="auto"/>
        <w:ind w:left="36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Use of Terraces &amp; Open spaces / gardens :</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unless </w:t>
      </w:r>
      <w:r w:rsidRPr="00CF782E">
        <w:rPr>
          <w:rFonts w:ascii="Times New Roman" w:hAnsi="Times New Roman"/>
          <w:sz w:val="24"/>
          <w:szCs w:val="24"/>
        </w:rPr>
        <w:lastRenderedPageBreak/>
        <w:t>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 the said properties if permissible as they may in their absolute discretion deem fit and the Purchaser shall not have any right, claim or interest in the construction made thereon by the promoter if any.</w:t>
      </w:r>
    </w:p>
    <w:p w:rsidR="00CD266E" w:rsidRPr="00CF782E" w:rsidRDefault="00CD266E" w:rsidP="00DB0E40">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The Promoter shall be entitled to sell or otherwise dispose off the right to put up hoardings and or advertisement / s in any part of the said lands and / or on the buildings being constructed thereon.</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A148B5" w:rsidRDefault="00CD266E" w:rsidP="00A148B5">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Parking:</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It is made well aware by the Promoter to the Purchaser that there will be four floors designated for the parking area constructed in the said project. Three floors i.e. Basement 1, Bas</w:t>
      </w:r>
      <w:r w:rsidR="00B57980">
        <w:rPr>
          <w:rFonts w:ascii="Times New Roman" w:hAnsi="Times New Roman"/>
          <w:sz w:val="24"/>
          <w:szCs w:val="24"/>
        </w:rPr>
        <w:t xml:space="preserve">ement 2 and Lower ground floor </w:t>
      </w:r>
      <w:r w:rsidRPr="00CF782E">
        <w:rPr>
          <w:rFonts w:ascii="Times New Roman" w:hAnsi="Times New Roman"/>
          <w:sz w:val="24"/>
          <w:szCs w:val="24"/>
        </w:rPr>
        <w:t xml:space="preserve">will be designated as private parking area (Mechanized parking) and allotted as per the promoter’s discretion. Third floor will be designated for common parking area (Puzzle Parking), which will be allotted to the Purchasers purchasing units which would be </w:t>
      </w:r>
      <w:r w:rsidR="005C2BC8">
        <w:rPr>
          <w:rFonts w:ascii="Times New Roman" w:hAnsi="Times New Roman"/>
          <w:sz w:val="24"/>
          <w:szCs w:val="24"/>
        </w:rPr>
        <w:t>more</w:t>
      </w:r>
      <w:r w:rsidR="005F1D5B">
        <w:rPr>
          <w:rFonts w:ascii="Times New Roman" w:hAnsi="Times New Roman"/>
          <w:sz w:val="24"/>
          <w:szCs w:val="24"/>
        </w:rPr>
        <w:t xml:space="preserve"> than 6</w:t>
      </w:r>
      <w:r w:rsidRPr="005F1D5B">
        <w:rPr>
          <w:rFonts w:ascii="Times New Roman" w:hAnsi="Times New Roman"/>
          <w:sz w:val="24"/>
          <w:szCs w:val="24"/>
        </w:rPr>
        <w:t>00 sq. ft. s</w:t>
      </w:r>
      <w:r w:rsidRPr="00CF782E">
        <w:rPr>
          <w:rFonts w:ascii="Times New Roman" w:hAnsi="Times New Roman"/>
          <w:sz w:val="24"/>
          <w:szCs w:val="24"/>
        </w:rPr>
        <w:t>aleable area and this allotment will be made on first come first serve basis. In addition, access to the third floor parking area in said Project will be through a car lift.</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made well aware by the Promoter to the Purchaser that if further required the Promoter will provide </w:t>
      </w:r>
      <w:r w:rsidR="00E16150" w:rsidRPr="00CF782E">
        <w:rPr>
          <w:rFonts w:ascii="Times New Roman" w:hAnsi="Times New Roman"/>
          <w:sz w:val="24"/>
          <w:szCs w:val="24"/>
        </w:rPr>
        <w:t>Valet</w:t>
      </w:r>
      <w:r w:rsidRPr="00CF782E">
        <w:rPr>
          <w:rFonts w:ascii="Times New Roman" w:hAnsi="Times New Roman"/>
          <w:sz w:val="24"/>
          <w:szCs w:val="24"/>
        </w:rPr>
        <w:t xml:space="preserve"> Parking services. The </w:t>
      </w:r>
      <w:r w:rsidR="00E16150" w:rsidRPr="00CF782E">
        <w:rPr>
          <w:rFonts w:ascii="Times New Roman" w:hAnsi="Times New Roman"/>
          <w:sz w:val="24"/>
          <w:szCs w:val="24"/>
        </w:rPr>
        <w:t>contract</w:t>
      </w:r>
      <w:r w:rsidRPr="00CF782E">
        <w:rPr>
          <w:rFonts w:ascii="Times New Roman" w:hAnsi="Times New Roman"/>
          <w:sz w:val="24"/>
          <w:szCs w:val="24"/>
        </w:rPr>
        <w:t xml:space="preserve"> for the operation of this service being pro</w:t>
      </w:r>
      <w:r w:rsidR="00E16150">
        <w:rPr>
          <w:rFonts w:ascii="Times New Roman" w:hAnsi="Times New Roman"/>
          <w:sz w:val="24"/>
          <w:szCs w:val="24"/>
        </w:rPr>
        <w:t>vided will be awarded to a repu</w:t>
      </w:r>
      <w:r w:rsidR="006D4777">
        <w:rPr>
          <w:rFonts w:ascii="Times New Roman" w:hAnsi="Times New Roman"/>
          <w:sz w:val="24"/>
          <w:szCs w:val="24"/>
        </w:rPr>
        <w:t xml:space="preserve">ted agency, the </w:t>
      </w:r>
      <w:r w:rsidR="000965A5">
        <w:rPr>
          <w:rFonts w:ascii="Times New Roman" w:hAnsi="Times New Roman"/>
          <w:sz w:val="24"/>
          <w:szCs w:val="24"/>
        </w:rPr>
        <w:t>contract</w:t>
      </w:r>
      <w:r w:rsidR="006D4777">
        <w:rPr>
          <w:rFonts w:ascii="Times New Roman" w:hAnsi="Times New Roman"/>
          <w:sz w:val="24"/>
          <w:szCs w:val="24"/>
        </w:rPr>
        <w:t xml:space="preserve"> for providing such services</w:t>
      </w:r>
      <w:r w:rsidR="000965A5">
        <w:rPr>
          <w:rFonts w:ascii="Times New Roman" w:hAnsi="Times New Roman"/>
          <w:sz w:val="24"/>
          <w:szCs w:val="24"/>
        </w:rPr>
        <w:t xml:space="preserve"> will be exe</w:t>
      </w:r>
      <w:r w:rsidR="006D4777">
        <w:rPr>
          <w:rFonts w:ascii="Times New Roman" w:hAnsi="Times New Roman"/>
          <w:sz w:val="24"/>
          <w:szCs w:val="24"/>
        </w:rPr>
        <w:t>cuted between the Promoter and</w:t>
      </w:r>
      <w:r w:rsidR="000965A5">
        <w:rPr>
          <w:rFonts w:ascii="Times New Roman" w:hAnsi="Times New Roman"/>
          <w:sz w:val="24"/>
          <w:szCs w:val="24"/>
        </w:rPr>
        <w:t xml:space="preserve"> any third party providing the relevant </w:t>
      </w:r>
      <w:r w:rsidR="006D4777">
        <w:rPr>
          <w:rFonts w:ascii="Times New Roman" w:hAnsi="Times New Roman"/>
          <w:sz w:val="24"/>
          <w:szCs w:val="24"/>
        </w:rPr>
        <w:t>services.</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 xml:space="preserve">If any damage caused to the vehicle while providing </w:t>
      </w:r>
      <w:r w:rsidR="00E16150" w:rsidRPr="00CF782E">
        <w:rPr>
          <w:rFonts w:ascii="Times New Roman" w:hAnsi="Times New Roman"/>
          <w:sz w:val="24"/>
          <w:szCs w:val="24"/>
        </w:rPr>
        <w:t>valet</w:t>
      </w:r>
      <w:r w:rsidRPr="00CF782E">
        <w:rPr>
          <w:rFonts w:ascii="Times New Roman" w:hAnsi="Times New Roman"/>
          <w:sz w:val="24"/>
          <w:szCs w:val="24"/>
        </w:rPr>
        <w:t xml:space="preserve"> services by the agency, the liability will be solely borne by the agency and not by the Promoter.</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In case if there is any theft caused or disputes with respect to ownership of the vehi</w:t>
      </w:r>
      <w:r w:rsidR="00E16150">
        <w:rPr>
          <w:rFonts w:ascii="Times New Roman" w:hAnsi="Times New Roman"/>
          <w:sz w:val="24"/>
          <w:szCs w:val="24"/>
        </w:rPr>
        <w:t xml:space="preserve">cle, the liability </w:t>
      </w:r>
      <w:r w:rsidRPr="00CF782E">
        <w:rPr>
          <w:rFonts w:ascii="Times New Roman" w:hAnsi="Times New Roman"/>
          <w:sz w:val="24"/>
          <w:szCs w:val="24"/>
        </w:rPr>
        <w:t>with respect to the same will be borne by the vehicle owner himself. No liability with respect to the same shall accrue on the Promoter.</w:t>
      </w:r>
    </w:p>
    <w:p w:rsidR="00CD266E" w:rsidRPr="00CF782E" w:rsidRDefault="00CD266E" w:rsidP="00CD266E">
      <w:pPr>
        <w:spacing w:before="240" w:after="0" w:line="360" w:lineRule="auto"/>
        <w:ind w:left="360"/>
        <w:jc w:val="both"/>
        <w:rPr>
          <w:rFonts w:ascii="Times New Roman" w:eastAsia="Times New Roman" w:hAnsi="Times New Roman" w:cs="Times New Roman"/>
          <w:color w:val="222222"/>
          <w:sz w:val="24"/>
          <w:szCs w:val="24"/>
          <w:shd w:val="clear" w:color="auto" w:fill="FFFFFF"/>
          <w:lang w:bidi="mr-IN"/>
        </w:rPr>
      </w:pPr>
      <w:r w:rsidRPr="00CF782E">
        <w:rPr>
          <w:rFonts w:ascii="Times New Roman" w:eastAsia="Times New Roman" w:hAnsi="Times New Roman" w:cs="Times New Roman"/>
          <w:color w:val="222222"/>
          <w:sz w:val="24"/>
          <w:szCs w:val="24"/>
          <w:shd w:val="clear" w:color="auto" w:fill="FFFFFF"/>
          <w:lang w:bidi="mr-IN"/>
        </w:rPr>
        <w:lastRenderedPageBreak/>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use to the Purchaser, after getting required Authentication/approval/permissions from the designated Competent Authority. The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charge with respect to the mechanized par</w:t>
      </w:r>
      <w:r w:rsidR="00832291">
        <w:rPr>
          <w:rFonts w:ascii="Times New Roman" w:eastAsia="Times New Roman" w:hAnsi="Times New Roman" w:cs="Times New Roman"/>
          <w:color w:val="222222"/>
          <w:sz w:val="24"/>
          <w:szCs w:val="24"/>
          <w:shd w:val="clear" w:color="auto" w:fill="FFFFFF"/>
          <w:lang w:bidi="mr-IN"/>
        </w:rPr>
        <w:t xml:space="preserve">king is as per annexure H. The </w:t>
      </w:r>
      <w:r w:rsidRPr="00CF782E">
        <w:rPr>
          <w:rFonts w:ascii="Times New Roman" w:eastAsia="Times New Roman" w:hAnsi="Times New Roman" w:cs="Times New Roman"/>
          <w:color w:val="222222"/>
          <w:sz w:val="24"/>
          <w:szCs w:val="24"/>
          <w:shd w:val="clear" w:color="auto" w:fill="FFFFFF"/>
          <w:lang w:bidi="mr-IN"/>
        </w:rPr>
        <w:t xml:space="preserve">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w:t>
      </w:r>
      <w:r w:rsidR="00E16150" w:rsidRPr="00CF782E">
        <w:rPr>
          <w:rFonts w:ascii="Times New Roman" w:eastAsia="Times New Roman" w:hAnsi="Times New Roman" w:cs="Times New Roman"/>
          <w:color w:val="222222"/>
          <w:sz w:val="24"/>
          <w:szCs w:val="24"/>
          <w:shd w:val="clear" w:color="auto" w:fill="FFFFFF"/>
          <w:lang w:bidi="mr-IN"/>
        </w:rPr>
        <w:t>Apartment</w:t>
      </w:r>
      <w:r w:rsidRPr="00CF782E">
        <w:rPr>
          <w:rFonts w:ascii="Times New Roman" w:eastAsia="Times New Roman" w:hAnsi="Times New Roman" w:cs="Times New Roman"/>
          <w:color w:val="222222"/>
          <w:sz w:val="24"/>
          <w:szCs w:val="24"/>
          <w:shd w:val="clear" w:color="auto" w:fill="FFFFFF"/>
          <w:lang w:bidi="mr-IN"/>
        </w:rPr>
        <w:t xml:space="preserve"> association/Society, the same shall enter in an Annual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w:t>
      </w:r>
      <w:r w:rsidR="00E16150" w:rsidRPr="00CF782E">
        <w:rPr>
          <w:rFonts w:ascii="Times New Roman" w:eastAsia="Times New Roman" w:hAnsi="Times New Roman" w:cs="Times New Roman"/>
          <w:color w:val="222222"/>
          <w:sz w:val="24"/>
          <w:szCs w:val="24"/>
          <w:shd w:val="clear" w:color="auto" w:fill="FFFFFF"/>
          <w:lang w:bidi="mr-IN"/>
        </w:rPr>
        <w:t>Contract</w:t>
      </w:r>
      <w:r w:rsidRPr="00CF782E">
        <w:rPr>
          <w:rFonts w:ascii="Times New Roman" w:eastAsia="Times New Roman" w:hAnsi="Times New Roman" w:cs="Times New Roman"/>
          <w:color w:val="222222"/>
          <w:sz w:val="24"/>
          <w:szCs w:val="24"/>
          <w:shd w:val="clear" w:color="auto" w:fill="FFFFFF"/>
          <w:lang w:bidi="mr-IN"/>
        </w:rPr>
        <w:t xml:space="preserve"> (AMC) with said manufacturer, immediately within 15 days. After expiration of such 15 days, the Promoter shall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w:t>
      </w:r>
      <w:r w:rsidRPr="00CF782E">
        <w:rPr>
          <w:rFonts w:ascii="Times New Roman" w:eastAsia="Times New Roman" w:hAnsi="Times New Roman" w:cs="Times New Roman"/>
          <w:color w:val="222222"/>
          <w:sz w:val="24"/>
          <w:szCs w:val="24"/>
          <w:shd w:val="clear" w:color="auto" w:fill="FFFFFF"/>
          <w:lang w:bidi="mr-IN"/>
        </w:rPr>
        <w:lastRenderedPageBreak/>
        <w:t xml:space="preserve">Purchasers who have been allotted the parking from Building as a common Use/ Facility. The Mechanized Car Parking Slot shall be used </w:t>
      </w:r>
      <w:r w:rsidR="00832291">
        <w:rPr>
          <w:rFonts w:ascii="Times New Roman" w:eastAsia="Times New Roman" w:hAnsi="Times New Roman" w:cs="Times New Roman"/>
          <w:color w:val="222222"/>
          <w:sz w:val="24"/>
          <w:szCs w:val="24"/>
          <w:shd w:val="clear" w:color="auto" w:fill="FFFFFF"/>
          <w:lang w:bidi="mr-IN"/>
        </w:rPr>
        <w:t>subject to following conditions</w:t>
      </w:r>
      <w:r w:rsidRPr="00CF782E">
        <w:rPr>
          <w:rFonts w:ascii="Times New Roman" w:eastAsia="Times New Roman" w:hAnsi="Times New Roman" w:cs="Times New Roman"/>
          <w:color w:val="222222"/>
          <w:sz w:val="24"/>
          <w:szCs w:val="24"/>
          <w:shd w:val="clear" w:color="auto" w:fill="FFFFFF"/>
          <w:lang w:bidi="mr-IN"/>
        </w:rPr>
        <w:t>:</w:t>
      </w:r>
    </w:p>
    <w:p w:rsidR="00CD266E" w:rsidRPr="00CF782E" w:rsidRDefault="00CD266E" w:rsidP="00CD266E">
      <w:pPr>
        <w:spacing w:before="240" w:after="0" w:line="360" w:lineRule="auto"/>
        <w:ind w:left="360"/>
        <w:jc w:val="both"/>
        <w:rPr>
          <w:rFonts w:ascii="Times New Roman" w:eastAsia="Times New Roman" w:hAnsi="Times New Roman" w:cs="Times New Roman"/>
          <w:b/>
          <w:color w:val="222222"/>
          <w:sz w:val="24"/>
          <w:szCs w:val="24"/>
          <w:shd w:val="clear" w:color="auto" w:fill="FFFFFF"/>
          <w:lang w:bidi="mr-IN"/>
        </w:rPr>
      </w:pPr>
      <w:r w:rsidRPr="00CF782E">
        <w:rPr>
          <w:rFonts w:ascii="Times New Roman" w:eastAsia="Times New Roman" w:hAnsi="Times New Roman" w:cs="Times New Roman"/>
          <w:b/>
          <w:color w:val="222222"/>
          <w:sz w:val="24"/>
          <w:szCs w:val="24"/>
          <w:highlight w:val="yellow"/>
          <w:shd w:val="clear" w:color="auto" w:fill="FFFFFF"/>
          <w:lang w:bidi="mr-IN"/>
        </w:rPr>
        <w:t>(RGAA Comment: As per discretion of Promoter)</w:t>
      </w:r>
    </w:p>
    <w:p w:rsidR="00CD266E" w:rsidRPr="00CF782E" w:rsidRDefault="00CD266E" w:rsidP="00927464">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Mechanized Car Parking System shall be provided by the Promoters below the Project </w:t>
      </w:r>
      <w:r w:rsidRPr="00CF782E">
        <w:rPr>
          <w:rFonts w:ascii="Times New Roman" w:eastAsia="Times New Roman" w:hAnsi="Times New Roman"/>
          <w:color w:val="222222"/>
          <w:sz w:val="24"/>
          <w:szCs w:val="24"/>
          <w:highlight w:val="yellow"/>
          <w:lang w:bidi="mr-IN"/>
        </w:rPr>
        <w:t>Building ‘</w:t>
      </w:r>
      <w:r w:rsidRPr="00CF782E">
        <w:rPr>
          <w:rFonts w:ascii="Times New Roman" w:eastAsia="Times New Roman" w:hAnsi="Times New Roman"/>
          <w:color w:val="222222"/>
          <w:sz w:val="24"/>
          <w:szCs w:val="24"/>
          <w:highlight w:val="yellow"/>
          <w:lang w:bidi="mr-IN"/>
        </w:rPr>
        <w:t>’</w:t>
      </w:r>
      <w:r w:rsidRPr="00CF782E">
        <w:rPr>
          <w:rFonts w:ascii="Times New Roman" w:eastAsia="Times New Roman" w:hAnsi="Times New Roman"/>
          <w:color w:val="222222"/>
          <w:sz w:val="24"/>
          <w:szCs w:val="24"/>
          <w:lang w:bidi="mr-IN"/>
        </w:rPr>
        <w:t xml:space="preserve"> and shall be completed subject to timely payments from the Purchaser under this Agreement . This Mechanized Car Parking System lot shall be having </w:t>
      </w:r>
      <w:r w:rsidRPr="00CF782E">
        <w:rPr>
          <w:rFonts w:ascii="Times New Roman" w:eastAsia="Times New Roman" w:hAnsi="Times New Roman"/>
          <w:color w:val="222222"/>
          <w:sz w:val="24"/>
          <w:szCs w:val="24"/>
          <w:highlight w:val="yellow"/>
          <w:lang w:bidi="mr-IN"/>
        </w:rPr>
        <w:t>independent __ levels</w:t>
      </w:r>
      <w:r w:rsidRPr="00CF782E">
        <w:rPr>
          <w:rFonts w:ascii="Times New Roman" w:eastAsia="Times New Roman" w:hAnsi="Times New Roman"/>
          <w:color w:val="222222"/>
          <w:sz w:val="24"/>
          <w:szCs w:val="24"/>
          <w:lang w:bidi="mr-IN"/>
        </w:rPr>
        <w:t xml:space="preserve"> metal structure over ground l</w:t>
      </w:r>
      <w:r w:rsidR="00832291">
        <w:rPr>
          <w:rFonts w:ascii="Times New Roman" w:eastAsia="Times New Roman" w:hAnsi="Times New Roman"/>
          <w:color w:val="222222"/>
          <w:sz w:val="24"/>
          <w:szCs w:val="24"/>
          <w:lang w:bidi="mr-IN"/>
        </w:rPr>
        <w:t>evel and below project building</w:t>
      </w:r>
      <w:r w:rsidRPr="00CF782E">
        <w:rPr>
          <w:rFonts w:ascii="Times New Roman" w:eastAsia="Times New Roman" w:hAnsi="Times New Roman"/>
          <w:color w:val="222222"/>
          <w:sz w:val="24"/>
          <w:szCs w:val="24"/>
          <w:lang w:bidi="mr-IN"/>
        </w:rPr>
        <w:t xml:space="preserve">, commonly known as puzzle parking. The structure can be revised by the Promoter, considering the use requirements from the Project, but such revision shall not affect or disturb the rights and entitlements </w:t>
      </w:r>
      <w:r w:rsidR="00832291" w:rsidRPr="00CF782E">
        <w:rPr>
          <w:rFonts w:ascii="Times New Roman" w:eastAsia="Times New Roman" w:hAnsi="Times New Roman"/>
          <w:color w:val="222222"/>
          <w:sz w:val="24"/>
          <w:szCs w:val="24"/>
          <w:lang w:bidi="mr-IN"/>
        </w:rPr>
        <w:t>Purc</w:t>
      </w:r>
      <w:r w:rsidR="00832291">
        <w:rPr>
          <w:rFonts w:ascii="Times New Roman" w:eastAsia="Times New Roman" w:hAnsi="Times New Roman"/>
          <w:color w:val="222222"/>
          <w:sz w:val="24"/>
          <w:szCs w:val="24"/>
          <w:lang w:bidi="mr-IN"/>
        </w:rPr>
        <w:t>hasers</w:t>
      </w:r>
      <w:r w:rsidRPr="00CF782E">
        <w:rPr>
          <w:rFonts w:ascii="Times New Roman" w:eastAsia="Times New Roman" w:hAnsi="Times New Roman"/>
          <w:color w:val="222222"/>
          <w:sz w:val="24"/>
          <w:szCs w:val="24"/>
          <w:lang w:bidi="mr-IN"/>
        </w:rPr>
        <w:t>, who acquired rights of use.</w:t>
      </w:r>
    </w:p>
    <w:p w:rsidR="00CD266E" w:rsidRPr="00CF782E" w:rsidRDefault="00CD266E" w:rsidP="00CD266E">
      <w:pPr>
        <w:pStyle w:val="ListParagraph"/>
        <w:spacing w:before="240" w:after="0" w:line="360" w:lineRule="auto"/>
        <w:ind w:left="1080"/>
        <w:jc w:val="both"/>
        <w:rPr>
          <w:rFonts w:ascii="Times New Roman" w:eastAsia="Times New Roman" w:hAnsi="Times New Roman"/>
          <w:color w:val="222222"/>
          <w:sz w:val="24"/>
          <w:szCs w:val="24"/>
          <w:shd w:val="clear" w:color="auto" w:fill="FFFFFF"/>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The said Mechanized Car Parking Slot Spaces will be on an unnumbered, non - reserved basis and allotment rights will be as per the discretion of the Promot</w:t>
      </w:r>
      <w:r w:rsidR="00832291">
        <w:rPr>
          <w:rFonts w:ascii="Times New Roman" w:eastAsia="Times New Roman" w:hAnsi="Times New Roman"/>
          <w:color w:val="222222"/>
          <w:sz w:val="24"/>
          <w:szCs w:val="24"/>
          <w:lang w:bidi="mr-IN"/>
        </w:rPr>
        <w:t>e</w:t>
      </w:r>
      <w:r w:rsidRPr="00CF782E">
        <w:rPr>
          <w:rFonts w:ascii="Times New Roman" w:eastAsia="Times New Roman" w:hAnsi="Times New Roman"/>
          <w:color w:val="222222"/>
          <w:sz w:val="24"/>
          <w:szCs w:val="24"/>
          <w:lang w:bidi="mr-IN"/>
        </w:rPr>
        <w:t>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91944"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highlight w:val="cyan"/>
          <w:shd w:val="clear" w:color="auto" w:fill="FFFFFF"/>
          <w:lang w:bidi="mr-IN"/>
        </w:rPr>
      </w:pPr>
      <w:r w:rsidRPr="00C91944">
        <w:rPr>
          <w:rFonts w:ascii="Times New Roman" w:eastAsia="Times New Roman" w:hAnsi="Times New Roman"/>
          <w:color w:val="222222"/>
          <w:sz w:val="24"/>
          <w:szCs w:val="24"/>
          <w:highlight w:val="cyan"/>
          <w:lang w:bidi="mr-IN"/>
        </w:rPr>
        <w:t>The retrieval time of slots shall be between 2 to 5 minutes, or as may be taken after starting its actual working/operations by the operators.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In case of downtime, if a system problem occurs, then help line number of service provider shall be provided. The Engineers of service providers shall be available on working days or as actual time may be taken by the operators and service providers.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said Mechanized Car Parking system is motorized structure and therefore manual retrieval of end user is not possible. The Promoter shall not be having any active part in erection, operation or maintenance of said Mechanized Parking System and they have </w:t>
      </w:r>
      <w:r w:rsidRPr="00CF782E">
        <w:rPr>
          <w:rFonts w:ascii="Times New Roman" w:eastAsia="Times New Roman" w:hAnsi="Times New Roman"/>
          <w:color w:val="222222"/>
          <w:sz w:val="24"/>
          <w:szCs w:val="24"/>
          <w:lang w:bidi="mr-IN"/>
        </w:rPr>
        <w:lastRenderedPageBreak/>
        <w:t>given a contract to Manufacturer of said Mechanized Parking System. It is sole and absolute responsibility of said manufacturer to erect, operate and maintain sa</w:t>
      </w:r>
      <w:r w:rsidR="002546BD">
        <w:rPr>
          <w:rFonts w:ascii="Times New Roman" w:eastAsia="Times New Roman" w:hAnsi="Times New Roman"/>
          <w:color w:val="222222"/>
          <w:sz w:val="24"/>
          <w:szCs w:val="24"/>
          <w:lang w:bidi="mr-IN"/>
        </w:rPr>
        <w:t>i</w:t>
      </w:r>
      <w:r w:rsidRPr="00CF782E">
        <w:rPr>
          <w:rFonts w:ascii="Times New Roman" w:eastAsia="Times New Roman" w:hAnsi="Times New Roman"/>
          <w:color w:val="222222"/>
          <w:sz w:val="24"/>
          <w:szCs w:val="24"/>
          <w:lang w:bidi="mr-IN"/>
        </w:rPr>
        <w:t>d system as per prescribed norms and requirements. The Promoter or any person on behalf of promoter, excluding the AMC Contractor, shall not held liable or responsible for any damage or accident or mishap, if happens while using said Mechanized Parking System.</w:t>
      </w:r>
    </w:p>
    <w:p w:rsidR="00CD266E" w:rsidRPr="00CF782E" w:rsidRDefault="00CD266E" w:rsidP="00CD266E">
      <w:pPr>
        <w:pStyle w:val="ListParagraph"/>
        <w:rPr>
          <w:rFonts w:ascii="Times New Roman" w:eastAsia="Times New Roman" w:hAnsi="Times New Roman"/>
          <w:color w:val="222222"/>
          <w:sz w:val="24"/>
          <w:szCs w:val="24"/>
          <w:lang w:bidi="mr-IN"/>
        </w:rPr>
      </w:pPr>
    </w:p>
    <w:p w:rsidR="00832291" w:rsidRPr="00585C12" w:rsidRDefault="00CD266E" w:rsidP="00585C1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w:t>
      </w:r>
      <w:r w:rsidR="00832291">
        <w:rPr>
          <w:rFonts w:ascii="Times New Roman" w:eastAsia="Times New Roman" w:hAnsi="Times New Roman"/>
          <w:color w:val="222222"/>
          <w:sz w:val="24"/>
          <w:szCs w:val="24"/>
          <w:lang w:bidi="mr-IN"/>
        </w:rPr>
        <w:t>m the Mechanized Parking System</w:t>
      </w:r>
      <w:r w:rsidRPr="00CF782E">
        <w:rPr>
          <w:rFonts w:ascii="Times New Roman" w:eastAsia="Times New Roman" w:hAnsi="Times New Roman"/>
          <w:color w:val="222222"/>
          <w:sz w:val="24"/>
          <w:szCs w:val="24"/>
          <w:lang w:bidi="mr-IN"/>
        </w:rPr>
        <w:t>. The Purchaser shall be solely liable to pay the monthly ma</w:t>
      </w:r>
      <w:r w:rsidR="00832291">
        <w:rPr>
          <w:rFonts w:ascii="Times New Roman" w:eastAsia="Times New Roman" w:hAnsi="Times New Roman"/>
          <w:color w:val="222222"/>
          <w:sz w:val="24"/>
          <w:szCs w:val="24"/>
          <w:lang w:bidi="mr-IN"/>
        </w:rPr>
        <w:t>inten</w:t>
      </w:r>
      <w:r w:rsidRPr="00CF782E">
        <w:rPr>
          <w:rFonts w:ascii="Times New Roman" w:eastAsia="Times New Roman" w:hAnsi="Times New Roman"/>
          <w:color w:val="222222"/>
          <w:sz w:val="24"/>
          <w:szCs w:val="24"/>
          <w:lang w:bidi="mr-IN"/>
        </w:rPr>
        <w:t>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rsidR="00CD266E" w:rsidRPr="00832291" w:rsidRDefault="00832291" w:rsidP="00832291">
      <w:pPr>
        <w:pStyle w:val="ListParagraph"/>
        <w:spacing w:before="240" w:after="0" w:line="360" w:lineRule="auto"/>
        <w:ind w:left="426"/>
        <w:jc w:val="both"/>
        <w:rPr>
          <w:rFonts w:ascii="Times New Roman" w:eastAsia="Times New Roman" w:hAnsi="Times New Roman"/>
          <w:color w:val="222222"/>
          <w:sz w:val="24"/>
          <w:szCs w:val="24"/>
          <w:shd w:val="clear" w:color="auto" w:fill="FFFFFF"/>
          <w:lang w:bidi="mr-IN"/>
        </w:rPr>
      </w:pPr>
      <w:r>
        <w:rPr>
          <w:rFonts w:ascii="Times New Roman" w:eastAsia="Times New Roman" w:hAnsi="Times New Roman"/>
          <w:color w:val="222222"/>
          <w:sz w:val="24"/>
          <w:szCs w:val="24"/>
          <w:shd w:val="clear" w:color="auto" w:fill="FFFFFF"/>
          <w:lang w:bidi="mr-IN"/>
        </w:rPr>
        <w:t>The Promoter has all the rights to modi</w:t>
      </w:r>
      <w:r w:rsidR="00585C12">
        <w:rPr>
          <w:rFonts w:ascii="Times New Roman" w:eastAsia="Times New Roman" w:hAnsi="Times New Roman"/>
          <w:color w:val="222222"/>
          <w:sz w:val="24"/>
          <w:szCs w:val="24"/>
          <w:shd w:val="clear" w:color="auto" w:fill="FFFFFF"/>
          <w:lang w:bidi="mr-IN"/>
        </w:rPr>
        <w:t xml:space="preserve">fy/amend this clause as per the </w:t>
      </w:r>
      <w:r>
        <w:rPr>
          <w:rFonts w:ascii="Times New Roman" w:eastAsia="Times New Roman" w:hAnsi="Times New Roman"/>
          <w:color w:val="222222"/>
          <w:sz w:val="24"/>
          <w:szCs w:val="24"/>
          <w:shd w:val="clear" w:color="auto" w:fill="FFFFFF"/>
          <w:lang w:bidi="mr-IN"/>
        </w:rPr>
        <w:t>sole discretion.</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Pent Units:</w:t>
      </w:r>
    </w:p>
    <w:p w:rsidR="00CD266E" w:rsidRPr="00CF782E" w:rsidRDefault="00CD266E" w:rsidP="00CD266E">
      <w:pPr>
        <w:spacing w:before="240" w:after="0" w:line="360" w:lineRule="auto"/>
        <w:ind w:left="360"/>
        <w:jc w:val="both"/>
        <w:rPr>
          <w:rFonts w:ascii="Times New Roman" w:hAnsi="Times New Roman" w:cs="Times New Roman"/>
          <w:sz w:val="24"/>
          <w:szCs w:val="24"/>
        </w:rPr>
      </w:pPr>
      <w:r w:rsidRPr="00C91944">
        <w:rPr>
          <w:rFonts w:ascii="Times New Roman" w:hAnsi="Times New Roman" w:cs="Times New Roman"/>
          <w:sz w:val="24"/>
          <w:szCs w:val="24"/>
          <w:highlight w:val="cyan"/>
        </w:rPr>
        <w:t>The Unit No. 6</w:t>
      </w:r>
      <w:r w:rsidRPr="00CF782E">
        <w:rPr>
          <w:rFonts w:ascii="Times New Roman" w:hAnsi="Times New Roman" w:cs="Times New Roman"/>
          <w:sz w:val="24"/>
          <w:szCs w:val="24"/>
        </w:rPr>
        <w:t xml:space="preserve"> in the said Project will be constructed as Pent Unit which will include terrace area admeasuring 39.13 sq. mtrs. The Unit No. 7 in the said Project will be constructed as Pent Unit which will include terrace area admeasuring 39.13 sq. mtrs. </w:t>
      </w:r>
      <w:r w:rsidRPr="00C91944">
        <w:rPr>
          <w:rFonts w:ascii="Times New Roman" w:hAnsi="Times New Roman" w:cs="Times New Roman"/>
          <w:sz w:val="24"/>
          <w:szCs w:val="24"/>
          <w:highlight w:val="cyan"/>
        </w:rPr>
        <w:t>The Unit No. 8</w:t>
      </w:r>
      <w:r w:rsidRPr="00CF782E">
        <w:rPr>
          <w:rFonts w:ascii="Times New Roman" w:hAnsi="Times New Roman" w:cs="Times New Roman"/>
          <w:sz w:val="24"/>
          <w:szCs w:val="24"/>
        </w:rPr>
        <w:t xml:space="preserve"> in the said Project will be constructed as Pent Unit which will include terrace area admeasuring 59.03 sq. mtrs. The Purchasers of the Pent Units will have ownership rights on the terrace area. The entrance to the terrace area will be provided from the Pent Unit itself. Other Unit Purchasers would have no ownership rights over the terrace area of the Pent Unit.</w:t>
      </w:r>
      <w:r w:rsidR="000D4438">
        <w:rPr>
          <w:rFonts w:ascii="Times New Roman" w:hAnsi="Times New Roman" w:cs="Times New Roman"/>
          <w:sz w:val="24"/>
          <w:szCs w:val="24"/>
        </w:rPr>
        <w:t xml:space="preserve"> The said </w:t>
      </w:r>
      <w:r w:rsidR="00633CEE">
        <w:rPr>
          <w:rFonts w:ascii="Times New Roman" w:hAnsi="Times New Roman" w:cs="Times New Roman"/>
          <w:sz w:val="24"/>
          <w:szCs w:val="24"/>
        </w:rPr>
        <w:t xml:space="preserve">clause is </w:t>
      </w:r>
      <w:r w:rsidR="00314931">
        <w:rPr>
          <w:rFonts w:ascii="Times New Roman" w:hAnsi="Times New Roman" w:cs="Times New Roman"/>
          <w:sz w:val="24"/>
          <w:szCs w:val="24"/>
        </w:rPr>
        <w:t xml:space="preserve">subject to sanction or promoter’s discretion. </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Bulk deals :</w:t>
      </w:r>
    </w:p>
    <w:p w:rsidR="006E7509" w:rsidRDefault="00CD266E" w:rsidP="00585C12">
      <w:pPr>
        <w:spacing w:before="240" w:after="0" w:line="360" w:lineRule="auto"/>
        <w:ind w:left="360"/>
        <w:jc w:val="both"/>
        <w:rPr>
          <w:rFonts w:ascii="Times New Roman" w:hAnsi="Times New Roman" w:cs="Times New Roman"/>
          <w:sz w:val="24"/>
          <w:szCs w:val="24"/>
        </w:rPr>
      </w:pPr>
      <w:r w:rsidRPr="001477C7">
        <w:rPr>
          <w:rFonts w:ascii="Times New Roman" w:hAnsi="Times New Roman" w:cs="Times New Roman"/>
          <w:sz w:val="24"/>
          <w:szCs w:val="24"/>
        </w:rPr>
        <w:lastRenderedPageBreak/>
        <w:t>A part of Terrace area admeasuring __ 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 xml:space="preserve">rs have been kept reserved for Purchasers who will purchase the said Units in Bulk for the commercial purposes. The other </w:t>
      </w:r>
      <w:r w:rsidR="00E16150" w:rsidRPr="001477C7">
        <w:rPr>
          <w:rFonts w:ascii="Times New Roman" w:hAnsi="Times New Roman" w:cs="Times New Roman"/>
          <w:sz w:val="24"/>
          <w:szCs w:val="24"/>
        </w:rPr>
        <w:t>Purchasers</w:t>
      </w:r>
      <w:r w:rsidRPr="001477C7">
        <w:rPr>
          <w:rFonts w:ascii="Times New Roman" w:hAnsi="Times New Roman" w:cs="Times New Roman"/>
          <w:sz w:val="24"/>
          <w:szCs w:val="24"/>
        </w:rPr>
        <w:t xml:space="preserve"> will have no common rights over the usage of the terrace area admeasuring ___sq.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rs.</w:t>
      </w:r>
      <w:r w:rsidR="00513FAB">
        <w:rPr>
          <w:rFonts w:ascii="Times New Roman" w:hAnsi="Times New Roman" w:cs="Times New Roman"/>
          <w:sz w:val="24"/>
          <w:szCs w:val="24"/>
        </w:rPr>
        <w:t xml:space="preserve"> </w:t>
      </w:r>
      <w:r w:rsidR="00A555D4">
        <w:rPr>
          <w:rFonts w:ascii="Times New Roman" w:hAnsi="Times New Roman" w:cs="Times New Roman"/>
          <w:sz w:val="24"/>
          <w:szCs w:val="24"/>
        </w:rPr>
        <w:t>The</w:t>
      </w:r>
      <w:r w:rsidR="00F845F0">
        <w:rPr>
          <w:rFonts w:ascii="Times New Roman" w:hAnsi="Times New Roman" w:cs="Times New Roman"/>
          <w:sz w:val="24"/>
          <w:szCs w:val="24"/>
        </w:rPr>
        <w:t xml:space="preserve"> ownership right </w:t>
      </w:r>
      <w:r w:rsidR="002A59EF">
        <w:rPr>
          <w:rFonts w:ascii="Times New Roman" w:hAnsi="Times New Roman" w:cs="Times New Roman"/>
          <w:sz w:val="24"/>
          <w:szCs w:val="24"/>
        </w:rPr>
        <w:t>with respect to common p</w:t>
      </w:r>
      <w:r w:rsidR="00F845F0">
        <w:rPr>
          <w:rFonts w:ascii="Times New Roman" w:hAnsi="Times New Roman" w:cs="Times New Roman"/>
          <w:sz w:val="24"/>
          <w:szCs w:val="24"/>
        </w:rPr>
        <w:t>assage area in case of bulk deals by Purchaser</w:t>
      </w:r>
      <w:r w:rsidR="002A59EF">
        <w:rPr>
          <w:rFonts w:ascii="Times New Roman" w:hAnsi="Times New Roman" w:cs="Times New Roman"/>
          <w:sz w:val="24"/>
          <w:szCs w:val="24"/>
        </w:rPr>
        <w:t>/</w:t>
      </w:r>
      <w:r w:rsidR="00F845F0">
        <w:rPr>
          <w:rFonts w:ascii="Times New Roman" w:hAnsi="Times New Roman" w:cs="Times New Roman"/>
          <w:sz w:val="24"/>
          <w:szCs w:val="24"/>
        </w:rPr>
        <w:t>s,</w:t>
      </w:r>
      <w:r w:rsidR="002A59EF">
        <w:rPr>
          <w:rFonts w:ascii="Times New Roman" w:hAnsi="Times New Roman" w:cs="Times New Roman"/>
          <w:sz w:val="24"/>
          <w:szCs w:val="24"/>
        </w:rPr>
        <w:t xml:space="preserve"> may be allotted at the sole </w:t>
      </w:r>
      <w:r w:rsidR="00F845F0">
        <w:rPr>
          <w:rFonts w:ascii="Times New Roman" w:hAnsi="Times New Roman" w:cs="Times New Roman"/>
          <w:sz w:val="24"/>
          <w:szCs w:val="24"/>
        </w:rPr>
        <w:t>discretion of the Promoter</w:t>
      </w:r>
      <w:r w:rsidR="002A59EF">
        <w:rPr>
          <w:rFonts w:ascii="Times New Roman" w:hAnsi="Times New Roman" w:cs="Times New Roman"/>
          <w:sz w:val="24"/>
          <w:szCs w:val="24"/>
        </w:rPr>
        <w:t>.</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Provisions of Laws :</w:t>
      </w:r>
    </w:p>
    <w:p w:rsidR="007130D1" w:rsidRPr="00CF782E" w:rsidRDefault="00CD266E" w:rsidP="00585C12">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This Agreement shall always be subject to the provisions of the RERA, </w:t>
      </w:r>
      <w:r w:rsidRPr="00CF782E">
        <w:rPr>
          <w:rFonts w:ascii="Times New Roman" w:hAnsi="Times New Roman" w:cs="Times New Roman"/>
          <w:bCs/>
          <w:sz w:val="24"/>
          <w:szCs w:val="24"/>
        </w:rPr>
        <w:t>Maharashtra Ownership Flat’s (Regulation of the Promotion of Construction, Sale, Management and Transfer) Act, 1963</w:t>
      </w:r>
      <w:r w:rsidRPr="00CF782E">
        <w:rPr>
          <w:rFonts w:ascii="Times New Roman" w:hAnsi="Times New Roman" w:cs="Times New Roman"/>
          <w:b/>
          <w:sz w:val="24"/>
          <w:szCs w:val="24"/>
        </w:rPr>
        <w:t xml:space="preserve">, </w:t>
      </w:r>
      <w:r w:rsidRPr="00CF782E">
        <w:rPr>
          <w:rFonts w:ascii="Times New Roman" w:hAnsi="Times New Roman" w:cs="Times New Roman"/>
          <w:sz w:val="24"/>
          <w:szCs w:val="24"/>
        </w:rPr>
        <w:t xml:space="preserve">the Maharashtra Apartment Ownership Act, 1970/ Maharashtra Co-operative Societies Act, 1960, and the Rules made </w:t>
      </w:r>
      <w:r w:rsidR="007130D1" w:rsidRPr="00CF782E">
        <w:rPr>
          <w:rFonts w:ascii="Times New Roman" w:hAnsi="Times New Roman" w:cs="Times New Roman"/>
          <w:sz w:val="24"/>
          <w:szCs w:val="24"/>
        </w:rPr>
        <w:t>there under</w:t>
      </w:r>
      <w:r w:rsidRPr="00CF782E">
        <w:rPr>
          <w:rFonts w:ascii="Times New Roman" w:hAnsi="Times New Roman" w:cs="Times New Roman"/>
          <w:sz w:val="24"/>
          <w:szCs w:val="24"/>
        </w:rPr>
        <w:t xml:space="preserve"> and amendments thereto.</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Payment of other Taxes :</w:t>
      </w:r>
    </w:p>
    <w:p w:rsidR="00CD266E" w:rsidRPr="00CF782E" w:rsidRDefault="00CD266E" w:rsidP="00E16150">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Purchaser shall be liable to pay all and any other taxes such as service tax, VAT and other taxes as are or as may be levied by the State or Central Government or any other authority before or after the possession of the said Unit as and when such taxes become due and such payment in proportion to the area of the said</w:t>
      </w:r>
      <w:r w:rsidRPr="00CF782E" w:rsidDel="005F0088">
        <w:rPr>
          <w:rFonts w:ascii="Times New Roman" w:hAnsi="Times New Roman" w:cs="Times New Roman"/>
          <w:sz w:val="24"/>
          <w:szCs w:val="24"/>
        </w:rPr>
        <w:t xml:space="preserve"> </w:t>
      </w:r>
      <w:r w:rsidR="00E16150">
        <w:rPr>
          <w:rFonts w:ascii="Times New Roman" w:hAnsi="Times New Roman" w:cs="Times New Roman"/>
          <w:sz w:val="24"/>
          <w:szCs w:val="24"/>
        </w:rPr>
        <w:t xml:space="preserve">Unit </w:t>
      </w:r>
      <w:r w:rsidRPr="00CF782E">
        <w:rPr>
          <w:rFonts w:ascii="Times New Roman" w:hAnsi="Times New Roman" w:cs="Times New Roman"/>
          <w:sz w:val="24"/>
          <w:szCs w:val="24"/>
        </w:rPr>
        <w:t>to be purchased by the Purchasers shall be effected within reasonable time, and the Purchaser shall exclusively be liable for any delay in payment thereof.</w:t>
      </w: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Consent to represent Purchaser :</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unit Purchaser hereby authorizes and allows the Promoter to represent him / her for applying to concerned authorities and departments for separate </w:t>
      </w:r>
      <w:r w:rsidRPr="00CF782E">
        <w:rPr>
          <w:rFonts w:ascii="Times New Roman" w:hAnsi="Times New Roman"/>
          <w:sz w:val="24"/>
          <w:szCs w:val="24"/>
        </w:rPr>
        <w:lastRenderedPageBreak/>
        <w:t>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consents and authorizes the promoter to utilize and take connections for water, electricity, sewage or drainage lines and other conveniences in the said scheme / building / s as and when they require to do so for carrying on further development.</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is also aware that, if the Promoter have not consumed the full FSI or revision on plans is required as per Promoter opinion then the revised plans will be submitted as per their requirement and they will be entitled to change the entire plans and layout. Also, they may increase number of units and floors in the building/s in which the Purchaser has booked his Unit or any other building/s and / or construct upon the open space in the layout as per the requirement of the Promoter.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and in the course of completing the development and construction work on the said properties by creating charge / mortgage thereof or any part there from, to any person / s or instructions as the Promoter may deem fit or require.</w:t>
      </w:r>
    </w:p>
    <w:p w:rsidR="00585C12" w:rsidRPr="00585C12" w:rsidRDefault="00585C12" w:rsidP="00585C12">
      <w:pPr>
        <w:pStyle w:val="ListParagraph"/>
        <w:spacing w:before="120" w:after="0" w:line="360" w:lineRule="auto"/>
        <w:ind w:left="360"/>
        <w:jc w:val="both"/>
        <w:rPr>
          <w:rFonts w:ascii="Times New Roman" w:hAnsi="Times New Roman"/>
          <w:sz w:val="24"/>
          <w:szCs w:val="24"/>
        </w:rPr>
      </w:pPr>
    </w:p>
    <w:p w:rsidR="00CD266E" w:rsidRP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In future, if there is any increase in FSI upto sale deed, Promoter shall have the sole rights to claim utilize, develop and dispose off the same in a similar manner and Purchaser will not ask for any compensation for the same and the Promoter is authorized to submit the plans and sign on behalf of Purchaser if his / her signatures are required for this purpose.</w:t>
      </w:r>
    </w:p>
    <w:p w:rsidR="006E7509" w:rsidRDefault="00CD266E" w:rsidP="006E7509">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Promoter is allowed to make suitable and necessary representations and changes in all Government, semi Government or any other departments to </w:t>
      </w:r>
      <w:r w:rsidRPr="00CF782E">
        <w:rPr>
          <w:rFonts w:ascii="Times New Roman" w:hAnsi="Times New Roman"/>
          <w:sz w:val="24"/>
          <w:szCs w:val="24"/>
        </w:rPr>
        <w:lastRenderedPageBreak/>
        <w:t>execute the scheme property as they may deem fit. All activities done by Promoter will be binding on the Purchaser and he / she will not take any objection for the same.</w:t>
      </w:r>
    </w:p>
    <w:p w:rsidR="006E7509" w:rsidRDefault="006E7509" w:rsidP="006E7509">
      <w:pPr>
        <w:pStyle w:val="ListParagraph"/>
        <w:spacing w:before="120" w:after="0" w:line="360" w:lineRule="auto"/>
        <w:ind w:left="360"/>
        <w:jc w:val="both"/>
        <w:rPr>
          <w:rFonts w:ascii="Times New Roman" w:hAnsi="Times New Roman"/>
          <w:sz w:val="24"/>
          <w:szCs w:val="24"/>
        </w:rPr>
      </w:pPr>
    </w:p>
    <w:p w:rsidR="00596F48" w:rsidRPr="00596F48" w:rsidRDefault="006E7509" w:rsidP="00596F48">
      <w:pPr>
        <w:pStyle w:val="ListParagraph"/>
        <w:numPr>
          <w:ilvl w:val="0"/>
          <w:numId w:val="8"/>
        </w:numPr>
        <w:spacing w:before="120" w:after="0" w:line="360" w:lineRule="auto"/>
        <w:jc w:val="both"/>
        <w:rPr>
          <w:rFonts w:ascii="Times New Roman" w:hAnsi="Times New Roman"/>
          <w:b/>
          <w:bCs/>
          <w:sz w:val="24"/>
          <w:szCs w:val="24"/>
        </w:rPr>
      </w:pPr>
      <w:r w:rsidRPr="006E7509">
        <w:rPr>
          <w:rFonts w:ascii="Times New Roman" w:eastAsia="Times New Roman" w:hAnsi="Times New Roman"/>
          <w:b/>
          <w:bCs/>
          <w:sz w:val="24"/>
          <w:szCs w:val="24"/>
        </w:rPr>
        <w:t xml:space="preserve">Representation and Warranties of the Promoter: </w:t>
      </w:r>
    </w:p>
    <w:p w:rsidR="006E7509" w:rsidRPr="00596F48" w:rsidRDefault="006E7509" w:rsidP="00596F48">
      <w:pPr>
        <w:pStyle w:val="ListParagraph"/>
        <w:spacing w:before="120" w:after="0" w:line="360" w:lineRule="auto"/>
        <w:ind w:left="360"/>
        <w:jc w:val="both"/>
        <w:rPr>
          <w:rFonts w:ascii="Times New Roman" w:hAnsi="Times New Roman"/>
          <w:b/>
          <w:bCs/>
          <w:sz w:val="24"/>
          <w:szCs w:val="24"/>
        </w:rPr>
      </w:pPr>
      <w:r w:rsidRPr="00596F48">
        <w:rPr>
          <w:rFonts w:ascii="Times New Roman" w:eastAsia="Times New Roman" w:hAnsi="Times New Roman"/>
          <w:sz w:val="24"/>
          <w:szCs w:val="24"/>
        </w:rPr>
        <w:t>The Promoter hereby represents and warrants to the Purchaser as follows:</w:t>
      </w:r>
    </w:p>
    <w:p w:rsidR="00596F48" w:rsidRPr="00585C12" w:rsidRDefault="006E7509" w:rsidP="00585C12">
      <w:pPr>
        <w:pStyle w:val="Default"/>
        <w:numPr>
          <w:ilvl w:val="1"/>
          <w:numId w:val="8"/>
        </w:numPr>
        <w:spacing w:line="360" w:lineRule="auto"/>
        <w:jc w:val="both"/>
        <w:rPr>
          <w:rFonts w:ascii="Times New Roman" w:eastAsia="Times New Roman" w:hAnsi="Times New Roman"/>
        </w:rPr>
      </w:pPr>
      <w:r w:rsidRPr="006E7509">
        <w:rPr>
          <w:rFonts w:ascii="Times New Roman" w:eastAsia="Times New Roman" w:hAnsi="Times New Roman"/>
        </w:rPr>
        <w:t xml:space="preserve">The Promoter herein state that, the Promoter has clear and marketable title with respect to the project land; as declared in the title certificate annexed to this agreement and has the requisite rights to carry out development upon the </w:t>
      </w:r>
      <w:r w:rsidR="00596F48">
        <w:rPr>
          <w:rFonts w:ascii="Times New Roman" w:eastAsia="Times New Roman" w:hAnsi="Times New Roman"/>
        </w:rPr>
        <w:t xml:space="preserve">project land </w:t>
      </w:r>
      <w:r w:rsidR="00596F48" w:rsidRPr="00596F48">
        <w:rPr>
          <w:rFonts w:ascii="Times New Roman" w:eastAsia="Times New Roman" w:hAnsi="Times New Roman"/>
        </w:rPr>
        <w:t>and also has actual, physical and legal possession of the project land for the implementation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lawful rights and requisite approvals from the competent Authorities to carry out development of the Project and shall obtain requisite approvals from time to time to complete the development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no encumbrances upon the project land or the Project except those disclosed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w:t>
      </w:r>
      <w:r w:rsidRPr="00596F48">
        <w:rPr>
          <w:rFonts w:ascii="Times New Roman" w:eastAsia="Times New Roman" w:hAnsi="Times New Roman"/>
          <w:highlight w:val="yellow"/>
        </w:rPr>
        <w:t>no litigations</w:t>
      </w:r>
      <w:r w:rsidRPr="00596F48">
        <w:rPr>
          <w:rFonts w:ascii="Times New Roman" w:eastAsia="Times New Roman" w:hAnsi="Times New Roman"/>
        </w:rPr>
        <w:t xml:space="preserve"> </w:t>
      </w:r>
      <w:r w:rsidRPr="00596F48">
        <w:rPr>
          <w:rFonts w:ascii="Times New Roman" w:eastAsia="Times New Roman" w:hAnsi="Times New Roman"/>
          <w:highlight w:val="yellow"/>
        </w:rPr>
        <w:t>pending before any Court of law with respect to the project land as disclosed in the title report;</w:t>
      </w:r>
      <w:r w:rsidRPr="00596F48">
        <w:rPr>
          <w:rFonts w:ascii="Times New Roman" w:eastAsia="Times New Roman" w:hAnsi="Times New Roman"/>
        </w:rPr>
        <w:t xml:space="preserve">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All approvals, licenses and permits issued by the competent authorities with respect to the Project, project la</w:t>
      </w:r>
      <w:r>
        <w:rPr>
          <w:rFonts w:ascii="Times New Roman" w:eastAsia="Times New Roman" w:hAnsi="Times New Roman"/>
        </w:rPr>
        <w:t>nd and said building</w:t>
      </w:r>
      <w:r w:rsidRPr="00596F48">
        <w:rPr>
          <w:rFonts w:ascii="Times New Roman" w:eastAsia="Times New Roman" w:hAnsi="Times New Roman"/>
        </w:rPr>
        <w:t xml:space="preserve">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the right to enter into this Agreement and has not committed or omitted to perform any act or thing, whereby the right, tit</w:t>
      </w:r>
      <w:r>
        <w:rPr>
          <w:rFonts w:ascii="Times New Roman" w:eastAsia="Times New Roman" w:hAnsi="Times New Roman"/>
        </w:rPr>
        <w:t xml:space="preserve">le and interest of the </w:t>
      </w:r>
      <w:r w:rsidRPr="00596F48">
        <w:rPr>
          <w:rFonts w:ascii="Times New Roman" w:eastAsia="Times New Roman" w:hAnsi="Times New Roman"/>
        </w:rPr>
        <w:t xml:space="preserve">Purchaser created herein, may prejudicially be affected;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not entered into any agreement for sale and/or development agreement or any other agreement / arrangement with any </w:t>
      </w:r>
      <w:r w:rsidRPr="00596F48">
        <w:rPr>
          <w:rFonts w:ascii="Times New Roman" w:eastAsia="Times New Roman" w:hAnsi="Times New Roman"/>
        </w:rPr>
        <w:lastRenderedPageBreak/>
        <w:t>person or party with respect to the project land, including th</w:t>
      </w:r>
      <w:r>
        <w:rPr>
          <w:rFonts w:ascii="Times New Roman" w:eastAsia="Times New Roman" w:hAnsi="Times New Roman"/>
        </w:rPr>
        <w:t>e Project and the said unit</w:t>
      </w:r>
      <w:r w:rsidRPr="00596F48">
        <w:rPr>
          <w:rFonts w:ascii="Times New Roman" w:eastAsia="Times New Roman" w:hAnsi="Times New Roman"/>
        </w:rPr>
        <w:t xml:space="preserve"> which will, in any manner, affect the rights of Purchaser under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confirms that the Promoter is not restricted in any manner wh</w:t>
      </w:r>
      <w:r>
        <w:rPr>
          <w:rFonts w:ascii="Times New Roman" w:eastAsia="Times New Roman" w:hAnsi="Times New Roman"/>
        </w:rPr>
        <w:t xml:space="preserve">atsoever from selling the said Unit </w:t>
      </w:r>
      <w:r w:rsidRPr="00596F48">
        <w:rPr>
          <w:rFonts w:ascii="Times New Roman" w:eastAsia="Times New Roman" w:hAnsi="Times New Roman"/>
        </w:rPr>
        <w:t xml:space="preserve">to the Purchaser in the manner contemplated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rsidR="00585C12"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85C12">
        <w:rPr>
          <w:rFonts w:ascii="Times New Roman" w:eastAsia="Times New Roman" w:hAnsi="Times New Roman"/>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rsidR="00CA0E99" w:rsidRPr="00CA0E99" w:rsidRDefault="00CA0E99" w:rsidP="00CA0E99">
      <w:pPr>
        <w:pStyle w:val="ListParagraph"/>
        <w:rPr>
          <w:rFonts w:ascii="Times New Roman" w:eastAsia="Times New Roman" w:hAnsi="Times New Roman"/>
          <w:b/>
          <w:bCs/>
        </w:rPr>
      </w:pPr>
    </w:p>
    <w:p w:rsidR="00CA0E99" w:rsidRDefault="00FC013A" w:rsidP="00CA0E99">
      <w:pPr>
        <w:pStyle w:val="Default"/>
        <w:numPr>
          <w:ilvl w:val="0"/>
          <w:numId w:val="8"/>
        </w:numPr>
        <w:spacing w:line="360" w:lineRule="auto"/>
        <w:jc w:val="both"/>
        <w:rPr>
          <w:rFonts w:ascii="Times New Roman" w:eastAsia="Times New Roman" w:hAnsi="Times New Roman"/>
          <w:b/>
          <w:bCs/>
        </w:rPr>
      </w:pPr>
      <w:r>
        <w:rPr>
          <w:rFonts w:ascii="Times New Roman" w:eastAsia="Times New Roman" w:hAnsi="Times New Roman"/>
          <w:b/>
          <w:bCs/>
        </w:rPr>
        <w:t>Covenants as to use and maintenance of the unit by the Purchaser</w:t>
      </w:r>
      <w:r w:rsidR="00CA0E99" w:rsidRPr="00CA0E99">
        <w:rPr>
          <w:rFonts w:ascii="Times New Roman" w:eastAsia="Times New Roman" w:hAnsi="Times New Roman"/>
          <w:b/>
          <w:bCs/>
        </w:rPr>
        <w:t>:</w:t>
      </w:r>
    </w:p>
    <w:p w:rsidR="00DE4F0D" w:rsidRPr="00585C12" w:rsidRDefault="00CA0E99" w:rsidP="00585C12">
      <w:pPr>
        <w:pStyle w:val="Default"/>
        <w:numPr>
          <w:ilvl w:val="1"/>
          <w:numId w:val="8"/>
        </w:numPr>
        <w:spacing w:line="360" w:lineRule="auto"/>
        <w:jc w:val="both"/>
        <w:rPr>
          <w:rFonts w:ascii="Times New Roman" w:eastAsia="Times New Roman" w:hAnsi="Times New Roman"/>
          <w:b/>
          <w:bCs/>
        </w:rPr>
      </w:pPr>
      <w:r w:rsidRPr="00CA0E99">
        <w:rPr>
          <w:rFonts w:ascii="Times New Roman" w:eastAsia="Times New Roman" w:hAnsi="Times New Roman"/>
        </w:rPr>
        <w:t xml:space="preserve">To maintain the </w:t>
      </w:r>
      <w:r>
        <w:rPr>
          <w:rFonts w:ascii="Times New Roman" w:eastAsia="Times New Roman" w:hAnsi="Times New Roman"/>
        </w:rPr>
        <w:t xml:space="preserve">Unit </w:t>
      </w:r>
      <w:r w:rsidRPr="00CA0E99">
        <w:rPr>
          <w:rFonts w:ascii="Times New Roman" w:eastAsia="Times New Roman" w:hAnsi="Times New Roman"/>
        </w:rPr>
        <w:t>at t</w:t>
      </w:r>
      <w:r>
        <w:rPr>
          <w:rFonts w:ascii="Times New Roman" w:eastAsia="Times New Roman" w:hAnsi="Times New Roman"/>
        </w:rPr>
        <w:t>he Purchaser</w:t>
      </w:r>
      <w:r w:rsidR="00E14F14">
        <w:rPr>
          <w:rFonts w:ascii="Times New Roman" w:eastAsia="Times New Roman" w:hAnsi="Times New Roman"/>
        </w:rPr>
        <w:t>s</w:t>
      </w:r>
      <w:r w:rsidRPr="00CA0E99">
        <w:rPr>
          <w:rFonts w:ascii="Times New Roman" w:eastAsia="Times New Roman" w:hAnsi="Times New Roman"/>
        </w:rPr>
        <w:t xml:space="preserve"> own cost in good</w:t>
      </w:r>
      <w:r>
        <w:rPr>
          <w:rFonts w:ascii="Times New Roman" w:eastAsia="Times New Roman" w:hAnsi="Times New Roman"/>
        </w:rPr>
        <w:t xml:space="preserve"> </w:t>
      </w:r>
      <w:r w:rsidRPr="00CA0E99">
        <w:rPr>
          <w:rFonts w:ascii="Times New Roman" w:eastAsia="Times New Roman" w:hAnsi="Times New Roman"/>
        </w:rPr>
        <w:t>and tenantable repair and condition from the date that of</w:t>
      </w:r>
      <w:r w:rsidR="00E14F14">
        <w:rPr>
          <w:rFonts w:ascii="Times New Roman" w:eastAsia="Times New Roman" w:hAnsi="Times New Roman"/>
        </w:rPr>
        <w:t xml:space="preserve"> possession of the U</w:t>
      </w:r>
      <w:r>
        <w:rPr>
          <w:rFonts w:ascii="Times New Roman" w:eastAsia="Times New Roman" w:hAnsi="Times New Roman"/>
        </w:rPr>
        <w:t>nit</w:t>
      </w:r>
      <w:r w:rsidRPr="00CA0E99">
        <w:rPr>
          <w:rFonts w:ascii="Times New Roman" w:eastAsia="Times New Roman" w:hAnsi="Times New Roman"/>
        </w:rPr>
        <w:t xml:space="preserve"> is taken and shall not do or suffer</w:t>
      </w:r>
      <w:r w:rsidR="00FE0C5C">
        <w:rPr>
          <w:rFonts w:ascii="Times New Roman" w:eastAsia="Times New Roman" w:hAnsi="Times New Roman"/>
        </w:rPr>
        <w:t xml:space="preserve"> </w:t>
      </w:r>
      <w:r w:rsidRPr="00FE0C5C">
        <w:rPr>
          <w:rFonts w:ascii="Times New Roman" w:eastAsia="Times New Roman" w:hAnsi="Times New Roman"/>
        </w:rPr>
        <w:t xml:space="preserve">to be done anything in or to the building in which the </w:t>
      </w:r>
      <w:r w:rsidR="00E14F14">
        <w:rPr>
          <w:rFonts w:ascii="Times New Roman" w:eastAsia="Times New Roman" w:hAnsi="Times New Roman"/>
        </w:rPr>
        <w:t xml:space="preserve">Unit </w:t>
      </w:r>
      <w:r w:rsidRPr="00FE0C5C">
        <w:rPr>
          <w:rFonts w:ascii="Times New Roman" w:eastAsia="Times New Roman" w:hAnsi="Times New Roman"/>
        </w:rPr>
        <w:t>is situated which may be against the rules, regulations or byelaws</w:t>
      </w:r>
      <w:r w:rsidR="00FE0C5C">
        <w:rPr>
          <w:rFonts w:ascii="Times New Roman" w:eastAsia="Times New Roman" w:hAnsi="Times New Roman"/>
        </w:rPr>
        <w:t xml:space="preserve"> </w:t>
      </w:r>
      <w:r w:rsidRPr="00FE0C5C">
        <w:rPr>
          <w:rFonts w:ascii="Times New Roman" w:eastAsia="Times New Roman" w:hAnsi="Times New Roman"/>
        </w:rPr>
        <w:t>or change/alter or make addition in or to the building in</w:t>
      </w:r>
      <w:r w:rsidR="00FE0C5C">
        <w:rPr>
          <w:rFonts w:ascii="Times New Roman" w:eastAsia="Times New Roman" w:hAnsi="Times New Roman"/>
        </w:rPr>
        <w:t xml:space="preserve"> </w:t>
      </w:r>
      <w:r w:rsidR="00E14F14">
        <w:rPr>
          <w:rFonts w:ascii="Times New Roman" w:eastAsia="Times New Roman" w:hAnsi="Times New Roman"/>
        </w:rPr>
        <w:t xml:space="preserve">which the Unit </w:t>
      </w:r>
      <w:r w:rsidRPr="00FE0C5C">
        <w:rPr>
          <w:rFonts w:ascii="Times New Roman" w:eastAsia="Times New Roman" w:hAnsi="Times New Roman"/>
        </w:rPr>
        <w:t>is situated and the Apartment itself or any</w:t>
      </w:r>
      <w:r w:rsidR="00FE0C5C">
        <w:rPr>
          <w:rFonts w:ascii="Times New Roman" w:eastAsia="Times New Roman" w:hAnsi="Times New Roman"/>
        </w:rPr>
        <w:t xml:space="preserve"> </w:t>
      </w:r>
      <w:r w:rsidRPr="00FE0C5C">
        <w:rPr>
          <w:rFonts w:ascii="Times New Roman" w:eastAsia="Times New Roman" w:hAnsi="Times New Roman"/>
        </w:rPr>
        <w:t>part thereof without the consent of the local authorities, if</w:t>
      </w:r>
      <w:r w:rsidR="00FE0C5C">
        <w:rPr>
          <w:rFonts w:ascii="Times New Roman" w:eastAsia="Times New Roman" w:hAnsi="Times New Roman"/>
          <w:b/>
          <w:bCs/>
        </w:rPr>
        <w:t xml:space="preserve"> </w:t>
      </w:r>
      <w:r w:rsidRPr="00FE0C5C">
        <w:rPr>
          <w:rFonts w:ascii="Times New Roman" w:eastAsia="Times New Roman" w:hAnsi="Times New Roman"/>
        </w:rPr>
        <w:t>required</w:t>
      </w:r>
      <w:r w:rsidR="00DE4F0D">
        <w:rPr>
          <w:rFonts w:ascii="Times New Roman" w:eastAsia="Times New Roman" w:hAnsi="Times New Roman"/>
        </w:rPr>
        <w:t>.</w:t>
      </w:r>
    </w:p>
    <w:p w:rsidR="00DE4F0D" w:rsidRPr="00585C12" w:rsidRDefault="00DE4F0D" w:rsidP="00585C12">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Not to store in the </w:t>
      </w:r>
      <w:r>
        <w:rPr>
          <w:rFonts w:ascii="Times New Roman" w:eastAsia="Times New Roman" w:hAnsi="Times New Roman"/>
        </w:rPr>
        <w:t xml:space="preserve">Unit </w:t>
      </w:r>
      <w:r w:rsidRPr="00DE4F0D">
        <w:rPr>
          <w:rFonts w:ascii="Times New Roman" w:eastAsia="Times New Roman" w:hAnsi="Times New Roman"/>
        </w:rPr>
        <w:t xml:space="preserve">any goods which are of hazardous, combustible or dangerous nature or are so heavy as to damage the construction or structure of the building in which the </w:t>
      </w:r>
      <w:r>
        <w:rPr>
          <w:rFonts w:ascii="Times New Roman" w:eastAsia="Times New Roman" w:hAnsi="Times New Roman"/>
        </w:rPr>
        <w:t>Unit</w:t>
      </w:r>
      <w:r w:rsidRPr="00DE4F0D">
        <w:rPr>
          <w:rFonts w:ascii="Times New Roman" w:eastAsia="Times New Roman" w:hAnsi="Times New Roman"/>
        </w:rPr>
        <w:t xml:space="preserve"> is situated or storing of which goods is objected to by the concerned local or other authority and shall take care while carrying heavy packages which may damage or likely to </w:t>
      </w:r>
      <w:r w:rsidRPr="00DE4F0D">
        <w:rPr>
          <w:rFonts w:ascii="Times New Roman" w:eastAsia="Times New Roman" w:hAnsi="Times New Roman"/>
        </w:rPr>
        <w:lastRenderedPageBreak/>
        <w:t xml:space="preserve">damage the staircases, common passages or any other structure of the </w:t>
      </w:r>
      <w:r>
        <w:rPr>
          <w:rFonts w:ascii="Times New Roman" w:eastAsia="Times New Roman" w:hAnsi="Times New Roman"/>
        </w:rPr>
        <w:t>building in which the Unit</w:t>
      </w:r>
      <w:r w:rsidRPr="00DE4F0D">
        <w:rPr>
          <w:rFonts w:ascii="Times New Roman" w:eastAsia="Times New Roman" w:hAnsi="Times New Roman"/>
        </w:rPr>
        <w:t xml:space="preserve"> is situated, including entrances </w:t>
      </w:r>
      <w:r>
        <w:rPr>
          <w:rFonts w:ascii="Times New Roman" w:eastAsia="Times New Roman" w:hAnsi="Times New Roman"/>
        </w:rPr>
        <w:t>of the building in which the Unit</w:t>
      </w:r>
      <w:r w:rsidRPr="00DE4F0D">
        <w:rPr>
          <w:rFonts w:ascii="Times New Roman" w:eastAsia="Times New Roman" w:hAnsi="Times New Roman"/>
        </w:rPr>
        <w:t xml:space="preserve"> is situated and in case any damage is caused to the building in which the </w:t>
      </w:r>
      <w:r>
        <w:rPr>
          <w:rFonts w:ascii="Times New Roman" w:eastAsia="Times New Roman" w:hAnsi="Times New Roman"/>
        </w:rPr>
        <w:t xml:space="preserve">Unit </w:t>
      </w:r>
      <w:r w:rsidRPr="00DE4F0D">
        <w:rPr>
          <w:rFonts w:ascii="Times New Roman" w:eastAsia="Times New Roman" w:hAnsi="Times New Roman"/>
        </w:rPr>
        <w:t xml:space="preserve">is </w:t>
      </w:r>
      <w:r>
        <w:rPr>
          <w:rFonts w:ascii="Times New Roman" w:eastAsia="Times New Roman" w:hAnsi="Times New Roman"/>
        </w:rPr>
        <w:t>situated or the Uni</w:t>
      </w:r>
      <w:r w:rsidRPr="00DE4F0D">
        <w:rPr>
          <w:rFonts w:ascii="Times New Roman" w:eastAsia="Times New Roman" w:hAnsi="Times New Roman"/>
        </w:rPr>
        <w:t xml:space="preserve">t on account of negligence or default of </w:t>
      </w:r>
      <w:r>
        <w:rPr>
          <w:rFonts w:ascii="Times New Roman" w:eastAsia="Times New Roman" w:hAnsi="Times New Roman"/>
        </w:rPr>
        <w:t>the Purchaser in this behalf, the Purchaser</w:t>
      </w:r>
      <w:r w:rsidRPr="00DE4F0D">
        <w:rPr>
          <w:rFonts w:ascii="Times New Roman" w:eastAsia="Times New Roman" w:hAnsi="Times New Roman"/>
        </w:rPr>
        <w:t xml:space="preserve"> shall be liable for the consequences of the breach.</w:t>
      </w:r>
    </w:p>
    <w:p w:rsidR="00DE4F0D" w:rsidRDefault="00DE4F0D" w:rsidP="00DE4F0D">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To carry out at his own cost all internal repairs to the said </w:t>
      </w:r>
      <w:r>
        <w:rPr>
          <w:rFonts w:ascii="Times New Roman" w:eastAsia="Times New Roman" w:hAnsi="Times New Roman"/>
        </w:rPr>
        <w:t>Unit and maintain the Unit</w:t>
      </w:r>
      <w:r w:rsidRPr="00DE4F0D">
        <w:rPr>
          <w:rFonts w:ascii="Times New Roman" w:eastAsia="Times New Roman" w:hAnsi="Times New Roman"/>
        </w:rPr>
        <w:t xml:space="preserve"> in the same condition, state and order in which it was delivered by the Promoter to the </w:t>
      </w:r>
      <w:r>
        <w:rPr>
          <w:rFonts w:ascii="Times New Roman" w:eastAsia="Times New Roman" w:hAnsi="Times New Roman"/>
        </w:rPr>
        <w:t>Purchaser</w:t>
      </w:r>
      <w:r w:rsidRPr="00DE4F0D">
        <w:rPr>
          <w:rFonts w:ascii="Times New Roman" w:eastAsia="Times New Roman" w:hAnsi="Times New Roman"/>
        </w:rPr>
        <w:t xml:space="preserve"> and shall not do or suffer to be done anything in or to the building in whi</w:t>
      </w:r>
      <w:r>
        <w:rPr>
          <w:rFonts w:ascii="Times New Roman" w:eastAsia="Times New Roman" w:hAnsi="Times New Roman"/>
        </w:rPr>
        <w:t>ch the Unit</w:t>
      </w:r>
      <w:r w:rsidRPr="00DE4F0D">
        <w:rPr>
          <w:rFonts w:ascii="Times New Roman" w:eastAsia="Times New Roman" w:hAnsi="Times New Roman"/>
        </w:rPr>
        <w:t xml:space="preserve"> is situated or the </w:t>
      </w:r>
      <w:r>
        <w:rPr>
          <w:rFonts w:ascii="Times New Roman" w:eastAsia="Times New Roman" w:hAnsi="Times New Roman"/>
        </w:rPr>
        <w:t>Unit</w:t>
      </w:r>
      <w:r w:rsidRPr="00DE4F0D">
        <w:rPr>
          <w:rFonts w:ascii="Times New Roman" w:eastAsia="Times New Roman" w:hAnsi="Times New Roman"/>
        </w:rPr>
        <w:t xml:space="preserve"> which may be contrary to the rules and regulations and bye-laws of the concerned local authority or other public authori</w:t>
      </w:r>
      <w:r>
        <w:rPr>
          <w:rFonts w:ascii="Times New Roman" w:eastAsia="Times New Roman" w:hAnsi="Times New Roman"/>
        </w:rPr>
        <w:t>ty. In the event of the Purchaser</w:t>
      </w:r>
      <w:r w:rsidRPr="00DE4F0D">
        <w:rPr>
          <w:rFonts w:ascii="Times New Roman" w:eastAsia="Times New Roman" w:hAnsi="Times New Roman"/>
        </w:rPr>
        <w:t xml:space="preserve"> committing any act in contravention of the above provisio</w:t>
      </w:r>
      <w:r>
        <w:rPr>
          <w:rFonts w:ascii="Times New Roman" w:eastAsia="Times New Roman" w:hAnsi="Times New Roman"/>
        </w:rPr>
        <w:t>n, the Purchaser</w:t>
      </w:r>
      <w:r w:rsidRPr="00DE4F0D">
        <w:rPr>
          <w:rFonts w:ascii="Times New Roman" w:eastAsia="Times New Roman" w:hAnsi="Times New Roman"/>
        </w:rPr>
        <w:t xml:space="preserve"> shall be responsible and liable for the consequences thereof to the</w:t>
      </w:r>
      <w:r>
        <w:rPr>
          <w:rFonts w:ascii="Times New Roman" w:eastAsia="Times New Roman" w:hAnsi="Times New Roman"/>
        </w:rPr>
        <w:t xml:space="preserve"> </w:t>
      </w:r>
      <w:r w:rsidRPr="00DE4F0D">
        <w:rPr>
          <w:rFonts w:ascii="Times New Roman" w:eastAsia="Times New Roman" w:hAnsi="Times New Roman"/>
        </w:rPr>
        <w:t>concerned local authority and/or other public authority.</w:t>
      </w:r>
    </w:p>
    <w:p w:rsidR="00DE4F0D" w:rsidRDefault="00DE4F0D" w:rsidP="00DE4F0D">
      <w:pPr>
        <w:pStyle w:val="ListParagraph"/>
        <w:rPr>
          <w:rFonts w:ascii="BookmanOldStyle" w:hAnsi="BookmanOldStyle" w:cs="BookmanOldStyle"/>
          <w:sz w:val="26"/>
          <w:szCs w:val="26"/>
        </w:rPr>
      </w:pP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r>
        <w:rPr>
          <w:rFonts w:ascii="Times New Roman" w:hAnsi="Times New Roman" w:cs="Times New Roman"/>
          <w:color w:val="auto"/>
          <w:lang w:bidi="ar-SA"/>
        </w:rPr>
        <w:t>.</w:t>
      </w: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 xml:space="preserve">Not to do or permit to be done any act or thing which may render void or voidable any insurance of the project land and the </w:t>
      </w:r>
      <w:r>
        <w:rPr>
          <w:rFonts w:ascii="Times New Roman" w:hAnsi="Times New Roman" w:cs="Times New Roman"/>
          <w:color w:val="auto"/>
          <w:lang w:bidi="ar-SA"/>
        </w:rPr>
        <w:t>building in which the Unit</w:t>
      </w:r>
      <w:r w:rsidRPr="00DE4F0D">
        <w:rPr>
          <w:rFonts w:ascii="Times New Roman" w:hAnsi="Times New Roman" w:cs="Times New Roman"/>
          <w:color w:val="auto"/>
          <w:lang w:bidi="ar-SA"/>
        </w:rPr>
        <w:t xml:space="preserve"> is situated or any part thereof or whereby any increased premium shall become payable in</w:t>
      </w:r>
      <w:r>
        <w:rPr>
          <w:rFonts w:ascii="Times New Roman" w:hAnsi="Times New Roman" w:cs="Times New Roman"/>
          <w:color w:val="auto"/>
          <w:lang w:bidi="ar-SA"/>
        </w:rPr>
        <w:t xml:space="preserve"> </w:t>
      </w:r>
      <w:r w:rsidRPr="00DE4F0D">
        <w:rPr>
          <w:rFonts w:ascii="Times New Roman" w:hAnsi="Times New Roman" w:cs="Times New Roman"/>
          <w:color w:val="auto"/>
          <w:lang w:bidi="ar-SA"/>
        </w:rPr>
        <w:t>respect of the insurance.</w:t>
      </w:r>
    </w:p>
    <w:p w:rsidR="007B2A5E"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lastRenderedPageBreak/>
        <w:t>Not to throw dirt, rubbish, rags, garbage or other refuse or permit the same to b</w:t>
      </w:r>
      <w:r w:rsidR="007B2A5E">
        <w:rPr>
          <w:rFonts w:ascii="Times New Roman" w:hAnsi="Times New Roman" w:cs="Times New Roman"/>
          <w:color w:val="auto"/>
          <w:lang w:bidi="ar-SA"/>
        </w:rPr>
        <w:t>e thrown from the said Unit</w:t>
      </w:r>
      <w:r w:rsidRPr="00DE4F0D">
        <w:rPr>
          <w:rFonts w:ascii="Times New Roman" w:hAnsi="Times New Roman" w:cs="Times New Roman"/>
          <w:color w:val="auto"/>
          <w:lang w:bidi="ar-SA"/>
        </w:rPr>
        <w:t xml:space="preserve"> in the compound or any portion of the project land and the building in</w:t>
      </w:r>
      <w:r>
        <w:rPr>
          <w:rFonts w:ascii="Times New Roman" w:hAnsi="Times New Roman" w:cs="Times New Roman"/>
          <w:color w:val="auto"/>
          <w:lang w:bidi="ar-SA"/>
        </w:rPr>
        <w:t xml:space="preserve"> </w:t>
      </w:r>
      <w:r w:rsidR="007B2A5E">
        <w:rPr>
          <w:rFonts w:ascii="Times New Roman" w:hAnsi="Times New Roman" w:cs="Times New Roman"/>
          <w:color w:val="auto"/>
          <w:lang w:bidi="ar-SA"/>
        </w:rPr>
        <w:t>which the Unit</w:t>
      </w:r>
      <w:r w:rsidRPr="00DE4F0D">
        <w:rPr>
          <w:rFonts w:ascii="Times New Roman" w:hAnsi="Times New Roman" w:cs="Times New Roman"/>
          <w:color w:val="auto"/>
          <w:lang w:bidi="ar-SA"/>
        </w:rPr>
        <w:t xml:space="preserve"> is situated.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To bear and pay increase in local taxes, water charges, insurance and such other levies, if any, which are imposed by the concerned local authority and/or Government and/or other public authority, on account of change of user of the </w:t>
      </w:r>
      <w:r>
        <w:rPr>
          <w:rFonts w:ascii="Times New Roman" w:hAnsi="Times New Roman" w:cs="Times New Roman"/>
          <w:color w:val="auto"/>
          <w:lang w:bidi="ar-SA"/>
        </w:rPr>
        <w:t>Unit by the Purchaser</w:t>
      </w:r>
      <w:r w:rsidRPr="007B2A5E">
        <w:rPr>
          <w:rFonts w:ascii="Times New Roman" w:hAnsi="Times New Roman" w:cs="Times New Roman"/>
          <w:color w:val="auto"/>
          <w:lang w:bidi="ar-SA"/>
        </w:rPr>
        <w:t xml:space="preserve"> for any purposes other than for purpose for which</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it is sold.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 Till a conveyance of the structure of the building in which </w:t>
      </w:r>
      <w:r>
        <w:rPr>
          <w:rFonts w:ascii="Times New Roman" w:hAnsi="Times New Roman" w:cs="Times New Roman"/>
          <w:color w:val="auto"/>
          <w:lang w:bidi="ar-SA"/>
        </w:rPr>
        <w:t>Unit</w:t>
      </w:r>
      <w:r w:rsidRPr="007B2A5E">
        <w:rPr>
          <w:rFonts w:ascii="Times New Roman" w:hAnsi="Times New Roman" w:cs="Times New Roman"/>
          <w:color w:val="auto"/>
          <w:lang w:bidi="ar-SA"/>
        </w:rPr>
        <w:t xml:space="preserve"> is situated is executed in favour of Society/Apa</w:t>
      </w:r>
      <w:r>
        <w:rPr>
          <w:rFonts w:ascii="Times New Roman" w:hAnsi="Times New Roman" w:cs="Times New Roman"/>
          <w:color w:val="auto"/>
          <w:lang w:bidi="ar-SA"/>
        </w:rPr>
        <w:t>rtment Association, the Purchaser</w:t>
      </w:r>
      <w:r w:rsidRPr="007B2A5E">
        <w:rPr>
          <w:rFonts w:ascii="Times New Roman" w:hAnsi="Times New Roman" w:cs="Times New Roman"/>
          <w:color w:val="auto"/>
          <w:lang w:bidi="ar-SA"/>
        </w:rPr>
        <w:t xml:space="preserve"> shall permit the Promoter and their surveyors and agents, with or without workmen and others, at all reasonable times, to enter into and upon the said buildings or any part thereof to view and examine</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the state and condition thereof.</w:t>
      </w:r>
    </w:p>
    <w:p w:rsidR="007B2A5E" w:rsidRPr="007B2A5E" w:rsidRDefault="007B2A5E" w:rsidP="007B2A5E">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Till a conveyance of the project land on which the building in which Unit is situated is executed in favour of the Society</w:t>
      </w:r>
      <w:r>
        <w:rPr>
          <w:rFonts w:ascii="Times New Roman" w:hAnsi="Times New Roman" w:cs="Times New Roman"/>
          <w:color w:val="auto"/>
          <w:lang w:bidi="ar-SA"/>
        </w:rPr>
        <w:t>/</w:t>
      </w:r>
      <w:r w:rsidRPr="007B2A5E">
        <w:rPr>
          <w:rFonts w:ascii="Times New Roman" w:hAnsi="Times New Roman" w:cs="Times New Roman"/>
          <w:color w:val="auto"/>
          <w:lang w:bidi="ar-SA"/>
        </w:rPr>
        <w:t>Apartment Association, the Purchaser shall permit the Promoter and their surveyors and agents, with or without workmen and others, at all reasonable times, to enter into and upon the project land or any part thereof to view and examine the state and condition thereof.</w:t>
      </w:r>
    </w:p>
    <w:p w:rsidR="00CD266E" w:rsidRPr="00DE4F0D" w:rsidRDefault="00CD266E" w:rsidP="007B2A5E">
      <w:pPr>
        <w:pStyle w:val="ListParagraph"/>
        <w:numPr>
          <w:ilvl w:val="0"/>
          <w:numId w:val="8"/>
        </w:numPr>
        <w:spacing w:before="240" w:after="0" w:line="360" w:lineRule="auto"/>
        <w:jc w:val="both"/>
        <w:rPr>
          <w:rFonts w:ascii="Times New Roman" w:hAnsi="Times New Roman"/>
          <w:b/>
          <w:sz w:val="24"/>
          <w:szCs w:val="24"/>
        </w:rPr>
      </w:pPr>
      <w:r w:rsidRPr="00DE4F0D">
        <w:rPr>
          <w:rFonts w:ascii="Times New Roman" w:hAnsi="Times New Roman"/>
          <w:b/>
          <w:sz w:val="24"/>
          <w:szCs w:val="24"/>
        </w:rPr>
        <w:t>Right to dispose of premises constructed on terrace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may allow the display of advertisements and hoardi</w:t>
      </w:r>
      <w:r w:rsidR="002A59EF">
        <w:rPr>
          <w:rFonts w:ascii="Times New Roman" w:hAnsi="Times New Roman" w:cs="Times New Roman"/>
          <w:sz w:val="24"/>
          <w:szCs w:val="24"/>
        </w:rPr>
        <w:t>ng sites on the said building and derive an appropriate</w:t>
      </w:r>
      <w:r w:rsidRPr="00CF782E">
        <w:rPr>
          <w:rFonts w:ascii="Times New Roman" w:hAnsi="Times New Roman" w:cs="Times New Roman"/>
          <w:sz w:val="24"/>
          <w:szCs w:val="24"/>
        </w:rPr>
        <w:t xml:space="preserve"> income there</w:t>
      </w:r>
      <w:r w:rsidR="005C2BC8">
        <w:rPr>
          <w:rFonts w:ascii="Times New Roman" w:hAnsi="Times New Roman" w:cs="Times New Roman"/>
          <w:sz w:val="24"/>
          <w:szCs w:val="24"/>
        </w:rPr>
        <w:t xml:space="preserve"> </w:t>
      </w:r>
      <w:r w:rsidRPr="00CF782E">
        <w:rPr>
          <w:rFonts w:ascii="Times New Roman" w:hAnsi="Times New Roman" w:cs="Times New Roman"/>
          <w:sz w:val="24"/>
          <w:szCs w:val="24"/>
        </w:rPr>
        <w:t xml:space="preserve">from in </w:t>
      </w:r>
      <w:r w:rsidR="00F845F0">
        <w:rPr>
          <w:rFonts w:ascii="Times New Roman" w:hAnsi="Times New Roman" w:cs="Times New Roman"/>
          <w:sz w:val="24"/>
          <w:szCs w:val="24"/>
        </w:rPr>
        <w:t>the Promoter’s</w:t>
      </w:r>
      <w:r w:rsidR="002A59EF">
        <w:rPr>
          <w:rFonts w:ascii="Times New Roman" w:hAnsi="Times New Roman" w:cs="Times New Roman"/>
          <w:sz w:val="24"/>
          <w:szCs w:val="24"/>
        </w:rPr>
        <w:t xml:space="preserve"> </w:t>
      </w:r>
      <w:r w:rsidRPr="00CF782E">
        <w:rPr>
          <w:rFonts w:ascii="Times New Roman" w:hAnsi="Times New Roman" w:cs="Times New Roman"/>
          <w:sz w:val="24"/>
          <w:szCs w:val="24"/>
        </w:rPr>
        <w:t>own rights</w:t>
      </w:r>
      <w:r w:rsidR="005C2BC8">
        <w:rPr>
          <w:rFonts w:ascii="Times New Roman" w:hAnsi="Times New Roman" w:cs="Times New Roman"/>
          <w:sz w:val="24"/>
          <w:szCs w:val="24"/>
        </w:rPr>
        <w:t xml:space="preserve"> after the Conveyance Deed</w:t>
      </w:r>
      <w:r w:rsidRPr="00CF782E">
        <w:rPr>
          <w:rFonts w:ascii="Times New Roman" w:hAnsi="Times New Roman" w:cs="Times New Roman"/>
          <w:sz w:val="24"/>
          <w:szCs w:val="24"/>
        </w:rPr>
        <w:t xml:space="preserve">.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w:t>
      </w:r>
      <w:r w:rsidRPr="00CF782E">
        <w:rPr>
          <w:rFonts w:ascii="Times New Roman" w:hAnsi="Times New Roman" w:cs="Times New Roman"/>
          <w:sz w:val="24"/>
          <w:szCs w:val="24"/>
        </w:rPr>
        <w:lastRenderedPageBreak/>
        <w:t>Society accepting the buyers of the premises that may be constructed on the terrace as its member / s. 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w:t>
      </w:r>
      <w:r w:rsidR="005227D9">
        <w:rPr>
          <w:rFonts w:ascii="Times New Roman" w:hAnsi="Times New Roman" w:cs="Times New Roman"/>
          <w:sz w:val="24"/>
          <w:szCs w:val="24"/>
        </w:rPr>
        <w:t xml:space="preserve"> The Unit Purchasers prior to the conveyance deed cannot</w:t>
      </w:r>
      <w:r w:rsidR="002A59EF">
        <w:rPr>
          <w:rFonts w:ascii="Times New Roman" w:hAnsi="Times New Roman" w:cs="Times New Roman"/>
          <w:sz w:val="24"/>
          <w:szCs w:val="24"/>
        </w:rPr>
        <w:t xml:space="preserve"> advertise or engage in any</w:t>
      </w:r>
      <w:r w:rsidR="00F845F0">
        <w:rPr>
          <w:rFonts w:ascii="Times New Roman" w:hAnsi="Times New Roman" w:cs="Times New Roman"/>
          <w:sz w:val="24"/>
          <w:szCs w:val="24"/>
        </w:rPr>
        <w:t xml:space="preserve"> </w:t>
      </w:r>
      <w:r w:rsidR="005227D9">
        <w:rPr>
          <w:rFonts w:ascii="Times New Roman" w:hAnsi="Times New Roman" w:cs="Times New Roman"/>
          <w:sz w:val="24"/>
          <w:szCs w:val="24"/>
        </w:rPr>
        <w:t xml:space="preserve">personal branding in the </w:t>
      </w:r>
      <w:r w:rsidR="00A555D4">
        <w:rPr>
          <w:rFonts w:ascii="Times New Roman" w:hAnsi="Times New Roman" w:cs="Times New Roman"/>
          <w:sz w:val="24"/>
          <w:szCs w:val="24"/>
        </w:rPr>
        <w:t>premises of the said Project.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Electricity and Water Supply :</w:t>
      </w:r>
    </w:p>
    <w:p w:rsidR="00CD266E" w:rsidRPr="00CF782E" w:rsidRDefault="00CD266E" w:rsidP="00CD266E">
      <w:pPr>
        <w:spacing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t>
      </w:r>
      <w:r w:rsidRPr="00CF782E">
        <w:rPr>
          <w:rFonts w:ascii="Times New Roman" w:hAnsi="Times New Roman" w:cs="Times New Roman"/>
          <w:sz w:val="24"/>
          <w:szCs w:val="24"/>
          <w:highlight w:val="yellow"/>
        </w:rPr>
        <w:t>within eight (8) days</w:t>
      </w:r>
      <w:r w:rsidRPr="00CF782E">
        <w:rPr>
          <w:rFonts w:ascii="Times New Roman" w:hAnsi="Times New Roman" w:cs="Times New Roman"/>
          <w:sz w:val="24"/>
          <w:szCs w:val="24"/>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w:t>
      </w:r>
      <w:r w:rsidRPr="00CF782E">
        <w:rPr>
          <w:rFonts w:ascii="Times New Roman" w:hAnsi="Times New Roman" w:cs="Times New Roman"/>
          <w:sz w:val="24"/>
          <w:szCs w:val="24"/>
        </w:rPr>
        <w:lastRenderedPageBreak/>
        <w:t>of such proportionate or entire charges payable by the Purchaser for the above from the society deposit, maintenance deposit or M.S.E.D.C.L. Deposit accounts for which the Purchaser hereby gives consent.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Promoter to have charge till all amounts paid :</w:t>
      </w:r>
    </w:p>
    <w:p w:rsidR="00CD266E" w:rsidRPr="00CF782E" w:rsidRDefault="00CD266E" w:rsidP="006D4777">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That the Promoter shall have necessary lien and first charge on the unit for all amounts that the Purchaser is liable to pay to the Promoter under this Agreement and the Promoter shall be entitled to recover and receive the same from the Purchaser and shall be entitled to withhold giving possession subject to the payment thereof and of the other liabilities relating to taxation or otherwise.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Change in Area or Additions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Purchaser not to claim partition of share :</w:t>
      </w:r>
    </w:p>
    <w:p w:rsidR="00CD266E" w:rsidRPr="00CF782E" w:rsidRDefault="00CD266E" w:rsidP="00CD266E">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w:t>
      </w:r>
      <w:r w:rsidRPr="00CF782E">
        <w:rPr>
          <w:rFonts w:ascii="Times New Roman" w:hAnsi="Times New Roman" w:cs="Times New Roman"/>
          <w:sz w:val="24"/>
          <w:szCs w:val="24"/>
        </w:rPr>
        <w:lastRenderedPageBreak/>
        <w:t>always remain undivided and importable. The Purchaser shall not be entitled to carry out any external changes, modifications, alterations which will affect the external elevation of the buildings without the written consent of the Promoter and / or their architect.</w:t>
      </w:r>
    </w:p>
    <w:p w:rsidR="006E7509"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Use of Unit :</w:t>
      </w:r>
    </w:p>
    <w:p w:rsidR="006D4777" w:rsidRPr="006E7509" w:rsidRDefault="00CD266E" w:rsidP="006E7509">
      <w:pPr>
        <w:spacing w:before="240" w:after="0" w:line="360" w:lineRule="auto"/>
        <w:ind w:left="360"/>
        <w:jc w:val="both"/>
        <w:rPr>
          <w:rFonts w:ascii="Times New Roman" w:hAnsi="Times New Roman" w:cs="Times New Roman"/>
          <w:b/>
          <w:sz w:val="24"/>
          <w:szCs w:val="24"/>
        </w:rPr>
      </w:pPr>
      <w:r w:rsidRPr="006E7509">
        <w:rPr>
          <w:rFonts w:ascii="Times New Roman" w:hAnsi="Times New Roman" w:cs="Times New Roman"/>
          <w:sz w:val="24"/>
          <w:szCs w:val="24"/>
        </w:rPr>
        <w:t>The Purchaser shall use the said Unit for the purpose for which it is given as sanctioned by the municipal and respective authorities and the Purchaser shall be answerable and responsible for any deviation in use of the same. The Purchaser is entitled only to the Unit hereby agreed to be sold to him and shall not use any open space, passage etc. un-authoritatively for such purpose that may cause inconvenience or is objected to by the society / association or any of its members and also</w:t>
      </w:r>
      <w:r w:rsidR="006D4777" w:rsidRPr="006E7509">
        <w:rPr>
          <w:rFonts w:ascii="Times New Roman" w:hAnsi="Times New Roman" w:cs="Times New Roman"/>
          <w:sz w:val="24"/>
          <w:szCs w:val="24"/>
        </w:rPr>
        <w:t xml:space="preserve"> by the Promoter till the final conveyance.</w:t>
      </w:r>
      <w:r w:rsidR="006D4777" w:rsidRPr="006E7509">
        <w:rPr>
          <w:rFonts w:ascii="Times New Roman" w:hAnsi="Times New Roman" w:cs="Times New Roman"/>
          <w:b/>
          <w:sz w:val="24"/>
          <w:szCs w:val="24"/>
        </w:rPr>
        <w:t xml:space="preserve"> </w:t>
      </w:r>
    </w:p>
    <w:p w:rsidR="00CD266E" w:rsidRPr="00CF782E" w:rsidRDefault="006D4777"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Set</w:t>
      </w:r>
      <w:r w:rsidR="00CD266E" w:rsidRPr="00CF782E">
        <w:rPr>
          <w:rFonts w:ascii="Times New Roman" w:hAnsi="Times New Roman" w:cs="Times New Roman"/>
          <w:b/>
          <w:sz w:val="24"/>
          <w:szCs w:val="24"/>
        </w:rPr>
        <w:t xml:space="preserve"> Back Compensation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Consent by the Consenting Parties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Consenting party being the o</w:t>
      </w:r>
      <w:r w:rsidR="00854665">
        <w:rPr>
          <w:rFonts w:ascii="Times New Roman" w:hAnsi="Times New Roman" w:cs="Times New Roman"/>
          <w:sz w:val="24"/>
          <w:szCs w:val="24"/>
        </w:rPr>
        <w:t>wners of the said land have</w:t>
      </w:r>
      <w:r w:rsidRPr="00CF782E">
        <w:rPr>
          <w:rFonts w:ascii="Times New Roman" w:hAnsi="Times New Roman" w:cs="Times New Roman"/>
          <w:sz w:val="24"/>
          <w:szCs w:val="24"/>
        </w:rPr>
        <w:t xml:space="preserve"> joined this Agreement as </w:t>
      </w:r>
      <w:r w:rsidRPr="00854665">
        <w:rPr>
          <w:rFonts w:ascii="Times New Roman" w:hAnsi="Times New Roman" w:cs="Times New Roman"/>
          <w:sz w:val="24"/>
          <w:szCs w:val="24"/>
        </w:rPr>
        <w:t>the party of the third part</w:t>
      </w:r>
      <w:r w:rsidRPr="00CF782E">
        <w:rPr>
          <w:rFonts w:ascii="Times New Roman" w:hAnsi="Times New Roman" w:cs="Times New Roman"/>
          <w:sz w:val="24"/>
          <w:szCs w:val="24"/>
        </w:rPr>
        <w:t xml:space="preserve"> and ha</w:t>
      </w:r>
      <w:r w:rsidR="00854665">
        <w:rPr>
          <w:rFonts w:ascii="Times New Roman" w:hAnsi="Times New Roman" w:cs="Times New Roman"/>
          <w:sz w:val="24"/>
          <w:szCs w:val="24"/>
        </w:rPr>
        <w:t>ve</w:t>
      </w:r>
      <w:r w:rsidRPr="00CF782E">
        <w:rPr>
          <w:rFonts w:ascii="Times New Roman" w:hAnsi="Times New Roman" w:cs="Times New Roman"/>
          <w:sz w:val="24"/>
          <w:szCs w:val="24"/>
        </w:rPr>
        <w:t xml:space="preserve"> given their formal consent for this Agreement without receiving any consideration except the consideration as stated in their aforesaid Agreement with the Promoter.</w:t>
      </w:r>
    </w:p>
    <w:p w:rsidR="00CD266E" w:rsidRPr="00CF782E" w:rsidRDefault="00CD266E" w:rsidP="00CD266E">
      <w:pPr>
        <w:spacing w:after="0" w:line="360" w:lineRule="auto"/>
        <w:ind w:left="360" w:hanging="360"/>
        <w:jc w:val="both"/>
        <w:rPr>
          <w:rFonts w:ascii="Times New Roman" w:hAnsi="Times New Roman" w:cs="Times New Roman"/>
          <w:sz w:val="24"/>
          <w:szCs w:val="24"/>
        </w:rPr>
      </w:pPr>
    </w:p>
    <w:p w:rsidR="00CD266E" w:rsidRPr="00CF782E" w:rsidRDefault="00D62106" w:rsidP="007B2A5E">
      <w:pPr>
        <w:numPr>
          <w:ilvl w:val="0"/>
          <w:numId w:val="8"/>
        </w:num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Maintenance</w:t>
      </w:r>
      <w:r w:rsidR="00CD266E" w:rsidRPr="00CF782E">
        <w:rPr>
          <w:rFonts w:ascii="Times New Roman" w:hAnsi="Times New Roman" w:cs="Times New Roman"/>
          <w:b/>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r w:rsidRPr="000A3F07">
        <w:rPr>
          <w:rFonts w:ascii="Times New Roman" w:hAnsi="Times New Roman" w:cs="Times New Roman"/>
          <w:sz w:val="24"/>
          <w:szCs w:val="24"/>
          <w:highlight w:val="cyan"/>
        </w:rPr>
        <w:t>The Purchaser is liable to pay an amount of Rs. 7/sq.</w:t>
      </w:r>
      <w:r w:rsidR="00D62106" w:rsidRPr="000A3F07">
        <w:rPr>
          <w:rFonts w:ascii="Times New Roman" w:hAnsi="Times New Roman" w:cs="Times New Roman"/>
          <w:sz w:val="24"/>
          <w:szCs w:val="24"/>
          <w:highlight w:val="cyan"/>
        </w:rPr>
        <w:t xml:space="preserve"> </w:t>
      </w:r>
      <w:r w:rsidRPr="000A3F07">
        <w:rPr>
          <w:rFonts w:ascii="Times New Roman" w:hAnsi="Times New Roman" w:cs="Times New Roman"/>
          <w:sz w:val="24"/>
          <w:szCs w:val="24"/>
          <w:highlight w:val="cyan"/>
        </w:rPr>
        <w:t>f</w:t>
      </w:r>
      <w:r w:rsidR="00D62106" w:rsidRPr="000A3F07">
        <w:rPr>
          <w:rFonts w:ascii="Times New Roman" w:hAnsi="Times New Roman" w:cs="Times New Roman"/>
          <w:sz w:val="24"/>
          <w:szCs w:val="24"/>
          <w:highlight w:val="cyan"/>
        </w:rPr>
        <w:t>eet</w:t>
      </w:r>
      <w:r w:rsidRPr="000A3F07">
        <w:rPr>
          <w:rFonts w:ascii="Times New Roman" w:hAnsi="Times New Roman" w:cs="Times New Roman"/>
          <w:sz w:val="24"/>
          <w:szCs w:val="24"/>
          <w:highlight w:val="cyan"/>
        </w:rPr>
        <w:t xml:space="preserve"> </w:t>
      </w:r>
      <w:r w:rsidR="005C2BC8" w:rsidRPr="000A3F07">
        <w:rPr>
          <w:rFonts w:ascii="Times New Roman" w:hAnsi="Times New Roman" w:cs="Times New Roman"/>
          <w:sz w:val="24"/>
          <w:szCs w:val="24"/>
          <w:highlight w:val="cyan"/>
        </w:rPr>
        <w:t>+ GST (as</w:t>
      </w:r>
      <w:r w:rsidR="005C2BC8">
        <w:rPr>
          <w:rFonts w:ascii="Times New Roman" w:hAnsi="Times New Roman" w:cs="Times New Roman"/>
          <w:sz w:val="24"/>
          <w:szCs w:val="24"/>
        </w:rPr>
        <w:t xml:space="preserve"> applicable) </w:t>
      </w:r>
      <w:r w:rsidRPr="00CF782E">
        <w:rPr>
          <w:rFonts w:ascii="Times New Roman" w:hAnsi="Times New Roman" w:cs="Times New Roman"/>
          <w:sz w:val="24"/>
          <w:szCs w:val="24"/>
        </w:rPr>
        <w:t xml:space="preserve">on saleable area as the maintenance of the said project per month for 24 months in </w:t>
      </w:r>
      <w:r w:rsidR="00D62106" w:rsidRPr="00CF782E">
        <w:rPr>
          <w:rFonts w:ascii="Times New Roman" w:hAnsi="Times New Roman" w:cs="Times New Roman"/>
          <w:sz w:val="24"/>
          <w:szCs w:val="24"/>
        </w:rPr>
        <w:t>lump sum</w:t>
      </w:r>
      <w:r w:rsidR="00C46613">
        <w:rPr>
          <w:rFonts w:ascii="Times New Roman" w:hAnsi="Times New Roman" w:cs="Times New Roman"/>
          <w:sz w:val="24"/>
          <w:szCs w:val="24"/>
        </w:rPr>
        <w:t xml:space="preserve"> </w:t>
      </w:r>
      <w:r w:rsidR="00C46613" w:rsidRPr="00CF782E">
        <w:rPr>
          <w:rFonts w:ascii="Times New Roman" w:hAnsi="Times New Roman" w:cs="Times New Roman"/>
          <w:sz w:val="24"/>
          <w:szCs w:val="24"/>
        </w:rPr>
        <w:t>at the time of possession</w:t>
      </w:r>
      <w:r w:rsidR="00C46613">
        <w:rPr>
          <w:rFonts w:ascii="Times New Roman" w:hAnsi="Times New Roman" w:cs="Times New Roman"/>
          <w:sz w:val="24"/>
          <w:szCs w:val="24"/>
        </w:rPr>
        <w:t>, the Purchaser may be liable to bear the maintenance charges post 24 months after possession up</w:t>
      </w:r>
      <w:r w:rsidR="00F2581C">
        <w:rPr>
          <w:rFonts w:ascii="Times New Roman" w:hAnsi="Times New Roman" w:cs="Times New Roman"/>
          <w:sz w:val="24"/>
          <w:szCs w:val="24"/>
        </w:rPr>
        <w:t xml:space="preserve"> </w:t>
      </w:r>
      <w:r w:rsidR="00C46613">
        <w:rPr>
          <w:rFonts w:ascii="Times New Roman" w:hAnsi="Times New Roman" w:cs="Times New Roman"/>
          <w:sz w:val="24"/>
          <w:szCs w:val="24"/>
        </w:rPr>
        <w:t>till the management is handed over to the society</w:t>
      </w:r>
      <w:r w:rsidRPr="00CF782E">
        <w:rPr>
          <w:rFonts w:ascii="Times New Roman" w:hAnsi="Times New Roman" w:cs="Times New Roman"/>
          <w:sz w:val="24"/>
          <w:szCs w:val="24"/>
        </w:rPr>
        <w:t xml:space="preserve">. The Purchaser shall abide by the rules and by-laws framed by the Promoter, who will be the administrator, and supervisor of common services (lifts, corridors, passages, staircases, </w:t>
      </w:r>
      <w:r w:rsidRPr="00CF782E">
        <w:rPr>
          <w:rFonts w:ascii="Times New Roman" w:hAnsi="Times New Roman" w:cs="Times New Roman"/>
          <w:sz w:val="24"/>
          <w:szCs w:val="24"/>
        </w:rPr>
        <w:lastRenderedPageBreak/>
        <w:t xml:space="preserve">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Pr="000A3F07">
        <w:rPr>
          <w:rFonts w:ascii="Times New Roman" w:hAnsi="Times New Roman" w:cs="Times New Roman"/>
          <w:sz w:val="24"/>
          <w:szCs w:val="24"/>
          <w:highlight w:val="cyan"/>
        </w:rPr>
        <w:t xml:space="preserve">The Purchaser shall pay Rs. 100/sq. ft. on saleable area, by way of deposit in </w:t>
      </w:r>
      <w:r w:rsidR="00D62106" w:rsidRPr="000A3F07">
        <w:rPr>
          <w:rFonts w:ascii="Times New Roman" w:hAnsi="Times New Roman" w:cs="Times New Roman"/>
          <w:sz w:val="24"/>
          <w:szCs w:val="24"/>
          <w:highlight w:val="cyan"/>
        </w:rPr>
        <w:t>favor</w:t>
      </w:r>
      <w:r w:rsidRPr="000A3F07">
        <w:rPr>
          <w:rFonts w:ascii="Times New Roman" w:hAnsi="Times New Roman" w:cs="Times New Roman"/>
          <w:sz w:val="24"/>
          <w:szCs w:val="24"/>
          <w:highlight w:val="cyan"/>
        </w:rPr>
        <w:t xml:space="preserve"> of the Promoter towards the corpus fund at the time of taking possession.</w:t>
      </w:r>
      <w:r w:rsidRPr="00CF782E">
        <w:rPr>
          <w:rFonts w:ascii="Times New Roman" w:hAnsi="Times New Roman" w:cs="Times New Roman"/>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p>
    <w:p w:rsidR="00CD266E" w:rsidRPr="000A3F07" w:rsidRDefault="00CD266E" w:rsidP="00CD266E">
      <w:pPr>
        <w:spacing w:after="0" w:line="360" w:lineRule="auto"/>
        <w:ind w:left="360"/>
        <w:jc w:val="both"/>
        <w:rPr>
          <w:rFonts w:ascii="Times New Roman" w:hAnsi="Times New Roman" w:cs="Times New Roman"/>
          <w:sz w:val="24"/>
          <w:szCs w:val="24"/>
          <w:u w:val="single"/>
        </w:rPr>
      </w:pPr>
      <w:r w:rsidRPr="00CF782E">
        <w:rPr>
          <w:rFonts w:ascii="Times New Roman" w:hAnsi="Times New Roman" w:cs="Times New Roman"/>
          <w:sz w:val="24"/>
          <w:szCs w:val="24"/>
        </w:rPr>
        <w:t xml:space="preserve">The list of services included in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w:t>
      </w:r>
      <w:r w:rsidR="00D62106" w:rsidRPr="00CF782E">
        <w:rPr>
          <w:rFonts w:ascii="Times New Roman" w:hAnsi="Times New Roman" w:cs="Times New Roman"/>
          <w:sz w:val="24"/>
          <w:szCs w:val="24"/>
        </w:rPr>
        <w:t>charges</w:t>
      </w:r>
      <w:r w:rsidRPr="00CF782E">
        <w:rPr>
          <w:rFonts w:ascii="Times New Roman" w:hAnsi="Times New Roman" w:cs="Times New Roman"/>
          <w:sz w:val="24"/>
          <w:szCs w:val="24"/>
        </w:rPr>
        <w:t xml:space="preserve"> provided in detail in the ‘Annexure H’. The Promoter will look over the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for a period of 2 years or more</w:t>
      </w:r>
      <w:r w:rsidR="00D62106">
        <w:rPr>
          <w:rFonts w:ascii="Times New Roman" w:hAnsi="Times New Roman" w:cs="Times New Roman"/>
          <w:sz w:val="24"/>
          <w:szCs w:val="24"/>
        </w:rPr>
        <w:t>,</w:t>
      </w:r>
      <w:r w:rsidRPr="00CF782E">
        <w:rPr>
          <w:rFonts w:ascii="Times New Roman" w:hAnsi="Times New Roman" w:cs="Times New Roman"/>
          <w:sz w:val="24"/>
          <w:szCs w:val="24"/>
        </w:rPr>
        <w:t xml:space="preserve"> if management is not hand</w:t>
      </w:r>
      <w:r w:rsidR="00D62106">
        <w:rPr>
          <w:rFonts w:ascii="Times New Roman" w:hAnsi="Times New Roman" w:cs="Times New Roman"/>
          <w:sz w:val="24"/>
          <w:szCs w:val="24"/>
        </w:rPr>
        <w:t>ed</w:t>
      </w:r>
      <w:r w:rsidRPr="00CF782E">
        <w:rPr>
          <w:rFonts w:ascii="Times New Roman" w:hAnsi="Times New Roman" w:cs="Times New Roman"/>
          <w:sz w:val="24"/>
          <w:szCs w:val="24"/>
        </w:rPr>
        <w:t xml:space="preserve"> over to the society. The Purchasers have to pay the </w:t>
      </w:r>
      <w:r w:rsidR="00D62106" w:rsidRPr="00CF782E">
        <w:rPr>
          <w:rFonts w:ascii="Times New Roman" w:hAnsi="Times New Roman" w:cs="Times New Roman"/>
          <w:sz w:val="24"/>
          <w:szCs w:val="24"/>
        </w:rPr>
        <w:t>maintenance</w:t>
      </w:r>
      <w:r w:rsidR="00C46613">
        <w:rPr>
          <w:rFonts w:ascii="Times New Roman" w:hAnsi="Times New Roman" w:cs="Times New Roman"/>
          <w:sz w:val="24"/>
          <w:szCs w:val="24"/>
        </w:rPr>
        <w:t xml:space="preserve"> after 2 years to the Promoter </w:t>
      </w:r>
      <w:r w:rsidRPr="00CF782E">
        <w:rPr>
          <w:rFonts w:ascii="Times New Roman" w:hAnsi="Times New Roman" w:cs="Times New Roman"/>
          <w:sz w:val="24"/>
          <w:szCs w:val="24"/>
        </w:rPr>
        <w:t>@</w:t>
      </w:r>
      <w:r w:rsidR="00C46613">
        <w:rPr>
          <w:rFonts w:ascii="Times New Roman" w:hAnsi="Times New Roman" w:cs="Times New Roman"/>
          <w:sz w:val="24"/>
          <w:szCs w:val="24"/>
        </w:rPr>
        <w:t xml:space="preserve"> </w:t>
      </w:r>
      <w:r w:rsidRPr="00CF782E">
        <w:rPr>
          <w:rFonts w:ascii="Times New Roman" w:hAnsi="Times New Roman" w:cs="Times New Roman"/>
          <w:sz w:val="24"/>
          <w:szCs w:val="24"/>
        </w:rPr>
        <w:t>Rs</w:t>
      </w:r>
      <w:r w:rsidR="00C46613">
        <w:rPr>
          <w:rFonts w:ascii="Times New Roman" w:hAnsi="Times New Roman" w:cs="Times New Roman"/>
          <w:sz w:val="24"/>
          <w:szCs w:val="24"/>
        </w:rPr>
        <w:t xml:space="preserve">. 7 </w:t>
      </w:r>
      <w:r w:rsidRPr="00CF782E">
        <w:rPr>
          <w:rFonts w:ascii="Times New Roman" w:hAnsi="Times New Roman" w:cs="Times New Roman"/>
          <w:sz w:val="24"/>
          <w:szCs w:val="24"/>
        </w:rPr>
        <w:t>/sq.f</w:t>
      </w:r>
      <w:r w:rsidR="00C46613">
        <w:rPr>
          <w:rFonts w:ascii="Times New Roman" w:hAnsi="Times New Roman" w:cs="Times New Roman"/>
          <w:sz w:val="24"/>
          <w:szCs w:val="24"/>
        </w:rPr>
        <w:t>t. (salable area) every month</w:t>
      </w:r>
      <w:r w:rsidR="00E15104">
        <w:rPr>
          <w:rFonts w:ascii="Times New Roman" w:hAnsi="Times New Roman" w:cs="Times New Roman"/>
          <w:sz w:val="24"/>
          <w:szCs w:val="24"/>
        </w:rPr>
        <w:t xml:space="preserve"> along with GST as applicable</w:t>
      </w:r>
      <w:r w:rsidR="00C46613">
        <w:rPr>
          <w:rFonts w:ascii="Times New Roman" w:hAnsi="Times New Roman" w:cs="Times New Roman"/>
          <w:sz w:val="24"/>
          <w:szCs w:val="24"/>
        </w:rPr>
        <w:t>.</w:t>
      </w:r>
      <w:r w:rsidR="000A3F07">
        <w:rPr>
          <w:rFonts w:ascii="Times New Roman" w:hAnsi="Times New Roman" w:cs="Times New Roman"/>
          <w:sz w:val="24"/>
          <w:szCs w:val="24"/>
        </w:rPr>
        <w:t xml:space="preserve"> </w:t>
      </w:r>
    </w:p>
    <w:p w:rsidR="00FC013A" w:rsidRDefault="00FC013A" w:rsidP="00CD266E">
      <w:pPr>
        <w:spacing w:after="0" w:line="360" w:lineRule="auto"/>
        <w:ind w:left="360"/>
        <w:jc w:val="both"/>
        <w:rPr>
          <w:rFonts w:ascii="Times New Roman" w:hAnsi="Times New Roman" w:cs="Times New Roman"/>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Entire Agreement: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w:t>
      </w:r>
      <w:r>
        <w:rPr>
          <w:rFonts w:ascii="Times New Roman" w:eastAsia="Times New Roman" w:hAnsi="Times New Roman"/>
          <w:color w:val="333333"/>
          <w:sz w:val="24"/>
          <w:szCs w:val="24"/>
        </w:rPr>
        <w:t>rties in regard to the said unit</w:t>
      </w:r>
      <w:r w:rsidRPr="00FC013A">
        <w:rPr>
          <w:rFonts w:ascii="Times New Roman" w:eastAsia="Times New Roman" w:hAnsi="Times New Roman"/>
          <w:color w:val="333333"/>
          <w:sz w:val="24"/>
          <w:szCs w:val="24"/>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Right To Amend:</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may only be amended through written consent of the Parties.</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Severability:</w:t>
      </w:r>
    </w:p>
    <w:p w:rsidR="00FC013A" w:rsidRPr="00585C12" w:rsidRDefault="00FC013A"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4"/>
          <w:szCs w:val="24"/>
        </w:rPr>
      </w:pPr>
      <w:r w:rsidRPr="00585C12">
        <w:rPr>
          <w:rFonts w:ascii="Times New Roman" w:eastAsia="Times New Roman" w:hAnsi="Times New Roman"/>
          <w:color w:val="333333"/>
          <w:sz w:val="24"/>
          <w:szCs w:val="24"/>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FC013A" w:rsidRDefault="00FC013A" w:rsidP="00FC013A">
      <w:pPr>
        <w:autoSpaceDE w:val="0"/>
        <w:autoSpaceDN w:val="0"/>
        <w:adjustRightInd w:val="0"/>
        <w:spacing w:before="120" w:after="120" w:line="360" w:lineRule="auto"/>
        <w:jc w:val="both"/>
        <w:rPr>
          <w:rFonts w:ascii="Times New Roman" w:eastAsia="Times New Roman" w:hAnsi="Times New Roman" w:cs="Times New Roman"/>
          <w:color w:val="333333"/>
          <w:sz w:val="24"/>
          <w:szCs w:val="24"/>
        </w:rPr>
      </w:pPr>
    </w:p>
    <w:p w:rsidR="00FC013A" w:rsidRP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585C12">
        <w:rPr>
          <w:rFonts w:ascii="Times New Roman" w:eastAsia="Times New Roman" w:hAnsi="Times New Roman"/>
          <w:b/>
          <w:bCs/>
          <w:color w:val="333333"/>
          <w:sz w:val="24"/>
          <w:szCs w:val="24"/>
        </w:rPr>
        <w:t>Dispute Resolution:</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Any dispute between parties shall be settled amicably. In case of failure to settled the dispute amicably, which shall be referred to the MahaRERA Authority as per the provisions of the Real Estate (Regulation andDevelopment) Act, 2016, Rules and Regulations, thereunder.</w:t>
      </w:r>
    </w:p>
    <w:p w:rsidR="003E0052"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Pr="00FC013A" w:rsidRDefault="00CD266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4"/>
          <w:szCs w:val="24"/>
        </w:rPr>
      </w:pPr>
      <w:r w:rsidRPr="00FC013A">
        <w:rPr>
          <w:rFonts w:ascii="Times New Roman" w:hAnsi="Times New Roman"/>
          <w:b/>
          <w:sz w:val="24"/>
          <w:szCs w:val="24"/>
        </w:rPr>
        <w:t xml:space="preserve">Force </w:t>
      </w:r>
      <w:r w:rsidR="00D62106" w:rsidRPr="00FC013A">
        <w:rPr>
          <w:rFonts w:ascii="Times New Roman" w:hAnsi="Times New Roman"/>
          <w:b/>
          <w:sz w:val="24"/>
          <w:szCs w:val="24"/>
        </w:rPr>
        <w:t>Majeure</w:t>
      </w:r>
      <w:r w:rsidRPr="00FC013A">
        <w:rPr>
          <w:rFonts w:ascii="Times New Roman" w:hAnsi="Times New Roman"/>
          <w:b/>
          <w:sz w:val="24"/>
          <w:szCs w:val="24"/>
        </w:rPr>
        <w:t>:</w:t>
      </w:r>
    </w:p>
    <w:p w:rsidR="00CD266E" w:rsidRPr="00FC013A" w:rsidRDefault="00CD266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rsidR="00964F36" w:rsidRDefault="00964F36" w:rsidP="00CD266E">
      <w:pPr>
        <w:pStyle w:val="NormalWeb"/>
        <w:shd w:val="clear" w:color="auto" w:fill="FFFFFF"/>
        <w:spacing w:line="360" w:lineRule="auto"/>
        <w:rPr>
          <w:b/>
          <w:bCs/>
          <w:color w:val="333333"/>
          <w:u w:val="single"/>
        </w:rPr>
      </w:pPr>
    </w:p>
    <w:p w:rsidR="00964F36" w:rsidRDefault="00964F36" w:rsidP="00CD266E">
      <w:pPr>
        <w:pStyle w:val="NormalWeb"/>
        <w:shd w:val="clear" w:color="auto" w:fill="FFFFFF"/>
        <w:spacing w:line="360" w:lineRule="auto"/>
        <w:rPr>
          <w:b/>
          <w:bCs/>
          <w:color w:val="333333"/>
          <w:u w:val="single"/>
        </w:rPr>
      </w:pPr>
    </w:p>
    <w:p w:rsidR="00CD266E" w:rsidRPr="00CF782E" w:rsidRDefault="00CD266E" w:rsidP="00CD266E">
      <w:pPr>
        <w:pStyle w:val="NormalWeb"/>
        <w:shd w:val="clear" w:color="auto" w:fill="FFFFFF"/>
        <w:spacing w:line="360" w:lineRule="auto"/>
        <w:rPr>
          <w:color w:val="333333"/>
        </w:rPr>
      </w:pPr>
      <w:r w:rsidRPr="00CF782E">
        <w:rPr>
          <w:color w:val="333333"/>
        </w:rPr>
        <w:t xml:space="preserve">                                                  </w:t>
      </w:r>
      <w:r w:rsidRPr="00CF782E">
        <w:rPr>
          <w:b/>
        </w:rPr>
        <w:t>SCHEDULE – I</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land)</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tabs>
          <w:tab w:val="left" w:pos="270"/>
        </w:tabs>
        <w:spacing w:before="120" w:after="120" w:line="360" w:lineRule="auto"/>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All that piece and parcel of land admeasuring 4000 sq. mtrs of slum declared land i.e. area sanctioned for building “K” which now as per current </w:t>
      </w:r>
      <w:r w:rsidR="00D62106">
        <w:rPr>
          <w:rFonts w:ascii="Times New Roman" w:hAnsi="Times New Roman" w:cs="Times New Roman"/>
          <w:bCs/>
          <w:sz w:val="24"/>
          <w:szCs w:val="24"/>
          <w:lang w:val="en-GB"/>
        </w:rPr>
        <w:t>possession is 3523.86 sq. meters</w:t>
      </w:r>
      <w:r w:rsidRPr="00CF782E">
        <w:rPr>
          <w:rFonts w:ascii="Times New Roman" w:hAnsi="Times New Roman" w:cs="Times New Roman"/>
          <w:bCs/>
          <w:sz w:val="24"/>
          <w:szCs w:val="24"/>
          <w:lang w:val="en-GB"/>
        </w:rPr>
        <w:t xml:space="preserve"> in the plan approved by Pune Municipal Corporation out of the whole</w:t>
      </w:r>
      <w:r w:rsidR="00D62106">
        <w:rPr>
          <w:rFonts w:ascii="Times New Roman" w:hAnsi="Times New Roman" w:cs="Times New Roman"/>
          <w:bCs/>
          <w:sz w:val="24"/>
          <w:szCs w:val="24"/>
          <w:lang w:val="en-GB"/>
        </w:rPr>
        <w:t xml:space="preserve"> area of the land i.e. 34810 sq</w:t>
      </w:r>
      <w:r w:rsidRPr="00CF782E">
        <w:rPr>
          <w:rFonts w:ascii="Times New Roman" w:hAnsi="Times New Roman" w:cs="Times New Roman"/>
          <w:bCs/>
          <w:sz w:val="24"/>
          <w:szCs w:val="24"/>
          <w:lang w:val="en-GB"/>
        </w:rPr>
        <w:t>.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On or towards North </w:t>
      </w:r>
      <w:r w:rsidR="00D62106">
        <w:rPr>
          <w:rFonts w:ascii="Times New Roman" w:hAnsi="Times New Roman" w:cs="Times New Roman"/>
          <w:bCs/>
          <w:sz w:val="24"/>
          <w:szCs w:val="24"/>
          <w:lang w:val="en-GB"/>
        </w:rPr>
        <w:tab/>
      </w:r>
      <w:r w:rsidRPr="00CF782E">
        <w:rPr>
          <w:rFonts w:ascii="Times New Roman" w:hAnsi="Times New Roman" w:cs="Times New Roman"/>
          <w:bCs/>
          <w:sz w:val="24"/>
          <w:szCs w:val="24"/>
          <w:lang w:val="en-GB"/>
        </w:rPr>
        <w:t xml:space="preserve">:  </w:t>
      </w:r>
      <w:r w:rsidRPr="00CF782E">
        <w:rPr>
          <w:rFonts w:ascii="Times New Roman" w:hAnsi="Times New Roman" w:cs="Times New Roman"/>
          <w:bCs/>
          <w:sz w:val="24"/>
          <w:szCs w:val="24"/>
          <w:lang w:val="en-GB"/>
        </w:rPr>
        <w:tab/>
        <w:t xml:space="preserve">Part of S. No. 226 (A2 and B1 Building)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East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 xml:space="preserve"> D. P. Road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lastRenderedPageBreak/>
        <w:t>On or towards West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 M. T. Bus Depot (Gadital)</w:t>
      </w:r>
    </w:p>
    <w:p w:rsidR="00CD266E" w:rsidRPr="00CF782E" w:rsidRDefault="00CD266E" w:rsidP="00CD266E">
      <w:pPr>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South</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Pune - Solapur Highway</w:t>
      </w: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w:t>
      </w:r>
    </w:p>
    <w:p w:rsidR="00CD266E" w:rsidRPr="00CF782E" w:rsidRDefault="00CD266E" w:rsidP="00CD266E">
      <w:pPr>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Unit)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All the piece and parcel of the U</w:t>
      </w:r>
      <w:r w:rsidR="00854665">
        <w:rPr>
          <w:rFonts w:ascii="Times New Roman" w:hAnsi="Times New Roman" w:cs="Times New Roman"/>
          <w:sz w:val="24"/>
          <w:szCs w:val="24"/>
        </w:rPr>
        <w:t>nit bearing no. ____ in Wing “</w:t>
      </w:r>
      <w:r w:rsidR="006E41B5">
        <w:rPr>
          <w:rFonts w:ascii="Times New Roman" w:hAnsi="Times New Roman" w:cs="Times New Roman"/>
          <w:sz w:val="24"/>
          <w:szCs w:val="24"/>
        </w:rPr>
        <w:t>K</w:t>
      </w:r>
      <w:r w:rsidRPr="00CF782E">
        <w:rPr>
          <w:rFonts w:ascii="Times New Roman" w:hAnsi="Times New Roman" w:cs="Times New Roman"/>
          <w:sz w:val="24"/>
          <w:szCs w:val="24"/>
        </w:rPr>
        <w:t xml:space="preserve">”, admeasuring </w:t>
      </w:r>
      <w:bookmarkStart w:id="0" w:name="_GoBack"/>
      <w:bookmarkEnd w:id="0"/>
      <w:r>
        <w:rPr>
          <w:rFonts w:ascii="Times New Roman" w:hAnsi="Times New Roman" w:cs="Times New Roman"/>
          <w:sz w:val="24"/>
          <w:szCs w:val="24"/>
        </w:rPr>
        <w:t xml:space="preserve"> 785.12</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72.94</w:t>
      </w:r>
      <w:r w:rsidRPr="00CF782E">
        <w:rPr>
          <w:rFonts w:ascii="Times New Roman" w:hAnsi="Times New Roman" w:cs="Times New Roman"/>
          <w:sz w:val="24"/>
          <w:szCs w:val="24"/>
        </w:rPr>
        <w:t xml:space="preserve"> sq. meters (Carpet area), along with enclosed balcony admeasuring </w:t>
      </w:r>
      <w:r>
        <w:rPr>
          <w:rFonts w:ascii="Times New Roman" w:hAnsi="Times New Roman" w:cs="Times New Roman"/>
          <w:sz w:val="24"/>
          <w:szCs w:val="24"/>
        </w:rPr>
        <w:t xml:space="preserve"> 785.12</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72.94</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meters (Carpet area), on </w:t>
      </w:r>
      <w:r>
        <w:rPr>
          <w:rFonts w:ascii="Times New Roman" w:hAnsi="Times New Roman" w:cs="Times New Roman"/>
          <w:sz w:val="24"/>
          <w:szCs w:val="24"/>
        </w:rPr>
        <w:t>10th Floor</w:t>
      </w:r>
      <w:r w:rsidRPr="00CF782E">
        <w:rPr>
          <w:rFonts w:ascii="Times New Roman" w:hAnsi="Times New Roman" w:cs="Times New Roman"/>
          <w:sz w:val="24"/>
          <w:szCs w:val="24"/>
        </w:rPr>
        <w:t xml:space="preserve"> (______) floor,</w:t>
      </w:r>
      <w:r w:rsidR="00D62106">
        <w:rPr>
          <w:rFonts w:ascii="Times New Roman" w:hAnsi="Times New Roman" w:cs="Times New Roman"/>
          <w:sz w:val="24"/>
          <w:szCs w:val="24"/>
        </w:rPr>
        <w:t xml:space="preserve"> in the project known as </w:t>
      </w:r>
      <w:r w:rsidR="006E41B5">
        <w:rPr>
          <w:rFonts w:ascii="Times New Roman" w:hAnsi="Times New Roman" w:cs="Times New Roman"/>
          <w:sz w:val="24"/>
          <w:szCs w:val="24"/>
        </w:rPr>
        <w:t>’41 City Hub</w:t>
      </w:r>
      <w:r w:rsidR="00E72131">
        <w:rPr>
          <w:rFonts w:ascii="Times New Roman" w:hAnsi="Times New Roman" w:cs="Times New Roman"/>
          <w:sz w:val="24"/>
          <w:szCs w:val="24"/>
        </w:rPr>
        <w:t xml:space="preserve"> </w:t>
      </w:r>
      <w:r w:rsidR="00D62106">
        <w:rPr>
          <w:rFonts w:ascii="Times New Roman" w:hAnsi="Times New Roman" w:cs="Times New Roman"/>
          <w:sz w:val="24"/>
          <w:szCs w:val="24"/>
        </w:rPr>
        <w:t xml:space="preserve">, </w:t>
      </w:r>
      <w:r w:rsidRPr="00CF782E">
        <w:rPr>
          <w:rFonts w:ascii="Times New Roman" w:hAnsi="Times New Roman" w:cs="Times New Roman"/>
          <w:sz w:val="24"/>
          <w:szCs w:val="24"/>
        </w:rPr>
        <w:t>constructed upon the landed property mentioned in Schedule</w:t>
      </w:r>
      <w:r w:rsidR="006E41B5">
        <w:rPr>
          <w:rFonts w:ascii="Times New Roman" w:hAnsi="Times New Roman" w:cs="Times New Roman"/>
          <w:sz w:val="24"/>
          <w:szCs w:val="24"/>
        </w:rPr>
        <w:t xml:space="preserve"> I</w:t>
      </w:r>
      <w:r w:rsidRPr="00CF782E">
        <w:rPr>
          <w:rFonts w:ascii="Times New Roman" w:hAnsi="Times New Roman" w:cs="Times New Roman"/>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p>
    <w:p w:rsidR="00CD266E" w:rsidRPr="00CF782E" w:rsidRDefault="00CD266E" w:rsidP="00CD266E">
      <w:pPr>
        <w:spacing w:before="240"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III</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r w:rsidRPr="00CF782E">
        <w:rPr>
          <w:rFonts w:ascii="Times New Roman" w:hAnsi="Times New Roman" w:cs="Times New Roman"/>
          <w:b/>
          <w:sz w:val="24"/>
          <w:szCs w:val="24"/>
        </w:rPr>
        <w:t>(Common Areas and Facilities)</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p>
    <w:p w:rsidR="00CD266E" w:rsidRPr="00CF782E" w:rsidRDefault="00CD266E" w:rsidP="005B01A2">
      <w:pPr>
        <w:pStyle w:val="ListParagraph"/>
        <w:numPr>
          <w:ilvl w:val="0"/>
          <w:numId w:val="6"/>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t>Common Areas and Facilities: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Glass Facades</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for Natural</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Ventilation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Automatic Escalators for Shopping Floors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Rolling Shutters for Shops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 for ODU (Outdoor Units)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Lifestyle Elevation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MDU Provider</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3 Automatic Lists for 13 Passengers and 1 Automatic Lift for 8 Passengers</w:t>
      </w:r>
    </w:p>
    <w:p w:rsidR="00CD266E" w:rsidRPr="00CF782E" w:rsidRDefault="00D62106"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Pr>
          <w:rFonts w:ascii="Times New Roman" w:hAnsi="Times New Roman" w:cs="Times New Roman"/>
          <w:color w:val="000101"/>
          <w:sz w:val="24"/>
          <w:szCs w:val="24"/>
          <w:lang w:eastAsia="en-GB"/>
        </w:rPr>
        <w:t>Conference Room</w:t>
      </w:r>
      <w:r w:rsidR="00CD266E" w:rsidRPr="00CF782E">
        <w:rPr>
          <w:rFonts w:ascii="Times New Roman" w:hAnsi="Times New Roman" w:cs="Times New Roman"/>
          <w:color w:val="000101"/>
          <w:sz w:val="24"/>
          <w:szCs w:val="24"/>
          <w:lang w:eastAsia="en-GB"/>
        </w:rPr>
        <w:t xml:space="preserve"> in every alternative Lobby</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Provisions for breakout Space/Café/Canteen for Owners and Employees on the Rooftop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LED &amp; Spotlights on the 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Intercom for All Offices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Fiber Optic Cables for Fast Internal Connectivity</w:t>
      </w:r>
    </w:p>
    <w:p w:rsidR="00CD266E" w:rsidRPr="00CF782E"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CD266E">
      <w:p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5B01A2">
      <w:pPr>
        <w:pStyle w:val="ListParagraph"/>
        <w:numPr>
          <w:ilvl w:val="0"/>
          <w:numId w:val="13"/>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lastRenderedPageBreak/>
        <w:t>Specifications: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Structure - Earthquake Resistance – RCC Frame Stru</w:t>
      </w:r>
      <w:r w:rsidR="00D62106">
        <w:rPr>
          <w:rFonts w:ascii="Times New Roman" w:hAnsi="Times New Roman"/>
          <w:sz w:val="24"/>
          <w:szCs w:val="24"/>
        </w:rPr>
        <w:t>cture, Internal Partition Wall i</w:t>
      </w:r>
      <w:r w:rsidRPr="00CF782E">
        <w:rPr>
          <w:rFonts w:ascii="Times New Roman" w:hAnsi="Times New Roman"/>
          <w:sz w:val="24"/>
          <w:szCs w:val="24"/>
        </w:rPr>
        <w:t>n ACC Blocks with Gypsum Finish.</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Paint – Superior quality internal Paints.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Flooring – Anti-Skid flooring for Washroom area, Verified tile flooring, Vitrified Double Charge 2’X2’, as Per Selection.</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Plumbing – Plumbing with Concealed Pipes, Branded Sanitary and CP fittings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Electrical – One Electrical Distribution box at every Shop and Office. DG Backup (MSEB Permissible load)</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 xml:space="preserve">Parking – </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4 floors designated Parking area.</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2 dedicated Car lifts with 24 hour Generator Backup.</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Dedicated space for 2 wheeler Parking.</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Parking Managing System.</w:t>
      </w:r>
    </w:p>
    <w:p w:rsidR="00F33BB3"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color w:val="000000"/>
          <w:sz w:val="24"/>
          <w:szCs w:val="24"/>
        </w:rPr>
        <w:t>IN WITNESS WHEREOF parties hereinabove named have set their respective hands and signed this Agreement for sale at Pune</w:t>
      </w:r>
      <w:r w:rsidRPr="00CF782E">
        <w:rPr>
          <w:rFonts w:ascii="Times New Roman" w:hAnsi="Times New Roman" w:cs="Times New Roman"/>
          <w:b/>
          <w:bCs/>
          <w:i/>
          <w:iCs/>
          <w:color w:val="000000"/>
          <w:sz w:val="24"/>
          <w:szCs w:val="24"/>
        </w:rPr>
        <w:t xml:space="preserve"> </w:t>
      </w:r>
      <w:r w:rsidRPr="00CF782E">
        <w:rPr>
          <w:rFonts w:ascii="Times New Roman" w:hAnsi="Times New Roman" w:cs="Times New Roman"/>
          <w:b/>
          <w:bCs/>
          <w:color w:val="000000"/>
          <w:sz w:val="24"/>
          <w:szCs w:val="24"/>
        </w:rPr>
        <w:t>in the presence of attesting witness, signing as such on the day first above written.</w:t>
      </w:r>
    </w:p>
    <w:p w:rsidR="00CD266E" w:rsidRPr="00CF782E" w:rsidRDefault="00CD266E" w:rsidP="00CD266E">
      <w:pPr>
        <w:autoSpaceDE w:val="0"/>
        <w:autoSpaceDN w:val="0"/>
        <w:adjustRightInd w:val="0"/>
        <w:spacing w:after="0" w:line="360" w:lineRule="auto"/>
        <w:jc w:val="both"/>
        <w:rPr>
          <w:rFonts w:ascii="Times New Roman" w:hAnsi="Times New Roman" w:cs="Times New Roman"/>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Promoter</w:t>
      </w:r>
    </w:p>
    <w:p w:rsidR="00221E3A" w:rsidRPr="00CF782E" w:rsidRDefault="00221E3A"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M/S. WONDER SKYLINE LLP</w:t>
      </w:r>
    </w:p>
    <w:p w:rsidR="00CD266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Through its Designated Partner</w:t>
      </w:r>
      <w:r w:rsidR="00D37FF7">
        <w:rPr>
          <w:rFonts w:ascii="Times New Roman" w:hAnsi="Times New Roman" w:cs="Times New Roman"/>
          <w:b/>
          <w:bCs/>
          <w:sz w:val="24"/>
          <w:szCs w:val="24"/>
        </w:rPr>
        <w:t>s</w:t>
      </w:r>
    </w:p>
    <w:p w:rsidR="00D37FF7" w:rsidRPr="002E59E9" w:rsidRDefault="00D37FF7" w:rsidP="00D37FF7">
      <w:pPr>
        <w:pStyle w:val="ListParagraph"/>
        <w:spacing w:after="0" w:line="360" w:lineRule="auto"/>
        <w:jc w:val="both"/>
        <w:rPr>
          <w:rFonts w:ascii="Times New Roman" w:hAnsi="Times New Roman"/>
          <w:sz w:val="24"/>
          <w:szCs w:val="24"/>
        </w:rPr>
      </w:pPr>
    </w:p>
    <w:tbl>
      <w:tblPr>
        <w:tblStyle w:val="TableGrid"/>
        <w:tblW w:w="8100" w:type="dxa"/>
        <w:tblLook w:val="04A0" w:firstRow="1" w:lastRow="0" w:firstColumn="1" w:lastColumn="0" w:noHBand="0" w:noVBand="1"/>
      </w:tblPr>
      <w:tblGrid>
        <w:gridCol w:w="1809"/>
        <w:gridCol w:w="1985"/>
        <w:gridCol w:w="1701"/>
        <w:gridCol w:w="2605"/>
      </w:tblGrid>
      <w:tr w:rsidR="00D37FF7" w:rsidRPr="00CF782E" w:rsidTr="00A453D9">
        <w:trPr>
          <w:trHeight w:val="227"/>
        </w:trPr>
        <w:tc>
          <w:tcPr>
            <w:tcW w:w="1809"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sidRPr="00CF782E">
              <w:rPr>
                <w:rFonts w:ascii="Times New Roman" w:hAnsi="Times New Roman"/>
                <w:b/>
                <w:bCs/>
                <w:sz w:val="24"/>
                <w:szCs w:val="24"/>
              </w:rPr>
              <w:t>Mr. Manoj Vijaykumar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Pr>
                <w:rFonts w:ascii="Times New Roman" w:hAnsi="Times New Roman"/>
                <w:b/>
                <w:bCs/>
                <w:sz w:val="24"/>
                <w:szCs w:val="24"/>
              </w:rPr>
              <w:t>Mr. Anuj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Pr="002E59E9" w:rsidRDefault="00D37FF7" w:rsidP="00A453D9">
            <w:pPr>
              <w:spacing w:line="360" w:lineRule="auto"/>
              <w:rPr>
                <w:rFonts w:ascii="Times New Roman" w:hAnsi="Times New Roman"/>
                <w:b/>
                <w:sz w:val="24"/>
                <w:szCs w:val="24"/>
              </w:rPr>
            </w:pPr>
            <w:r w:rsidRPr="00CF782E">
              <w:rPr>
                <w:rFonts w:ascii="Times New Roman" w:hAnsi="Times New Roman"/>
                <w:b/>
                <w:bCs/>
                <w:sz w:val="24"/>
                <w:szCs w:val="24"/>
              </w:rPr>
              <w:t>Mr. Aakash Omprakash Agarwal</w:t>
            </w: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D37FF7">
      <w:pPr>
        <w:rPr>
          <w:rFonts w:ascii="Times New Roman" w:hAnsi="Times New Roman" w:cs="Times New Roman"/>
          <w:b/>
          <w:sz w:val="24"/>
          <w:szCs w:val="24"/>
        </w:rPr>
      </w:pPr>
    </w:p>
    <w:p w:rsidR="00D37FF7" w:rsidRDefault="00D37FF7" w:rsidP="00CD266E">
      <w:pPr>
        <w:rPr>
          <w:rFonts w:ascii="Times New Roman" w:hAnsi="Times New Roman" w:cs="Times New Roman"/>
          <w:b/>
          <w:bCs/>
          <w:sz w:val="24"/>
          <w:szCs w:val="24"/>
        </w:rPr>
      </w:pPr>
    </w:p>
    <w:p w:rsidR="002B0A56" w:rsidRDefault="002B0A56" w:rsidP="00CD266E">
      <w:pPr>
        <w:rPr>
          <w:rFonts w:ascii="Times New Roman" w:hAnsi="Times New Roman" w:cs="Times New Roman"/>
          <w:b/>
          <w:bCs/>
          <w:sz w:val="24"/>
          <w:szCs w:val="24"/>
        </w:rPr>
      </w:pPr>
    </w:p>
    <w:p w:rsidR="002B0A56" w:rsidRPr="00CF782E" w:rsidRDefault="002B0A56" w:rsidP="00CD266E">
      <w:pPr>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B551A"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Purchaser</w:t>
      </w:r>
    </w:p>
    <w:tbl>
      <w:tblPr>
        <w:tblStyle w:val="TableGrid"/>
        <w:tblW w:w="8100" w:type="dxa"/>
        <w:tblLook w:val="04A0" w:firstRow="1" w:lastRow="0" w:firstColumn="1" w:lastColumn="0" w:noHBand="0" w:noVBand="1"/>
      </w:tblPr>
      <w:tblGrid>
        <w:gridCol w:w="1809"/>
        <w:gridCol w:w="1985"/>
        <w:gridCol w:w="1701"/>
        <w:gridCol w:w="2605"/>
      </w:tblGrid>
      <w:tr w:rsidR="00CD266E" w:rsidRPr="00CF782E" w:rsidTr="00CF782E">
        <w:trPr>
          <w:trHeight w:val="227"/>
        </w:trPr>
        <w:tc>
          <w:tcPr>
            <w:tcW w:w="1809"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CD266E" w:rsidRPr="00CF782E" w:rsidTr="00CF782E">
        <w:trPr>
          <w:trHeight w:val="2641"/>
        </w:trPr>
        <w:tc>
          <w:tcPr>
            <w:tcW w:w="1809" w:type="dxa"/>
          </w:tcPr>
          <w:p w:rsidR="00CD266E" w:rsidRPr="00CF782E" w:rsidRDefault="00CD266E" w:rsidP="00CF782E">
            <w:pPr>
              <w:spacing w:line="360" w:lineRule="auto"/>
              <w:jc w:val="both"/>
              <w:rPr>
                <w:rFonts w:ascii="Times New Roman" w:hAnsi="Times New Roman"/>
                <w:sz w:val="24"/>
                <w:szCs w:val="24"/>
              </w:rPr>
            </w:pPr>
            <w:r w:rsidRPr="00CF782E">
              <w:rPr>
                <w:rFonts w:ascii="Times New Roman" w:hAnsi="Times New Roman"/>
                <w:sz w:val="24"/>
                <w:szCs w:val="24"/>
              </w:rPr>
              <w:t>Mr. / Mrs.</w:t>
            </w:r>
            <w:r w:rsidR="00E72131">
              <w:rPr>
                <w:rFonts w:ascii="Times New Roman" w:hAnsi="Times New Roman"/>
                <w:sz w:val="24"/>
                <w:szCs w:val="24"/>
              </w:rPr>
              <w:t xml:space="preserve"> </w:t>
            </w:r>
            <w:r>
              <w:rPr>
                <w:rFonts w:ascii="Times New Roman" w:hAnsi="Times New Roman"/>
                <w:sz w:val="24"/>
                <w:szCs w:val="24"/>
              </w:rPr>
              <w:t>RUPESH UTTAMRAO RUPNAR</w:t>
            </w:r>
          </w:p>
        </w:tc>
        <w:tc>
          <w:tcPr>
            <w:tcW w:w="198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CD266E">
      <w:pPr>
        <w:autoSpaceDE w:val="0"/>
        <w:autoSpaceDN w:val="0"/>
        <w:adjustRightInd w:val="0"/>
        <w:spacing w:after="0" w:line="360" w:lineRule="auto"/>
        <w:jc w:val="both"/>
        <w:rPr>
          <w:rFonts w:ascii="Times New Roman" w:hAnsi="Times New Roman" w:cs="Times New Roman"/>
          <w:b/>
          <w:bCs/>
          <w:sz w:val="24"/>
          <w:szCs w:val="24"/>
        </w:rPr>
      </w:pPr>
    </w:p>
    <w:p w:rsidR="00CB2263" w:rsidRDefault="00CB2263"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sz w:val="24"/>
          <w:szCs w:val="24"/>
        </w:rPr>
        <w:t xml:space="preserve">by within </w:t>
      </w:r>
      <w:r w:rsidRPr="00CF782E">
        <w:rPr>
          <w:rFonts w:ascii="Times New Roman" w:hAnsi="Times New Roman" w:cs="Times New Roman"/>
          <w:b/>
          <w:bCs/>
          <w:color w:val="000000"/>
          <w:sz w:val="24"/>
          <w:szCs w:val="24"/>
        </w:rPr>
        <w:t>Consenting Parties:</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Madhav Narayan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Mohini Madhav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Rajiv Madhav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Anapla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Master Kunal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Radha allias Medha Raju Raje,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Smt. Sumatibai Moreshwar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 Yashwant Moreshwar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Prabha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 Mr. Sanjiv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Shubhada Sanjiv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Ajay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Dhananjay Yashwant Paranjape, </w:t>
      </w:r>
    </w:p>
    <w:p w:rsidR="00CD266E" w:rsidRPr="00CB551A"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Smt. Shila Vishwanath Gokhale,</w:t>
      </w:r>
    </w:p>
    <w:p w:rsidR="00CB551A" w:rsidRDefault="00CB551A"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jc w:val="both"/>
        <w:rPr>
          <w:rFonts w:ascii="Times New Roman" w:hAnsi="Times New Roman"/>
          <w:sz w:val="24"/>
          <w:szCs w:val="24"/>
        </w:rPr>
      </w:pPr>
      <w:r w:rsidRPr="00CF782E">
        <w:rPr>
          <w:rFonts w:ascii="Times New Roman" w:hAnsi="Times New Roman"/>
          <w:b/>
          <w:sz w:val="24"/>
          <w:szCs w:val="24"/>
        </w:rPr>
        <w:t xml:space="preserve">Through </w:t>
      </w:r>
      <w:r w:rsidR="00A05EED">
        <w:rPr>
          <w:rFonts w:ascii="Times New Roman" w:hAnsi="Times New Roman"/>
          <w:b/>
          <w:sz w:val="24"/>
          <w:szCs w:val="24"/>
        </w:rPr>
        <w:t>th</w:t>
      </w:r>
      <w:r w:rsidR="0006367B">
        <w:rPr>
          <w:rFonts w:ascii="Times New Roman" w:hAnsi="Times New Roman"/>
          <w:b/>
          <w:sz w:val="24"/>
          <w:szCs w:val="24"/>
        </w:rPr>
        <w:t>eir</w:t>
      </w:r>
      <w:r w:rsidRPr="00CF782E">
        <w:rPr>
          <w:rFonts w:ascii="Times New Roman" w:hAnsi="Times New Roman"/>
          <w:b/>
          <w:sz w:val="24"/>
          <w:szCs w:val="24"/>
        </w:rPr>
        <w:t xml:space="preserve"> duly constituted Power of Attorney</w:t>
      </w:r>
    </w:p>
    <w:p w:rsidR="00CD266E" w:rsidRPr="00B71413" w:rsidRDefault="00CD266E" w:rsidP="00CD266E">
      <w:pPr>
        <w:autoSpaceDE w:val="0"/>
        <w:autoSpaceDN w:val="0"/>
        <w:adjustRightInd w:val="0"/>
        <w:spacing w:before="120" w:after="120" w:line="360" w:lineRule="auto"/>
        <w:ind w:firstLine="720"/>
        <w:jc w:val="both"/>
        <w:rPr>
          <w:rFonts w:ascii="Times New Roman" w:hAnsi="Times New Roman" w:cs="Times New Roman"/>
          <w:b/>
          <w:bCs/>
          <w:sz w:val="24"/>
          <w:szCs w:val="24"/>
        </w:rPr>
      </w:pPr>
      <w:r w:rsidRPr="00B71413">
        <w:rPr>
          <w:rFonts w:ascii="Times New Roman" w:hAnsi="Times New Roman" w:cs="Times New Roman"/>
          <w:b/>
          <w:bCs/>
          <w:sz w:val="24"/>
          <w:szCs w:val="24"/>
        </w:rPr>
        <w:t>M/S. Kumar Beharay Rathi</w:t>
      </w:r>
    </w:p>
    <w:tbl>
      <w:tblPr>
        <w:tblStyle w:val="TableGrid"/>
        <w:tblW w:w="8100" w:type="dxa"/>
        <w:tblLook w:val="04A0" w:firstRow="1" w:lastRow="0" w:firstColumn="1" w:lastColumn="0" w:noHBand="0" w:noVBand="1"/>
      </w:tblPr>
      <w:tblGrid>
        <w:gridCol w:w="1809"/>
        <w:gridCol w:w="1985"/>
        <w:gridCol w:w="1701"/>
        <w:gridCol w:w="2605"/>
      </w:tblGrid>
      <w:tr w:rsidR="004042E3" w:rsidRPr="00CF782E" w:rsidTr="00B11F3A">
        <w:trPr>
          <w:trHeight w:val="227"/>
        </w:trPr>
        <w:tc>
          <w:tcPr>
            <w:tcW w:w="1809"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4042E3" w:rsidRPr="00CF782E" w:rsidTr="00B11F3A">
        <w:trPr>
          <w:trHeight w:val="2641"/>
        </w:trPr>
        <w:tc>
          <w:tcPr>
            <w:tcW w:w="1809" w:type="dxa"/>
          </w:tcPr>
          <w:p w:rsidR="004042E3" w:rsidRPr="00CF782E" w:rsidRDefault="004042E3" w:rsidP="00B11F3A">
            <w:pPr>
              <w:spacing w:line="360" w:lineRule="auto"/>
              <w:jc w:val="both"/>
              <w:rPr>
                <w:rFonts w:ascii="Times New Roman" w:hAnsi="Times New Roman"/>
                <w:sz w:val="24"/>
                <w:szCs w:val="24"/>
              </w:rPr>
            </w:pPr>
            <w:r w:rsidRPr="00CF782E">
              <w:rPr>
                <w:rFonts w:ascii="Times New Roman" w:hAnsi="Times New Roman"/>
                <w:sz w:val="24"/>
                <w:szCs w:val="24"/>
              </w:rPr>
              <w:t xml:space="preserve">Mr. </w:t>
            </w:r>
            <w:r w:rsidR="00B71413" w:rsidRPr="00CF782E">
              <w:rPr>
                <w:rFonts w:ascii="Times New Roman" w:hAnsi="Times New Roman"/>
                <w:sz w:val="24"/>
                <w:szCs w:val="24"/>
              </w:rPr>
              <w:t>Lalit Kumar Kesarimal Jain</w:t>
            </w:r>
          </w:p>
        </w:tc>
        <w:tc>
          <w:tcPr>
            <w:tcW w:w="198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r>
    </w:tbl>
    <w:p w:rsidR="00CD266E" w:rsidRDefault="00CD266E" w:rsidP="00CD266E">
      <w:pPr>
        <w:rPr>
          <w:rFonts w:ascii="Times New Roman" w:hAnsi="Times New Roman" w:cs="Times New Roman"/>
          <w:b/>
          <w:sz w:val="24"/>
          <w:szCs w:val="24"/>
          <w:highlight w:val="cyan"/>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 IN THE PRESENCE OF:- </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1)</w:t>
      </w:r>
      <w:r w:rsidRPr="00CF782E">
        <w:rPr>
          <w:rFonts w:ascii="Times New Roman" w:hAnsi="Times New Roman" w:cs="Times New Roman"/>
          <w:sz w:val="24"/>
          <w:szCs w:val="24"/>
        </w:rPr>
        <w:tab/>
        <w:t>Signature</w:t>
      </w:r>
      <w:r w:rsidRPr="00CF782E">
        <w:rPr>
          <w:rFonts w:ascii="Times New Roman" w:hAnsi="Times New Roman" w:cs="Times New Roman"/>
          <w:sz w:val="24"/>
          <w:szCs w:val="24"/>
        </w:rPr>
        <w:tab/>
        <w:t>:</w:t>
      </w:r>
    </w:p>
    <w:p w:rsidR="00CD266E" w:rsidRPr="00CF782E" w:rsidRDefault="00CD266E" w:rsidP="00CD266E">
      <w:pPr>
        <w:spacing w:after="0" w:line="360" w:lineRule="auto"/>
        <w:ind w:left="720" w:firstLine="720"/>
        <w:jc w:val="both"/>
        <w:rPr>
          <w:rFonts w:ascii="Times New Roman" w:hAnsi="Times New Roman" w:cs="Times New Roman"/>
          <w:sz w:val="24"/>
          <w:szCs w:val="24"/>
        </w:rPr>
      </w:pPr>
      <w:r w:rsidRPr="00CF782E">
        <w:rPr>
          <w:rFonts w:ascii="Times New Roman" w:hAnsi="Times New Roman" w:cs="Times New Roman"/>
          <w:sz w:val="24"/>
          <w:szCs w:val="24"/>
        </w:rPr>
        <w:t>Name</w:t>
      </w:r>
      <w:r w:rsidRPr="00CF782E">
        <w:rPr>
          <w:rFonts w:ascii="Times New Roman" w:hAnsi="Times New Roman" w:cs="Times New Roman"/>
          <w:sz w:val="24"/>
          <w:szCs w:val="24"/>
        </w:rPr>
        <w:tab/>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Address</w:t>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 xml:space="preserve">2)       </w:t>
      </w:r>
      <w:r w:rsidRPr="00CF782E">
        <w:rPr>
          <w:rFonts w:ascii="Times New Roman" w:hAnsi="Times New Roman" w:cs="Times New Roman"/>
          <w:sz w:val="24"/>
          <w:szCs w:val="24"/>
        </w:rPr>
        <w:tab/>
        <w:t xml:space="preserve">Signature     </w:t>
      </w:r>
      <w:r w:rsidRPr="00CF782E">
        <w:rPr>
          <w:rFonts w:ascii="Times New Roman" w:hAnsi="Times New Roman" w:cs="Times New Roman"/>
          <w:sz w:val="24"/>
          <w:szCs w:val="24"/>
        </w:rPr>
        <w:tab/>
        <w:t>:</w:t>
      </w:r>
    </w:p>
    <w:p w:rsidR="00CD266E" w:rsidRPr="00CF782E" w:rsidRDefault="00CD266E" w:rsidP="00CD266E">
      <w:pPr>
        <w:spacing w:after="0" w:line="360" w:lineRule="auto"/>
        <w:rPr>
          <w:rFonts w:ascii="Times New Roman" w:hAnsi="Times New Roman" w:cs="Times New Roman"/>
          <w:b/>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Name</w:t>
      </w: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                                                     </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Address       </w:t>
      </w:r>
      <w:r w:rsidRPr="00CF782E">
        <w:rPr>
          <w:rFonts w:ascii="Times New Roman" w:hAnsi="Times New Roman" w:cs="Times New Roman"/>
          <w:sz w:val="24"/>
          <w:szCs w:val="24"/>
        </w:rPr>
        <w:tab/>
        <w:t>:</w:t>
      </w:r>
    </w:p>
    <w:p w:rsidR="00CF4CBA" w:rsidRDefault="00CF4CB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Pr="00CF782E" w:rsidRDefault="00037AFA" w:rsidP="00CD266E">
      <w:pPr>
        <w:spacing w:after="0" w:line="360" w:lineRule="auto"/>
        <w:rPr>
          <w:rFonts w:ascii="Times New Roman" w:hAnsi="Times New Roman" w:cs="Mangal"/>
          <w:b/>
          <w:sz w:val="24"/>
          <w:szCs w:val="24"/>
          <w:cs/>
          <w:lang w:bidi="mr-IN"/>
        </w:rPr>
      </w:pPr>
    </w:p>
    <w:p w:rsidR="00CD266E" w:rsidRDefault="00CD266E" w:rsidP="00CD266E">
      <w:pPr>
        <w:spacing w:after="0" w:line="360" w:lineRule="auto"/>
        <w:jc w:val="center"/>
        <w:rPr>
          <w:rFonts w:ascii="Times New Roman" w:hAnsi="Times New Roman" w:cs="Times New Roman"/>
          <w:b/>
          <w:sz w:val="24"/>
          <w:szCs w:val="24"/>
        </w:rPr>
      </w:pPr>
    </w:p>
    <w:p w:rsidR="002B0A56" w:rsidRPr="00CF782E" w:rsidRDefault="002B0A56"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–A</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Title Certificate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–B</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7/12 Extract</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–C</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Sanctioned plans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–D</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 xml:space="preserve">Commencement Certificate </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–E</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u w:val="single"/>
        </w:rPr>
        <w:t>Non- Agriculture Order</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 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–F</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highlight w:val="yellow"/>
          <w:u w:val="single"/>
        </w:rPr>
        <w:t>Building Plan showing the said Unit delineated in red colour boundary line</w:t>
      </w:r>
    </w:p>
    <w:p w:rsidR="008A79C6" w:rsidRPr="008A79C6" w:rsidRDefault="00CD266E" w:rsidP="008A79C6">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68047A" w:rsidRPr="00CF782E" w:rsidRDefault="0068047A"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 G</w:t>
      </w:r>
    </w:p>
    <w:p w:rsidR="00CD266E" w:rsidRPr="00CF782E" w:rsidRDefault="00CD266E" w:rsidP="00CD266E">
      <w:pPr>
        <w:pStyle w:val="Heading1"/>
      </w:pPr>
      <w:r w:rsidRPr="00CF782E">
        <w:t>Amenities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936"/>
        <w:gridCol w:w="5616"/>
      </w:tblGrid>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Sr. No.</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Particulars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Smoke detectors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Fire Alarm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lastRenderedPageBreak/>
              <w:t>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Sprinklers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CCTV Coverage over Campus and Internal Areas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Common Washroom on Dedicated Floors &amp; Dedicated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Washroom Provision for Shops &amp; Offices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Godown/Store for Retail Spaces*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Loading &amp; Unloading Corridor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Complete Generator Backup (MSEB Permissible Load)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Internal Tremix Concrete/Pavers for Driveway</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Parking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Housekeeping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24*7 Security Guard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Corpus Fund to Manage Your Building Lifetime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Maintenance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Water Conservation - Water Level Controller with Auto Shut-off to Prevent Overflow and Wastage.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Use of Aerated Blocks for Low Thermal Conductivity which Saves Electricity.</w:t>
            </w:r>
          </w:p>
        </w:tc>
      </w:tr>
      <w:tr w:rsidR="00CD266E" w:rsidRPr="00CF782E" w:rsidTr="00CF782E">
        <w:trPr>
          <w:jc w:val="center"/>
        </w:trPr>
        <w:tc>
          <w:tcPr>
            <w:tcW w:w="936" w:type="dxa"/>
            <w:vMerge w:val="restart"/>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Energy Conservation: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Pumps</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Generator Backup</w:t>
            </w:r>
          </w:p>
        </w:tc>
      </w:tr>
      <w:tr w:rsidR="00CD266E" w:rsidRPr="00CF782E" w:rsidTr="00CF782E">
        <w:trPr>
          <w:jc w:val="center"/>
        </w:trPr>
        <w:tc>
          <w:tcPr>
            <w:tcW w:w="936" w:type="dxa"/>
            <w:vMerge/>
          </w:tcPr>
          <w:p w:rsidR="00CD266E" w:rsidRPr="00CF782E" w:rsidRDefault="00CD266E" w:rsidP="00CF782E">
            <w:pPr>
              <w:pStyle w:val="BodyTextIndent3"/>
              <w:ind w:left="0"/>
            </w:pPr>
          </w:p>
        </w:tc>
        <w:tc>
          <w:tcPr>
            <w:tcW w:w="5616" w:type="dxa"/>
          </w:tcPr>
          <w:p w:rsidR="00CD266E" w:rsidRPr="00CF782E" w:rsidRDefault="00CD266E" w:rsidP="00CF782E">
            <w:pPr>
              <w:pStyle w:val="BodyTextIndent3"/>
              <w:ind w:left="0"/>
            </w:pPr>
            <w:r w:rsidRPr="00CF782E">
              <w:t>• Use of Led Lights in Common Areas to Reduce Energy Consumption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Low Flow Taps in Common Washroom</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Motion Sensor Lights in Common Washroom</w:t>
            </w:r>
          </w:p>
        </w:tc>
      </w:tr>
      <w:tr w:rsidR="00CD266E" w:rsidRPr="00CF782E" w:rsidTr="00CF782E">
        <w:trPr>
          <w:jc w:val="center"/>
        </w:trPr>
        <w:tc>
          <w:tcPr>
            <w:tcW w:w="936" w:type="dxa"/>
            <w:vMerge/>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 OWC</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Rent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Logistic &amp; Transport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Pest Control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Sanitisation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House Keeping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MDU Provider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 Operator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Warranty After Possession (WAP)*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41 Cash Connect Programme</w:t>
            </w:r>
          </w:p>
        </w:tc>
      </w:tr>
    </w:tbl>
    <w:p w:rsidR="00CD266E" w:rsidRPr="00CF782E" w:rsidRDefault="00CD266E" w:rsidP="00CD266E">
      <w:pPr>
        <w:pStyle w:val="ListParagraph"/>
        <w:tabs>
          <w:tab w:val="left" w:pos="360"/>
          <w:tab w:val="left" w:pos="2880"/>
        </w:tabs>
        <w:spacing w:after="0" w:line="360" w:lineRule="auto"/>
        <w:ind w:left="1440"/>
        <w:rPr>
          <w:rFonts w:ascii="Times New Roman" w:hAnsi="Times New Roman"/>
          <w:iCs/>
          <w:sz w:val="24"/>
          <w:szCs w:val="24"/>
        </w:rPr>
      </w:pP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lastRenderedPageBreak/>
        <w:t>(Disclaimer: The above mentioned services are provided by the Developer with the help of third party providers.</w:t>
      </w: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rsidR="00CD266E" w:rsidRDefault="00CD266E" w:rsidP="00CD266E">
      <w:pPr>
        <w:spacing w:after="0" w:line="360" w:lineRule="auto"/>
        <w:jc w:val="center"/>
        <w:rPr>
          <w:rFonts w:ascii="Times New Roman" w:hAnsi="Times New Roman" w:cs="Times New Roman"/>
          <w:b/>
          <w:sz w:val="24"/>
          <w:szCs w:val="24"/>
        </w:rPr>
      </w:pPr>
    </w:p>
    <w:p w:rsidR="00DB0E40" w:rsidRPr="00CF782E" w:rsidRDefault="00DB0E40"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w:t>
      </w:r>
      <w:r w:rsidR="006E41B5">
        <w:rPr>
          <w:rFonts w:ascii="Times New Roman" w:hAnsi="Times New Roman" w:cs="Times New Roman"/>
          <w:b/>
          <w:sz w:val="24"/>
          <w:szCs w:val="24"/>
        </w:rPr>
        <w:t xml:space="preserve"> H</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u w:val="single"/>
        </w:rPr>
        <w:t>Maintenance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p>
    <w:tbl>
      <w:tblPr>
        <w:tblStyle w:val="TableGrid"/>
        <w:tblW w:w="0" w:type="auto"/>
        <w:jc w:val="center"/>
        <w:tblLook w:val="04A0" w:firstRow="1" w:lastRow="0" w:firstColumn="1" w:lastColumn="0" w:noHBand="0" w:noVBand="1"/>
      </w:tblPr>
      <w:tblGrid>
        <w:gridCol w:w="990"/>
        <w:gridCol w:w="4320"/>
      </w:tblGrid>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Sr. No.</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Maintenance Includes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Garden</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Pest Control</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Lift for customer 4nos.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8</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Car lift 2 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9</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Escalator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10</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CCTV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DG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STP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Fire fighting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Common area electricity maintenance</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water tank cleaning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Repairs &amp; maintenance</w:t>
            </w:r>
          </w:p>
        </w:tc>
      </w:tr>
      <w:tr w:rsidR="00CD266E" w:rsidRPr="00CF782E" w:rsidTr="00CF782E">
        <w:trPr>
          <w:trHeight w:val="1235"/>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Technical Staff salary for attain the complaints</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(a) Electrician</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(b) Plumber</w:t>
            </w:r>
          </w:p>
        </w:tc>
      </w:tr>
    </w:tbl>
    <w:p w:rsidR="00004DFC" w:rsidRPr="00CF782E" w:rsidRDefault="00004DFC">
      <w:pPr>
        <w:rPr>
          <w:rFonts w:ascii="Times New Roman" w:hAnsi="Times New Roman" w:cs="Times New Roman"/>
          <w:sz w:val="24"/>
          <w:szCs w:val="24"/>
        </w:rPr>
      </w:pPr>
    </w:p>
    <w:sectPr w:rsidR="00004DFC" w:rsidRPr="00CF782E" w:rsidSect="00CF782E">
      <w:headerReference w:type="default" r:id="rId9"/>
      <w:footerReference w:type="even" r:id="rId10"/>
      <w:footerReference w:type="default" r:id="rId11"/>
      <w:pgSz w:w="12240" w:h="20160" w:code="5"/>
      <w:pgMar w:top="3168" w:right="2160" w:bottom="2160" w:left="2304" w:header="994" w:footer="446" w:gutter="0"/>
      <w:paperSrc w:first="4" w:other="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E4" w:rsidRDefault="006060E4" w:rsidP="00EA6644">
      <w:pPr>
        <w:spacing w:after="0" w:line="240" w:lineRule="auto"/>
      </w:pPr>
      <w:r>
        <w:separator/>
      </w:r>
    </w:p>
  </w:endnote>
  <w:endnote w:type="continuationSeparator" w:id="0">
    <w:p w:rsidR="006060E4" w:rsidRDefault="006060E4"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altName w:val="Baskerville"/>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OldStyle">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F3A" w:rsidRDefault="00B1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rsidR="00B11F3A" w:rsidRDefault="00B11F3A">
        <w:pPr>
          <w:pStyle w:val="Footer"/>
          <w:jc w:val="center"/>
        </w:pPr>
      </w:p>
      <w:tbl>
        <w:tblPr>
          <w:tblStyle w:val="TableGrid"/>
          <w:tblW w:w="9030" w:type="dxa"/>
          <w:jc w:val="center"/>
          <w:tblLook w:val="04A0" w:firstRow="1" w:lastRow="0" w:firstColumn="1" w:lastColumn="0" w:noHBand="0" w:noVBand="1"/>
        </w:tblPr>
        <w:tblGrid>
          <w:gridCol w:w="4515"/>
          <w:gridCol w:w="4515"/>
        </w:tblGrid>
        <w:tr w:rsidR="00B11F3A" w:rsidTr="00CF782E">
          <w:trPr>
            <w:trHeight w:val="1025"/>
            <w:jc w:val="center"/>
          </w:trPr>
          <w:tc>
            <w:tcPr>
              <w:tcW w:w="4515" w:type="dxa"/>
            </w:tcPr>
            <w:p w:rsidR="00B11F3A" w:rsidRDefault="00B11F3A">
              <w:pPr>
                <w:pStyle w:val="Footer"/>
                <w:jc w:val="center"/>
              </w:pPr>
            </w:p>
          </w:tc>
          <w:tc>
            <w:tcPr>
              <w:tcW w:w="4515" w:type="dxa"/>
            </w:tcPr>
            <w:p w:rsidR="00B11F3A" w:rsidRDefault="00B11F3A">
              <w:pPr>
                <w:pStyle w:val="Footer"/>
                <w:jc w:val="center"/>
              </w:pPr>
            </w:p>
          </w:tc>
        </w:tr>
      </w:tbl>
      <w:p w:rsidR="00B11F3A" w:rsidRDefault="00B11F3A">
        <w:pPr>
          <w:pStyle w:val="Footer"/>
          <w:jc w:val="center"/>
        </w:pPr>
        <w:r>
          <w:fldChar w:fldCharType="begin"/>
        </w:r>
        <w:r>
          <w:instrText xml:space="preserve"> PAGE   \* MERGEFORMAT </w:instrText>
        </w:r>
        <w:r>
          <w:fldChar w:fldCharType="separate"/>
        </w:r>
        <w:r w:rsidR="00E72131">
          <w:rPr>
            <w:noProof/>
          </w:rPr>
          <w:t>47</w:t>
        </w:r>
        <w:r>
          <w:rPr>
            <w:noProof/>
          </w:rPr>
          <w:fldChar w:fldCharType="end"/>
        </w:r>
      </w:p>
    </w:sdtContent>
  </w:sdt>
  <w:p w:rsidR="00B11F3A" w:rsidRDefault="00B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E4" w:rsidRDefault="006060E4" w:rsidP="00EA6644">
      <w:pPr>
        <w:spacing w:after="0" w:line="240" w:lineRule="auto"/>
      </w:pPr>
      <w:r>
        <w:separator/>
      </w:r>
    </w:p>
  </w:footnote>
  <w:footnote w:type="continuationSeparator" w:id="0">
    <w:p w:rsidR="006060E4" w:rsidRDefault="006060E4"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E"/>
    <w:rsid w:val="00004DFC"/>
    <w:rsid w:val="00037AFA"/>
    <w:rsid w:val="000411A2"/>
    <w:rsid w:val="000506B5"/>
    <w:rsid w:val="00057442"/>
    <w:rsid w:val="0006367B"/>
    <w:rsid w:val="00077000"/>
    <w:rsid w:val="000773B7"/>
    <w:rsid w:val="000870B1"/>
    <w:rsid w:val="000965A5"/>
    <w:rsid w:val="00097F0F"/>
    <w:rsid w:val="000A3F07"/>
    <w:rsid w:val="000B0D9D"/>
    <w:rsid w:val="000B3847"/>
    <w:rsid w:val="000C40E9"/>
    <w:rsid w:val="000D4438"/>
    <w:rsid w:val="000E712F"/>
    <w:rsid w:val="000F42AA"/>
    <w:rsid w:val="00121EF6"/>
    <w:rsid w:val="00133183"/>
    <w:rsid w:val="001477C7"/>
    <w:rsid w:val="00163C85"/>
    <w:rsid w:val="00170F5D"/>
    <w:rsid w:val="00180A80"/>
    <w:rsid w:val="001856A3"/>
    <w:rsid w:val="00187C67"/>
    <w:rsid w:val="001B4FBB"/>
    <w:rsid w:val="001C076A"/>
    <w:rsid w:val="001C3DC5"/>
    <w:rsid w:val="001D3EF6"/>
    <w:rsid w:val="001E575E"/>
    <w:rsid w:val="001F1FCD"/>
    <w:rsid w:val="001F2109"/>
    <w:rsid w:val="00220D46"/>
    <w:rsid w:val="00221E3A"/>
    <w:rsid w:val="002546BD"/>
    <w:rsid w:val="00274149"/>
    <w:rsid w:val="002A59EF"/>
    <w:rsid w:val="002B0A56"/>
    <w:rsid w:val="002D54E8"/>
    <w:rsid w:val="002E00A6"/>
    <w:rsid w:val="002E59E9"/>
    <w:rsid w:val="002F2B06"/>
    <w:rsid w:val="003013D7"/>
    <w:rsid w:val="003073BD"/>
    <w:rsid w:val="00314931"/>
    <w:rsid w:val="00360838"/>
    <w:rsid w:val="003648EC"/>
    <w:rsid w:val="0038152F"/>
    <w:rsid w:val="00396F7D"/>
    <w:rsid w:val="003B5FC1"/>
    <w:rsid w:val="003E0052"/>
    <w:rsid w:val="003E5D2F"/>
    <w:rsid w:val="003E7B59"/>
    <w:rsid w:val="003F09E3"/>
    <w:rsid w:val="004042E3"/>
    <w:rsid w:val="00410B4A"/>
    <w:rsid w:val="004718DC"/>
    <w:rsid w:val="0048127B"/>
    <w:rsid w:val="00482064"/>
    <w:rsid w:val="004D454D"/>
    <w:rsid w:val="0050308A"/>
    <w:rsid w:val="00504B56"/>
    <w:rsid w:val="005069EB"/>
    <w:rsid w:val="00513FAB"/>
    <w:rsid w:val="00514942"/>
    <w:rsid w:val="005227D9"/>
    <w:rsid w:val="00535620"/>
    <w:rsid w:val="005567A2"/>
    <w:rsid w:val="005760D5"/>
    <w:rsid w:val="00585C12"/>
    <w:rsid w:val="00596F48"/>
    <w:rsid w:val="005B01A2"/>
    <w:rsid w:val="005B0D5D"/>
    <w:rsid w:val="005B1358"/>
    <w:rsid w:val="005C2BC8"/>
    <w:rsid w:val="005F1D5B"/>
    <w:rsid w:val="006060E4"/>
    <w:rsid w:val="00615D92"/>
    <w:rsid w:val="00633CEE"/>
    <w:rsid w:val="00644EEF"/>
    <w:rsid w:val="0068047A"/>
    <w:rsid w:val="00690DDA"/>
    <w:rsid w:val="00692FC7"/>
    <w:rsid w:val="006A3F5A"/>
    <w:rsid w:val="006C2369"/>
    <w:rsid w:val="006D4777"/>
    <w:rsid w:val="006E41B5"/>
    <w:rsid w:val="006E7509"/>
    <w:rsid w:val="007101DE"/>
    <w:rsid w:val="007130D1"/>
    <w:rsid w:val="007266E0"/>
    <w:rsid w:val="00731470"/>
    <w:rsid w:val="0075080E"/>
    <w:rsid w:val="00752DED"/>
    <w:rsid w:val="007B2A5E"/>
    <w:rsid w:val="007B42CF"/>
    <w:rsid w:val="007D056E"/>
    <w:rsid w:val="007D54FC"/>
    <w:rsid w:val="00825198"/>
    <w:rsid w:val="00831D6A"/>
    <w:rsid w:val="00832291"/>
    <w:rsid w:val="00834310"/>
    <w:rsid w:val="00836D5A"/>
    <w:rsid w:val="00854665"/>
    <w:rsid w:val="00857BDD"/>
    <w:rsid w:val="008800C9"/>
    <w:rsid w:val="008833C8"/>
    <w:rsid w:val="008860BD"/>
    <w:rsid w:val="008A79C6"/>
    <w:rsid w:val="008B5840"/>
    <w:rsid w:val="008D5ECA"/>
    <w:rsid w:val="00911BAB"/>
    <w:rsid w:val="0091588A"/>
    <w:rsid w:val="0091590E"/>
    <w:rsid w:val="00920812"/>
    <w:rsid w:val="00927464"/>
    <w:rsid w:val="009375FA"/>
    <w:rsid w:val="009609C3"/>
    <w:rsid w:val="00964F36"/>
    <w:rsid w:val="00987B81"/>
    <w:rsid w:val="009B021F"/>
    <w:rsid w:val="009C0048"/>
    <w:rsid w:val="009D1CFB"/>
    <w:rsid w:val="009E61F0"/>
    <w:rsid w:val="009F0FEA"/>
    <w:rsid w:val="00A0035D"/>
    <w:rsid w:val="00A05EED"/>
    <w:rsid w:val="00A148B5"/>
    <w:rsid w:val="00A1764D"/>
    <w:rsid w:val="00A453D9"/>
    <w:rsid w:val="00A54BDF"/>
    <w:rsid w:val="00A555D4"/>
    <w:rsid w:val="00A831A8"/>
    <w:rsid w:val="00AF554F"/>
    <w:rsid w:val="00B11F3A"/>
    <w:rsid w:val="00B26F9B"/>
    <w:rsid w:val="00B32A73"/>
    <w:rsid w:val="00B44499"/>
    <w:rsid w:val="00B57980"/>
    <w:rsid w:val="00B62C5F"/>
    <w:rsid w:val="00B63768"/>
    <w:rsid w:val="00B71413"/>
    <w:rsid w:val="00B863CB"/>
    <w:rsid w:val="00BE2F60"/>
    <w:rsid w:val="00BF1549"/>
    <w:rsid w:val="00C46613"/>
    <w:rsid w:val="00C5413B"/>
    <w:rsid w:val="00C634DA"/>
    <w:rsid w:val="00C83EBC"/>
    <w:rsid w:val="00C91944"/>
    <w:rsid w:val="00CA0E99"/>
    <w:rsid w:val="00CB2263"/>
    <w:rsid w:val="00CB506A"/>
    <w:rsid w:val="00CB551A"/>
    <w:rsid w:val="00CD266E"/>
    <w:rsid w:val="00CF4CBA"/>
    <w:rsid w:val="00CF782E"/>
    <w:rsid w:val="00D01959"/>
    <w:rsid w:val="00D25943"/>
    <w:rsid w:val="00D31691"/>
    <w:rsid w:val="00D33FE6"/>
    <w:rsid w:val="00D37AAA"/>
    <w:rsid w:val="00D37FF7"/>
    <w:rsid w:val="00D42940"/>
    <w:rsid w:val="00D62106"/>
    <w:rsid w:val="00D750A5"/>
    <w:rsid w:val="00DB0E40"/>
    <w:rsid w:val="00DC6EFA"/>
    <w:rsid w:val="00DE4F0D"/>
    <w:rsid w:val="00DE5DA5"/>
    <w:rsid w:val="00DE6CBF"/>
    <w:rsid w:val="00DE7D87"/>
    <w:rsid w:val="00E06A70"/>
    <w:rsid w:val="00E06E2F"/>
    <w:rsid w:val="00E14F14"/>
    <w:rsid w:val="00E15104"/>
    <w:rsid w:val="00E16150"/>
    <w:rsid w:val="00E168E4"/>
    <w:rsid w:val="00E343E5"/>
    <w:rsid w:val="00E62730"/>
    <w:rsid w:val="00E72131"/>
    <w:rsid w:val="00E84D40"/>
    <w:rsid w:val="00E920EF"/>
    <w:rsid w:val="00EA6644"/>
    <w:rsid w:val="00EA68BD"/>
    <w:rsid w:val="00EC1A1C"/>
    <w:rsid w:val="00EC25D4"/>
    <w:rsid w:val="00ED7B27"/>
    <w:rsid w:val="00ED7EDF"/>
    <w:rsid w:val="00EE1764"/>
    <w:rsid w:val="00F0534B"/>
    <w:rsid w:val="00F15F30"/>
    <w:rsid w:val="00F2581C"/>
    <w:rsid w:val="00F32C6C"/>
    <w:rsid w:val="00F33BB3"/>
    <w:rsid w:val="00F40AE9"/>
    <w:rsid w:val="00F44037"/>
    <w:rsid w:val="00F66B71"/>
    <w:rsid w:val="00F845F0"/>
    <w:rsid w:val="00F933F8"/>
    <w:rsid w:val="00FC013A"/>
    <w:rsid w:val="00FE0C5C"/>
    <w:rsid w:val="00FE29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BA53"/>
  <w15:docId w15:val="{9862B8B7-A469-1B43-A89E-8B877F3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34"/>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ontracts/iIwTEALcA6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B1F2-3061-4D21-9039-CA810B26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15421</Words>
  <Characters>87904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dcterms:created xsi:type="dcterms:W3CDTF">2021-10-04T08:14:00Z</dcterms:created>
  <dcterms:modified xsi:type="dcterms:W3CDTF">2021-10-08T11:44:00Z</dcterms:modified>
</cp:coreProperties>
</file>