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BONPK6365L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737591502263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no-32/as no 156 golande associates bijlinagar  chinchwad pune -411033</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SAMARTH RAVIUDAY KAKADE</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IRKPK9192Q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807974984219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32/AS NO 156 GOLANDE ASSOCIATS BIJLINAGAR CHINCHWAD PUNE</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35,92,057.00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Thirty Five Lakh Ninety Two Thousand Fifty Seven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Thirty Five Lakh Ninety Two Thousand Fifty Seven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3,59,205.70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1,07,761.71</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1,79,602.85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35,92,057.00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BONPK6365L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737591502263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no-32/as no 156 golande associates bijlinagar  chinchwad pune -411033</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SAMARTH RAVIUDAY KAKADE</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IRKPK9192Q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807974984219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32/AS NO 156 GOLANDE ASSOCIATS BIJLINAGAR CHINCHWAD PUNE</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- 901</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vidya kakade</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SAMARTH RAVIUDAY KAKADE</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