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40,57,692.00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PRAVIN SHAMRAO DESAI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AOFPD9253H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791049771380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NO-204 WING D ARYAVEDANT RESIDENCY NEAR SAI COLONY RAHATANI SR NO59/01 PIMPRI PUNE -17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SWATI PRAVIN DESAI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AUWPG0442Q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820407542735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NO-204 WING D ARYAVEDANT RESIDENCY NEAR SAI COLONY RAHATANI SR NO59/01 PIMPRI PUNE -17</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11th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4,20,594.30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Four Lakh Twenty Thousand Five Hundred Ninety Four And Thirty Paise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- 1105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11th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40,57,692.00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Lakh Fifty Seven Thousand Six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40,57,692.00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Lakh Fifty Seven Thousand Six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4,05,769.20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4,05,769.20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1,21,730.76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2,02,884.60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40,57,692.00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PRAVIN SHAMRAO DESAI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35</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AOFPD9253H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791049771380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NO-204 WING D ARYAVEDANT RESIDENCY NEAR SAI COLONY RAHATANI SR NO59/01 PIMPRI PUNE -17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SWATI PRAVIN DESAI</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AUWPG0442Q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820407542735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NO-204 WING D ARYAVEDANT RESIDENCY NEAR SAI COLONY RAHATANI SR NO59/01 PIMPRI PUNE -17</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- 1105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11th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PRAVIN SHAMRAO DESAI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SWATI PRAVIN DESAI</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