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44,80,952.00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AVINASH BALU MORE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CRTPM8399E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884868013758</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404-Jaswand Dsk Ranwara Society, Bavdhan,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ANIKET BALU MORE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EDLPM3412G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690881887119</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Q2, RBI Staff Quarters Raheja Township Malad East, Mumbai.</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2,24,056.00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Four Thousand Fifty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44,80,952.00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Nine Hundred Fifty Two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44,80,952.00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Thousand Nine Hundred Fifty Two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4,48,095.20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4,48,095.20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4,48,095.20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1,34,428.56</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2,24,047.60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1,34,428.56</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2,24,047.60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44,80,952.00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AVINASH BALU MORE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CRTPM8399E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884868013758</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404-Jaswand Dsk Ranwara Society, Bavdhan,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ANIKET BALU MORE</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EDLPM3412G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690881887119</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Q2, RBI Staff Quarters Raheja Township Malad East, Mumbai.</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