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902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57,49,541.00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MAHENDRA YASHWANT CHAVAN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48</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AFOPC7029J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582896917266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 SHIVAM RAJ, PARK CO.OP HOUSING SOCIETY, 3RD FLOOR, SAI CHOWK, NEW SANGVI, PUNE-411027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YOGITA MAHENDRA CHAVAN</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AIDPC1617Q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981256281964</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 SHIVAM RAJ PARK CO.OP HOUSING SOCIETY, 3RD FLOOR, SAI CHOWK, NEW SANGVI, PUNE-411027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902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5,74,954.30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Seventy Four Thousand Nine Hundred Fifty Four And Thirty Paise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902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57,49,541.00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Forty Nine Thousand Five Hundred Forty One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57,49,541.00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Forty Nine Thousand Five Hundred Forty One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5,74,954.10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5,74,954.10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5,74,954.10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2,87,477.05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1,72,486.23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2,87,477.05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2,87,477.05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2,87,477.05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1,72,486.23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2,87,477.05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57,49,541.00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MAHENDRA YASHWANT CHAVAN</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 SHIVAM RAJ, PARK CO.OP HOUSING SOCIETY, 3RD FLOOR, SAI CHOWK, NEW SANGVI, PUNE-411027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YOGITA MAHENDRA CHAVAN</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C-11 SHIVAM RAJ PARK CO.OP HOUSING SOCIETY, 3RD FLOOR, SAI CHOWK, NEW SANGVI, PUNE-411027</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902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MAHENDRA YASHWANT CHAVAN</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YOGITA MAHENDRA CHAVAN</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