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Shivdas Bhagwan Ladkat</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59</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Bussines</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AAHPL3198H</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430005029781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L-103, Cosmos, Magarpatta City-411013</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Ujwala Shivdas Ladkat</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0</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AHKPL6152F</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658642152115</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L-103, Cosmos, Magarpatta City-411013</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417</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417</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196.55</w:t>
      </w:r>
      <w:r w:rsidR="0093126E">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197.00</w:t>
      </w:r>
      <w:r w:rsidR="0093126E">
        <w:rPr>
          <w:rFonts w:ascii="Times New Roman" w:hAnsi="Times New Roman"/>
          <w:sz w:val="24"/>
          <w:szCs w:val="24"/>
        </w:rPr>
        <w:t xml:space="preserve"> sq. ft. i.e. </w:t>
      </w:r>
      <w:r>
        <w:rPr>
          <w:rFonts w:ascii="Times New Roman" w:hAnsi="Times New Roman"/>
          <w:sz w:val="24"/>
          <w:szCs w:val="24"/>
        </w:rPr>
        <w:t xml:space="preserve"> 18.30</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196.55</w:t>
      </w:r>
      <w:r w:rsidR="00736E40">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sq.mtrs,  on </w:t>
      </w:r>
      <w:r>
        <w:rPr>
          <w:rFonts w:ascii="Times New Roman" w:hAnsi="Times New Roman"/>
          <w:sz w:val="24"/>
          <w:szCs w:val="24"/>
        </w:rPr>
        <w:t>04th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34,06,301.00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Four Lakh Six Thousand Three Hundred One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34,06,301.00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Four Lakh Six Thousand Three Hundred One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34,06,301.00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417</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196.55</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197.00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18.30</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196.55</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Shivdas Bhagwan Ladkat</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Ujwala Shivdas Ladkat</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