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A- 403</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50,16,216.00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Pooja Sawant</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CWVPS4699L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206707649481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103, SHIVPRASAD HOUSING SOCIETY, ANAND NAGAR, PUNE-411027</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DEEPTI NITIN SAWANT</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ABYPS4770Q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221047759215</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Pr>
          <w:rFonts w:ascii="Bookman Old Style" w:hAnsi="Bookman Old Style"/>
          <w:b/>
          <w:bCs/>
          <w:color w:val="auto"/>
          <w:sz w:val="24"/>
          <w:szCs w:val="24"/>
        </w:rPr>
        <w:t>FLAT 103, SHIVPRASAD HOUSING SOCIETY, ANAND NAGAR, PUNE-411027</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A- 403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A- 403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Pr>
          <w:rFonts w:ascii="Bookman Old Style" w:hAnsi="Bookman Old Style"/>
          <w:b/>
          <w:bCs/>
          <w:color w:val="auto"/>
          <w:sz w:val="24"/>
          <w:szCs w:val="24"/>
        </w:rPr>
        <w:t xml:space="preserve"> 4,88,984.00</w:t>
      </w:r>
      <w:r w:rsidR="009362E4" w:rsidRPr="009362E4">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Eighty Eight Thousand Nine Hundred Eighty Four only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A- 403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58.85</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50,16,216.00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Lakh Sixteen Thousand Two Hundred Sixteen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50,16,216.00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Lakh Sixteen Thousand Two Hundred Sixteen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5,01,621.60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5,01,621.60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1,00,324.32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1,00,324.32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1,00,324.32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2,50,810.80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50,16,216.00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Pooja Sawant</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103, SHIVPRASAD HOUSING SOCIETY, ANAND NAGAR, PUNE-411027</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DEEPTI NITIN SAWANT</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103, SHIVPRASAD HOUSING SOCIETY, ANAND NAGAR, PUNE-411027</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A- 403</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Pooja Sawant</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DEEPTI NITIN SAWANT</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