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A- 303</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49,86,487.00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Amit Khandagale</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DRGPK9356H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449394553224</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B-4 - 204, WHISTLING PALMS SOCIETY, KASPATE WASTI, WAKAD, PUNE 411057</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A- 303</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1,06,000.00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Six Thousand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A- 303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49,86,487.00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Nine Lakh Eighty Six Thousand Four Hundred Eighty Seven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49,86,487.00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Forty Nine Lakh Eighty Six Thousand Four Hundred Eighty Seven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4,98,648.70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4,98,648.70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1,49,594.61</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1,49,594.61</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99,729.74</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99,729.74</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99,729.74</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2,49,324.35</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49,86,487.00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Amit Khandagale</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B-4 - 204, WHISTLING PALMS SOCIETY, KASPATE WASTI, WAKAD, PUNE 411057</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A- 303</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Amit Khandagale</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